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1CD" w:rsidRDefault="001741CD" w:rsidP="001741CD">
      <w:pPr>
        <w:pStyle w:val="5"/>
        <w:tabs>
          <w:tab w:val="left" w:pos="0"/>
          <w:tab w:val="left" w:pos="142"/>
        </w:tabs>
        <w:rPr>
          <w:sz w:val="26"/>
          <w:szCs w:val="26"/>
        </w:rPr>
      </w:pPr>
      <w:bookmarkStart w:id="0" w:name="_GoBack"/>
      <w:bookmarkEnd w:id="0"/>
      <w:r>
        <w:rPr>
          <w:sz w:val="26"/>
          <w:szCs w:val="26"/>
        </w:rPr>
        <w:t xml:space="preserve">Принят </w:t>
      </w:r>
    </w:p>
    <w:p w:rsidR="001741CD" w:rsidRDefault="001741CD" w:rsidP="001741CD">
      <w:pPr>
        <w:rPr>
          <w:sz w:val="26"/>
          <w:szCs w:val="26"/>
        </w:rPr>
      </w:pPr>
      <w:r>
        <w:rPr>
          <w:sz w:val="26"/>
          <w:szCs w:val="26"/>
        </w:rPr>
        <w:t xml:space="preserve">с изменениями и дополнениями </w:t>
      </w:r>
    </w:p>
    <w:p w:rsidR="001741CD" w:rsidRDefault="001741CD" w:rsidP="001741CD">
      <w:pPr>
        <w:rPr>
          <w:sz w:val="26"/>
          <w:szCs w:val="26"/>
        </w:rPr>
      </w:pPr>
      <w:r>
        <w:rPr>
          <w:sz w:val="26"/>
          <w:szCs w:val="26"/>
        </w:rPr>
        <w:t xml:space="preserve">решением Думы Дальнегорского </w:t>
      </w:r>
    </w:p>
    <w:p w:rsidR="001741CD" w:rsidRDefault="001741CD" w:rsidP="001741CD">
      <w:pPr>
        <w:rPr>
          <w:sz w:val="26"/>
          <w:szCs w:val="26"/>
        </w:rPr>
      </w:pPr>
      <w:r>
        <w:rPr>
          <w:sz w:val="26"/>
          <w:szCs w:val="26"/>
        </w:rPr>
        <w:t>городского округа</w:t>
      </w:r>
    </w:p>
    <w:p w:rsidR="001741CD" w:rsidRDefault="001741CD" w:rsidP="00A43786">
      <w:pPr>
        <w:rPr>
          <w:sz w:val="26"/>
          <w:szCs w:val="26"/>
        </w:rPr>
      </w:pPr>
      <w:r>
        <w:rPr>
          <w:sz w:val="26"/>
          <w:szCs w:val="26"/>
        </w:rPr>
        <w:t xml:space="preserve">от </w:t>
      </w:r>
      <w:r w:rsidR="00727E5D">
        <w:rPr>
          <w:sz w:val="26"/>
          <w:szCs w:val="26"/>
        </w:rPr>
        <w:t>30</w:t>
      </w:r>
      <w:r>
        <w:rPr>
          <w:sz w:val="26"/>
          <w:szCs w:val="26"/>
        </w:rPr>
        <w:t xml:space="preserve"> </w:t>
      </w:r>
      <w:r w:rsidR="00727E5D">
        <w:rPr>
          <w:sz w:val="26"/>
          <w:szCs w:val="26"/>
        </w:rPr>
        <w:t>марта</w:t>
      </w:r>
      <w:r>
        <w:rPr>
          <w:sz w:val="26"/>
          <w:szCs w:val="26"/>
        </w:rPr>
        <w:t xml:space="preserve"> 201</w:t>
      </w:r>
      <w:r w:rsidR="00A056BF">
        <w:rPr>
          <w:sz w:val="26"/>
          <w:szCs w:val="26"/>
        </w:rPr>
        <w:t>7</w:t>
      </w:r>
      <w:r>
        <w:rPr>
          <w:sz w:val="26"/>
          <w:szCs w:val="26"/>
        </w:rPr>
        <w:t xml:space="preserve"> года № </w:t>
      </w:r>
      <w:r w:rsidR="00727E5D">
        <w:rPr>
          <w:sz w:val="26"/>
          <w:szCs w:val="26"/>
        </w:rPr>
        <w:t>569</w:t>
      </w:r>
    </w:p>
    <w:p w:rsidR="001741CD" w:rsidRDefault="001741CD" w:rsidP="001741CD">
      <w:pPr>
        <w:rPr>
          <w:sz w:val="26"/>
          <w:szCs w:val="26"/>
        </w:rPr>
      </w:pPr>
    </w:p>
    <w:p w:rsidR="001741CD" w:rsidRDefault="001741CD" w:rsidP="001741CD">
      <w:pPr>
        <w:rPr>
          <w:sz w:val="26"/>
          <w:szCs w:val="26"/>
        </w:rPr>
      </w:pPr>
      <w:r>
        <w:rPr>
          <w:sz w:val="26"/>
          <w:szCs w:val="26"/>
        </w:rPr>
        <w:t>_________________ С.В. Артемьева</w:t>
      </w:r>
    </w:p>
    <w:p w:rsidR="001741CD" w:rsidRDefault="001741CD" w:rsidP="001741CD">
      <w:pPr>
        <w:tabs>
          <w:tab w:val="left" w:pos="142"/>
        </w:tabs>
        <w:ind w:left="5812"/>
        <w:rPr>
          <w:sz w:val="26"/>
          <w:szCs w:val="26"/>
        </w:rPr>
      </w:pPr>
    </w:p>
    <w:p w:rsidR="001741CD" w:rsidRDefault="001741CD" w:rsidP="001741CD">
      <w:pPr>
        <w:tabs>
          <w:tab w:val="left" w:pos="142"/>
        </w:tabs>
        <w:ind w:left="5812"/>
        <w:rPr>
          <w:sz w:val="26"/>
          <w:szCs w:val="26"/>
        </w:rPr>
      </w:pPr>
    </w:p>
    <w:p w:rsidR="001741CD" w:rsidRDefault="001741CD" w:rsidP="001741CD">
      <w:pPr>
        <w:tabs>
          <w:tab w:val="left" w:pos="142"/>
        </w:tabs>
        <w:ind w:left="5812"/>
        <w:rPr>
          <w:sz w:val="26"/>
          <w:szCs w:val="26"/>
        </w:rPr>
      </w:pPr>
    </w:p>
    <w:p w:rsidR="001741CD" w:rsidRDefault="001741CD" w:rsidP="001741CD">
      <w:pPr>
        <w:tabs>
          <w:tab w:val="left" w:pos="142"/>
        </w:tabs>
        <w:ind w:left="5812"/>
        <w:rPr>
          <w:sz w:val="26"/>
          <w:szCs w:val="26"/>
        </w:rPr>
      </w:pPr>
    </w:p>
    <w:p w:rsidR="001741CD" w:rsidRDefault="001741CD" w:rsidP="001741CD">
      <w:pPr>
        <w:tabs>
          <w:tab w:val="left" w:pos="142"/>
        </w:tabs>
        <w:ind w:left="5812"/>
        <w:rPr>
          <w:sz w:val="26"/>
          <w:szCs w:val="26"/>
        </w:rPr>
      </w:pPr>
    </w:p>
    <w:p w:rsidR="001741CD" w:rsidRDefault="001741CD" w:rsidP="001741CD">
      <w:pPr>
        <w:pStyle w:val="5"/>
        <w:tabs>
          <w:tab w:val="left" w:pos="0"/>
        </w:tabs>
        <w:spacing w:line="360" w:lineRule="auto"/>
        <w:jc w:val="right"/>
        <w:rPr>
          <w:sz w:val="26"/>
          <w:szCs w:val="26"/>
        </w:rPr>
      </w:pPr>
    </w:p>
    <w:p w:rsidR="001741CD" w:rsidRDefault="001741CD" w:rsidP="001741CD">
      <w:pPr>
        <w:spacing w:line="360" w:lineRule="auto"/>
        <w:jc w:val="right"/>
        <w:rPr>
          <w:sz w:val="26"/>
          <w:szCs w:val="26"/>
        </w:rPr>
      </w:pPr>
    </w:p>
    <w:p w:rsidR="001741CD" w:rsidRDefault="001741CD" w:rsidP="001741CD">
      <w:pPr>
        <w:spacing w:line="360" w:lineRule="auto"/>
        <w:jc w:val="right"/>
        <w:rPr>
          <w:sz w:val="26"/>
          <w:szCs w:val="26"/>
        </w:rPr>
      </w:pPr>
    </w:p>
    <w:p w:rsidR="001741CD" w:rsidRDefault="001741CD" w:rsidP="001741CD">
      <w:pPr>
        <w:spacing w:line="360" w:lineRule="auto"/>
        <w:jc w:val="right"/>
        <w:rPr>
          <w:sz w:val="26"/>
          <w:szCs w:val="26"/>
        </w:rPr>
      </w:pPr>
    </w:p>
    <w:p w:rsidR="001741CD" w:rsidRDefault="001741CD" w:rsidP="001741CD">
      <w:pPr>
        <w:spacing w:line="360" w:lineRule="auto"/>
        <w:jc w:val="center"/>
        <w:rPr>
          <w:b/>
          <w:sz w:val="32"/>
          <w:szCs w:val="32"/>
        </w:rPr>
      </w:pPr>
      <w:r>
        <w:rPr>
          <w:b/>
          <w:sz w:val="32"/>
          <w:szCs w:val="32"/>
        </w:rPr>
        <w:t>УСТАВ</w:t>
      </w:r>
    </w:p>
    <w:p w:rsidR="001741CD" w:rsidRDefault="001741CD" w:rsidP="001741CD">
      <w:pPr>
        <w:spacing w:line="360" w:lineRule="auto"/>
        <w:jc w:val="center"/>
        <w:rPr>
          <w:b/>
          <w:sz w:val="26"/>
          <w:szCs w:val="26"/>
        </w:rPr>
      </w:pPr>
      <w:r>
        <w:rPr>
          <w:b/>
          <w:sz w:val="32"/>
          <w:szCs w:val="32"/>
        </w:rPr>
        <w:t>ДАЛЬНЕГОРСКОГО ГОРОДСКОГО ОКРУГА</w:t>
      </w:r>
    </w:p>
    <w:p w:rsidR="001741CD" w:rsidRDefault="001741CD" w:rsidP="001741CD">
      <w:pPr>
        <w:spacing w:line="360" w:lineRule="auto"/>
        <w:ind w:left="1072"/>
        <w:rPr>
          <w:b/>
          <w:sz w:val="26"/>
          <w:szCs w:val="26"/>
        </w:rPr>
      </w:pPr>
    </w:p>
    <w:p w:rsidR="001741CD" w:rsidRDefault="001741CD" w:rsidP="001741CD">
      <w:pPr>
        <w:tabs>
          <w:tab w:val="left" w:pos="0"/>
        </w:tabs>
        <w:spacing w:line="360" w:lineRule="auto"/>
        <w:ind w:left="567"/>
        <w:jc w:val="center"/>
        <w:rPr>
          <w:b/>
          <w:sz w:val="26"/>
          <w:szCs w:val="26"/>
        </w:rPr>
      </w:pPr>
    </w:p>
    <w:p w:rsidR="001741CD" w:rsidRDefault="001741CD" w:rsidP="001741CD">
      <w:pPr>
        <w:tabs>
          <w:tab w:val="left" w:pos="0"/>
        </w:tabs>
        <w:spacing w:line="360" w:lineRule="auto"/>
        <w:ind w:left="567"/>
        <w:jc w:val="center"/>
        <w:rPr>
          <w:sz w:val="26"/>
          <w:szCs w:val="26"/>
        </w:rPr>
      </w:pPr>
    </w:p>
    <w:p w:rsidR="001741CD" w:rsidRDefault="001741CD" w:rsidP="001741CD">
      <w:pPr>
        <w:tabs>
          <w:tab w:val="left" w:pos="0"/>
        </w:tabs>
        <w:spacing w:line="360" w:lineRule="auto"/>
        <w:ind w:left="567"/>
        <w:jc w:val="center"/>
        <w:rPr>
          <w:sz w:val="26"/>
          <w:szCs w:val="26"/>
        </w:rPr>
      </w:pPr>
    </w:p>
    <w:p w:rsidR="001741CD" w:rsidRDefault="001741CD" w:rsidP="001741CD">
      <w:pPr>
        <w:tabs>
          <w:tab w:val="left" w:pos="0"/>
        </w:tabs>
        <w:spacing w:line="360" w:lineRule="auto"/>
        <w:ind w:left="567"/>
        <w:jc w:val="center"/>
        <w:rPr>
          <w:sz w:val="26"/>
          <w:szCs w:val="26"/>
        </w:rPr>
      </w:pPr>
    </w:p>
    <w:p w:rsidR="001741CD" w:rsidRDefault="001741CD" w:rsidP="001741CD">
      <w:pPr>
        <w:tabs>
          <w:tab w:val="left" w:pos="0"/>
        </w:tabs>
        <w:spacing w:line="360" w:lineRule="auto"/>
        <w:ind w:left="567"/>
        <w:jc w:val="center"/>
        <w:rPr>
          <w:sz w:val="26"/>
          <w:szCs w:val="26"/>
        </w:rPr>
      </w:pPr>
      <w:r>
        <w:rPr>
          <w:sz w:val="26"/>
          <w:szCs w:val="26"/>
        </w:rPr>
        <w:t xml:space="preserve">                                                                                                                                                                                                                                                                                                                                                                                                                                                                                                                                                                                                                                                                                                                                                                                                                                                                                                                                                                                                                                                                                                                                                                                                                                                                                                                                                                                                                                                                                                                                                                                                                                                                                                                                                                                                                                                                                                                                                                                                                                                                                                                                                                                                                                                                                                                                                                                                                                                                                                                                                                                                                                                                                                                                                                                                                                                                                                                                                                                                                                                                                                                                                                                                                                                                                                                                                                                                                                                                                                                                                                                                                                                                                                                                                                                                                                                                                                                                                                                                                                                                     </w:t>
      </w:r>
    </w:p>
    <w:p w:rsidR="001741CD" w:rsidRDefault="001741CD" w:rsidP="001741CD">
      <w:pPr>
        <w:tabs>
          <w:tab w:val="left" w:pos="0"/>
        </w:tabs>
        <w:spacing w:line="360" w:lineRule="auto"/>
        <w:ind w:left="567"/>
        <w:rPr>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jc w:val="center"/>
        <w:rPr>
          <w:b/>
          <w:sz w:val="26"/>
          <w:szCs w:val="26"/>
        </w:rPr>
      </w:pPr>
      <w:r>
        <w:rPr>
          <w:b/>
          <w:bCs/>
          <w:sz w:val="26"/>
          <w:szCs w:val="26"/>
        </w:rPr>
        <w:t>г.  Дальнегорск</w:t>
      </w:r>
    </w:p>
    <w:p w:rsidR="001741CD" w:rsidRDefault="001741CD" w:rsidP="001741CD">
      <w:pPr>
        <w:jc w:val="center"/>
        <w:rPr>
          <w:i/>
          <w:sz w:val="26"/>
          <w:szCs w:val="26"/>
        </w:rPr>
      </w:pPr>
      <w:r>
        <w:rPr>
          <w:b/>
          <w:sz w:val="26"/>
          <w:szCs w:val="26"/>
        </w:rPr>
        <w:lastRenderedPageBreak/>
        <w:t>ГЛАВА 1. ОБЩИЕ ПОЛОЖЕНИЯ</w:t>
      </w:r>
    </w:p>
    <w:p w:rsidR="001741CD" w:rsidRDefault="001741CD" w:rsidP="001741CD">
      <w:pPr>
        <w:rPr>
          <w:sz w:val="26"/>
          <w:szCs w:val="26"/>
        </w:rPr>
      </w:pPr>
      <w:r>
        <w:rPr>
          <w:i/>
          <w:sz w:val="26"/>
          <w:szCs w:val="26"/>
        </w:rPr>
        <w:t xml:space="preserve"> </w:t>
      </w:r>
    </w:p>
    <w:p w:rsidR="001741CD" w:rsidRDefault="001741CD" w:rsidP="001741CD">
      <w:pPr>
        <w:pStyle w:val="7"/>
        <w:tabs>
          <w:tab w:val="left" w:pos="0"/>
          <w:tab w:val="left" w:pos="1276"/>
        </w:tabs>
        <w:ind w:firstLine="567"/>
        <w:rPr>
          <w:sz w:val="26"/>
          <w:szCs w:val="26"/>
        </w:rPr>
      </w:pPr>
      <w:r>
        <w:rPr>
          <w:b w:val="0"/>
          <w:sz w:val="26"/>
          <w:szCs w:val="26"/>
        </w:rPr>
        <w:t>СТАТЬЯ  1. Правовое положение Дальнегорского городского округа</w:t>
      </w:r>
    </w:p>
    <w:p w:rsidR="001741CD" w:rsidRDefault="001741CD" w:rsidP="001741CD">
      <w:pPr>
        <w:pStyle w:val="7"/>
        <w:tabs>
          <w:tab w:val="left" w:pos="0"/>
          <w:tab w:val="left" w:pos="1276"/>
        </w:tabs>
        <w:rPr>
          <w:sz w:val="26"/>
          <w:szCs w:val="26"/>
        </w:rPr>
      </w:pPr>
      <w:r>
        <w:rPr>
          <w:sz w:val="26"/>
          <w:szCs w:val="26"/>
        </w:rPr>
        <w:t xml:space="preserve">       </w:t>
      </w:r>
    </w:p>
    <w:p w:rsidR="001741CD" w:rsidRDefault="001741CD" w:rsidP="001741CD">
      <w:pPr>
        <w:ind w:firstLine="567"/>
        <w:jc w:val="both"/>
        <w:rPr>
          <w:sz w:val="26"/>
          <w:szCs w:val="26"/>
        </w:rPr>
      </w:pPr>
      <w:r>
        <w:rPr>
          <w:sz w:val="26"/>
          <w:szCs w:val="26"/>
        </w:rPr>
        <w:t>1. Наименование муниципального образования город Дальнегорск – Дальнегорский городской округ.</w:t>
      </w:r>
    </w:p>
    <w:p w:rsidR="001741CD" w:rsidRDefault="001741CD" w:rsidP="001741CD">
      <w:pPr>
        <w:ind w:firstLine="567"/>
        <w:jc w:val="both"/>
        <w:rPr>
          <w:sz w:val="26"/>
          <w:szCs w:val="26"/>
        </w:rPr>
      </w:pPr>
      <w:r>
        <w:rPr>
          <w:sz w:val="26"/>
          <w:szCs w:val="26"/>
        </w:rPr>
        <w:t>2. Дальнегорский  городской округ – это муниципальное образование, в пределах которого осуществляется населением непосредственно или через органы местного самоуправления решение вопросов местного значения Дальнегорского городского округа самостоятельно и под свою ответственность, имеется муниципальная собственность, местный бюджет, выборные и иные органы местного самоуправления и должностны</w:t>
      </w:r>
      <w:r w:rsidR="001A39E2">
        <w:rPr>
          <w:sz w:val="26"/>
          <w:szCs w:val="26"/>
        </w:rPr>
        <w:t>е лица местного самоуправления.</w:t>
      </w:r>
    </w:p>
    <w:p w:rsidR="001741CD" w:rsidRDefault="001741CD" w:rsidP="001741CD">
      <w:pPr>
        <w:ind w:firstLine="567"/>
        <w:jc w:val="both"/>
        <w:rPr>
          <w:sz w:val="26"/>
          <w:szCs w:val="26"/>
        </w:rPr>
      </w:pPr>
      <w:r>
        <w:rPr>
          <w:sz w:val="26"/>
          <w:szCs w:val="26"/>
        </w:rPr>
        <w:t>3. Официальным  днем Дальнегорского городского округа (дне</w:t>
      </w:r>
      <w:r w:rsidR="00AD6375">
        <w:rPr>
          <w:sz w:val="26"/>
          <w:szCs w:val="26"/>
        </w:rPr>
        <w:t>м города) является 22 сентября.</w:t>
      </w:r>
    </w:p>
    <w:p w:rsidR="001741CD" w:rsidRDefault="001741CD" w:rsidP="001741CD">
      <w:pPr>
        <w:pStyle w:val="210"/>
        <w:ind w:firstLine="567"/>
        <w:jc w:val="both"/>
        <w:rPr>
          <w:sz w:val="26"/>
          <w:szCs w:val="26"/>
        </w:rPr>
      </w:pPr>
      <w:r>
        <w:rPr>
          <w:sz w:val="26"/>
          <w:szCs w:val="26"/>
        </w:rPr>
        <w:t>4. Настоящий Устав определяет правовые, территориальные, организационные и экономические основы организации местного самоуправления на территории Дальнегорского городского округа. Устав принимается представительным органом местного  самоуправления – Думой Дальнегорского городского округа.</w:t>
      </w:r>
    </w:p>
    <w:p w:rsidR="001741CD" w:rsidRDefault="001741CD" w:rsidP="001741CD">
      <w:pPr>
        <w:pStyle w:val="210"/>
        <w:ind w:firstLine="567"/>
        <w:jc w:val="both"/>
        <w:rPr>
          <w:sz w:val="26"/>
          <w:szCs w:val="26"/>
        </w:rPr>
      </w:pPr>
      <w:r>
        <w:rPr>
          <w:sz w:val="26"/>
          <w:szCs w:val="26"/>
        </w:rPr>
        <w:t>5. Устав действует непосредственно на всей территории Дальнегорского городского округа, обязателен для исполнения всеми предприятиями, учреждениями и организациями, независимо от их организационно-правовых форм, расположенными на территории Дальнегорского городского округа, а также органами местного самоуправления и должностными лицами местного самоуправления Дальнегорского городского округа и населением.</w:t>
      </w:r>
    </w:p>
    <w:p w:rsidR="001741CD" w:rsidRDefault="001741CD" w:rsidP="001741CD">
      <w:pPr>
        <w:pStyle w:val="210"/>
        <w:ind w:firstLine="567"/>
        <w:jc w:val="both"/>
        <w:rPr>
          <w:sz w:val="26"/>
          <w:szCs w:val="26"/>
        </w:rPr>
      </w:pPr>
      <w:r>
        <w:rPr>
          <w:sz w:val="26"/>
          <w:szCs w:val="26"/>
        </w:rPr>
        <w:t>6. В настоящем Уставе и иных муниципальных правовых актах Дальнегорского городского округа словосочетания «Дальнегорский городской округ» и «городской округ» и образованные на их основе слова и словосочетания применяются в одном значении.</w:t>
      </w:r>
    </w:p>
    <w:p w:rsidR="001741CD" w:rsidRDefault="001741CD" w:rsidP="001741CD">
      <w:pPr>
        <w:pStyle w:val="210"/>
        <w:jc w:val="both"/>
        <w:rPr>
          <w:sz w:val="26"/>
          <w:szCs w:val="26"/>
        </w:rPr>
      </w:pPr>
      <w:r>
        <w:rPr>
          <w:sz w:val="26"/>
          <w:szCs w:val="26"/>
        </w:rPr>
        <w:t xml:space="preserve"> </w:t>
      </w:r>
    </w:p>
    <w:p w:rsidR="001741CD" w:rsidRDefault="001741CD" w:rsidP="001741CD">
      <w:pPr>
        <w:ind w:firstLine="567"/>
        <w:rPr>
          <w:sz w:val="26"/>
          <w:szCs w:val="26"/>
        </w:rPr>
      </w:pPr>
      <w:r>
        <w:rPr>
          <w:sz w:val="26"/>
          <w:szCs w:val="26"/>
        </w:rPr>
        <w:t xml:space="preserve">СТАТЬЯ 2. Границы и состав территории Дальнегорского городского округа </w:t>
      </w:r>
    </w:p>
    <w:p w:rsidR="001741CD" w:rsidRDefault="001741CD" w:rsidP="001741CD">
      <w:pPr>
        <w:jc w:val="both"/>
        <w:rPr>
          <w:sz w:val="26"/>
          <w:szCs w:val="26"/>
        </w:rPr>
      </w:pPr>
      <w:r>
        <w:rPr>
          <w:sz w:val="26"/>
          <w:szCs w:val="26"/>
        </w:rPr>
        <w:t xml:space="preserve"> </w:t>
      </w:r>
    </w:p>
    <w:p w:rsidR="001741CD" w:rsidRDefault="001741CD" w:rsidP="001741CD">
      <w:pPr>
        <w:pStyle w:val="af0"/>
        <w:ind w:firstLine="567"/>
        <w:jc w:val="both"/>
        <w:rPr>
          <w:sz w:val="26"/>
          <w:szCs w:val="26"/>
        </w:rPr>
      </w:pPr>
      <w:r>
        <w:rPr>
          <w:sz w:val="26"/>
          <w:szCs w:val="26"/>
        </w:rPr>
        <w:t>1. Границы Дальнегорского городского округа устанавливаются законом Приморского края «О Дальнегорском городском округе».</w:t>
      </w:r>
    </w:p>
    <w:p w:rsidR="001741CD" w:rsidRDefault="001741CD" w:rsidP="001741CD">
      <w:pPr>
        <w:pStyle w:val="af0"/>
        <w:ind w:firstLine="567"/>
        <w:jc w:val="both"/>
        <w:rPr>
          <w:i/>
          <w:iCs/>
          <w:sz w:val="26"/>
          <w:szCs w:val="26"/>
        </w:rPr>
      </w:pPr>
      <w:r>
        <w:rPr>
          <w:sz w:val="26"/>
          <w:szCs w:val="26"/>
        </w:rPr>
        <w:t>Границы населенных пунктов Дальнегорского городского округа устанавливаются в генеральном плане Дальнегорского городского округа и изменяются путем внесения изменений в генеральный план городского округа в порядке, установленном Градостроительным кодексом Российской Федерации.</w:t>
      </w:r>
    </w:p>
    <w:p w:rsidR="001741CD" w:rsidRDefault="001741CD" w:rsidP="001741CD">
      <w:pPr>
        <w:pStyle w:val="af0"/>
        <w:jc w:val="both"/>
        <w:rPr>
          <w:sz w:val="26"/>
          <w:szCs w:val="26"/>
        </w:rPr>
      </w:pPr>
      <w:r>
        <w:rPr>
          <w:i/>
          <w:iCs/>
          <w:sz w:val="26"/>
          <w:szCs w:val="26"/>
        </w:rPr>
        <w:t>(абзац второй дополнен решением Думы Дальнегорского городского округа от 25.03.2010 года №1174)</w:t>
      </w:r>
    </w:p>
    <w:p w:rsidR="001741CD" w:rsidRDefault="001741CD" w:rsidP="001741CD">
      <w:pPr>
        <w:pStyle w:val="af0"/>
        <w:ind w:firstLine="567"/>
        <w:jc w:val="both"/>
        <w:rPr>
          <w:sz w:val="26"/>
          <w:szCs w:val="26"/>
        </w:rPr>
      </w:pPr>
      <w:r>
        <w:rPr>
          <w:sz w:val="26"/>
          <w:szCs w:val="26"/>
        </w:rPr>
        <w:t xml:space="preserve">2. Территория Дальнегорского городского округа определяется следующими границами: на юго-западе  граничит с Кавалеровским муниципальным районом; на западе - с Чугуевским муниципальным районом; на востоке - с Тернейским муниципальным районом; на севере - с Дальнереченским и Красноармейским муниципальными районами;  на юго-востоке - по береговой линии Японского моря от мыса Грозного на юго-запад до скалы «Щель». </w:t>
      </w:r>
    </w:p>
    <w:p w:rsidR="001741CD" w:rsidRDefault="001741CD" w:rsidP="001741CD">
      <w:pPr>
        <w:pStyle w:val="210"/>
        <w:ind w:firstLine="567"/>
        <w:jc w:val="both"/>
        <w:rPr>
          <w:sz w:val="26"/>
          <w:szCs w:val="26"/>
        </w:rPr>
      </w:pPr>
      <w:r>
        <w:rPr>
          <w:sz w:val="26"/>
          <w:szCs w:val="26"/>
        </w:rPr>
        <w:t>3. Территория Дальнегорского городского округа является составной частью территории Приморского края.</w:t>
      </w:r>
    </w:p>
    <w:p w:rsidR="001741CD" w:rsidRDefault="001741CD" w:rsidP="001741CD">
      <w:pPr>
        <w:ind w:firstLine="567"/>
        <w:jc w:val="both"/>
        <w:rPr>
          <w:sz w:val="26"/>
          <w:szCs w:val="26"/>
        </w:rPr>
      </w:pPr>
      <w:r>
        <w:rPr>
          <w:sz w:val="26"/>
          <w:szCs w:val="26"/>
        </w:rPr>
        <w:t xml:space="preserve">4. В состав территории Дальнегорского городского округа входят город Дальнегорск, села: Каменка, Краснореченский, Рудная Пристань, Сержантово и </w:t>
      </w:r>
      <w:r>
        <w:rPr>
          <w:sz w:val="26"/>
          <w:szCs w:val="26"/>
        </w:rPr>
        <w:lastRenderedPageBreak/>
        <w:t>деревни: Лидовка, Мономахово и Черемшаны.</w:t>
      </w:r>
    </w:p>
    <w:p w:rsidR="001741CD" w:rsidRDefault="001741CD" w:rsidP="001741CD">
      <w:pPr>
        <w:pStyle w:val="210"/>
        <w:ind w:firstLine="567"/>
        <w:jc w:val="both"/>
        <w:rPr>
          <w:sz w:val="26"/>
          <w:szCs w:val="26"/>
        </w:rPr>
      </w:pPr>
      <w:r>
        <w:rPr>
          <w:sz w:val="26"/>
          <w:szCs w:val="26"/>
        </w:rPr>
        <w:t>5. Административным центром  Дальнегорского городского округа является исторически сложившийся центр – город Дальнегорск.</w:t>
      </w:r>
    </w:p>
    <w:p w:rsidR="001741CD" w:rsidRDefault="001741CD" w:rsidP="001741CD">
      <w:pPr>
        <w:pStyle w:val="210"/>
        <w:ind w:firstLine="567"/>
        <w:jc w:val="both"/>
        <w:rPr>
          <w:i/>
          <w:iCs/>
          <w:sz w:val="26"/>
          <w:szCs w:val="26"/>
        </w:rPr>
      </w:pPr>
      <w:r>
        <w:rPr>
          <w:sz w:val="26"/>
          <w:szCs w:val="26"/>
        </w:rPr>
        <w:t>6. Образование, преобразование, упразднение города Дальнегорска, населенных пунктов, входящих в состав Дальнегорского городского округа, изменение их границ, осуществляется в порядке, установленном законом Приморского края.</w:t>
      </w:r>
    </w:p>
    <w:p w:rsidR="001741CD" w:rsidRDefault="001741CD" w:rsidP="001741CD">
      <w:pPr>
        <w:pStyle w:val="210"/>
        <w:jc w:val="both"/>
        <w:rPr>
          <w:sz w:val="26"/>
          <w:szCs w:val="26"/>
        </w:rPr>
      </w:pPr>
      <w:r>
        <w:rPr>
          <w:i/>
          <w:iCs/>
          <w:sz w:val="26"/>
          <w:szCs w:val="26"/>
        </w:rPr>
        <w:t>(часть 6 дополнена решением Думы Дальнегорского городского округа от 25.03.2010 года №1174)</w:t>
      </w:r>
    </w:p>
    <w:p w:rsidR="001741CD" w:rsidRDefault="001741CD" w:rsidP="001741CD">
      <w:pPr>
        <w:pStyle w:val="210"/>
        <w:jc w:val="both"/>
        <w:rPr>
          <w:sz w:val="26"/>
          <w:szCs w:val="26"/>
        </w:rPr>
      </w:pPr>
      <w:r>
        <w:rPr>
          <w:sz w:val="26"/>
          <w:szCs w:val="26"/>
        </w:rPr>
        <w:t xml:space="preserve"> </w:t>
      </w:r>
    </w:p>
    <w:p w:rsidR="001741CD" w:rsidRDefault="001741CD" w:rsidP="001741CD">
      <w:pPr>
        <w:ind w:firstLine="567"/>
        <w:rPr>
          <w:sz w:val="26"/>
          <w:szCs w:val="26"/>
        </w:rPr>
      </w:pPr>
      <w:r>
        <w:rPr>
          <w:sz w:val="26"/>
          <w:szCs w:val="26"/>
        </w:rPr>
        <w:t>СТАТЬЯ  3.  Официальные символы Дальнегорского городского округа</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1. Официальным символом Дальнегорского городского округа, отражающим исторические, культурные, социально- экономические, национальные  и иные местные традиции, является Герб, который состоит из серебряной друзы кристаллов на зеленом фоне сопок,  лазоревого поля с пониженной серебряной полосой.</w:t>
      </w:r>
    </w:p>
    <w:p w:rsidR="001741CD" w:rsidRDefault="001741CD" w:rsidP="001741CD">
      <w:pPr>
        <w:ind w:firstLine="567"/>
        <w:jc w:val="both"/>
        <w:rPr>
          <w:sz w:val="26"/>
          <w:szCs w:val="26"/>
        </w:rPr>
      </w:pPr>
      <w:r>
        <w:rPr>
          <w:sz w:val="26"/>
          <w:szCs w:val="26"/>
        </w:rPr>
        <w:t>2. Порядок использования Герба Дальнегорского городского округа устанавливается решением Думы городского округа.</w:t>
      </w:r>
    </w:p>
    <w:p w:rsidR="001741CD" w:rsidRDefault="001741CD" w:rsidP="001741CD">
      <w:pPr>
        <w:ind w:firstLine="567"/>
        <w:jc w:val="both"/>
        <w:rPr>
          <w:b/>
          <w:sz w:val="26"/>
          <w:szCs w:val="26"/>
        </w:rPr>
      </w:pPr>
      <w:r>
        <w:rPr>
          <w:sz w:val="26"/>
          <w:szCs w:val="26"/>
        </w:rPr>
        <w:t>3. Думой городского округа могут быть установлены иные официальные символы Дальнегорского городского округа.</w:t>
      </w:r>
    </w:p>
    <w:p w:rsidR="001741CD" w:rsidRDefault="001741CD" w:rsidP="001741CD">
      <w:pPr>
        <w:rPr>
          <w:b/>
          <w:sz w:val="26"/>
          <w:szCs w:val="26"/>
        </w:rPr>
      </w:pPr>
    </w:p>
    <w:p w:rsidR="001741CD" w:rsidRDefault="001741CD" w:rsidP="001741CD">
      <w:pPr>
        <w:ind w:firstLine="567"/>
        <w:rPr>
          <w:sz w:val="26"/>
          <w:szCs w:val="26"/>
        </w:rPr>
      </w:pPr>
      <w:r>
        <w:rPr>
          <w:sz w:val="26"/>
          <w:szCs w:val="26"/>
        </w:rPr>
        <w:t>СТАТЬЯ 4. Почётные звания и поощрения Дальнегорского городского округа</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1. За особые заслуги перед населением Дальнегорского городского округа жителю может быть присвоено звание  «Почётный житель Дальнегорского городского округа».</w:t>
      </w:r>
    </w:p>
    <w:p w:rsidR="001741CD" w:rsidRDefault="001741CD" w:rsidP="001741CD">
      <w:pPr>
        <w:ind w:firstLine="567"/>
        <w:jc w:val="both"/>
        <w:rPr>
          <w:sz w:val="26"/>
          <w:szCs w:val="26"/>
        </w:rPr>
      </w:pPr>
      <w:r>
        <w:rPr>
          <w:sz w:val="26"/>
          <w:szCs w:val="26"/>
        </w:rPr>
        <w:t>2. Жители Дальнегорского городского округа могут быть поощрены:</w:t>
      </w:r>
    </w:p>
    <w:p w:rsidR="001741CD" w:rsidRDefault="001741CD" w:rsidP="001741CD">
      <w:pPr>
        <w:jc w:val="both"/>
        <w:rPr>
          <w:sz w:val="26"/>
          <w:szCs w:val="26"/>
        </w:rPr>
      </w:pPr>
      <w:r>
        <w:rPr>
          <w:sz w:val="26"/>
          <w:szCs w:val="26"/>
        </w:rPr>
        <w:t xml:space="preserve"> 1) Почетной грамотой Думы Дальнегорского городского округа;</w:t>
      </w:r>
    </w:p>
    <w:p w:rsidR="001741CD" w:rsidRDefault="001741CD" w:rsidP="001741CD">
      <w:pPr>
        <w:jc w:val="both"/>
        <w:rPr>
          <w:sz w:val="26"/>
          <w:szCs w:val="26"/>
        </w:rPr>
      </w:pPr>
      <w:r>
        <w:rPr>
          <w:sz w:val="26"/>
          <w:szCs w:val="26"/>
        </w:rPr>
        <w:t xml:space="preserve"> 2) Почетной грамотой Главы Дальнегорского городского округа;</w:t>
      </w:r>
    </w:p>
    <w:p w:rsidR="001741CD" w:rsidRDefault="001741CD" w:rsidP="001741CD">
      <w:pPr>
        <w:jc w:val="both"/>
        <w:rPr>
          <w:sz w:val="26"/>
          <w:szCs w:val="26"/>
        </w:rPr>
      </w:pPr>
      <w:r>
        <w:rPr>
          <w:sz w:val="26"/>
          <w:szCs w:val="26"/>
        </w:rPr>
        <w:t xml:space="preserve"> 3) благодарностью Думы Дальнегорского городского округа;</w:t>
      </w:r>
    </w:p>
    <w:p w:rsidR="001741CD" w:rsidRDefault="001741CD" w:rsidP="001741CD">
      <w:pPr>
        <w:jc w:val="both"/>
        <w:rPr>
          <w:sz w:val="26"/>
          <w:szCs w:val="26"/>
        </w:rPr>
      </w:pPr>
      <w:r>
        <w:rPr>
          <w:sz w:val="26"/>
          <w:szCs w:val="26"/>
        </w:rPr>
        <w:t xml:space="preserve"> 4) благодарностью Главы Дальнегорского городского округа. </w:t>
      </w:r>
    </w:p>
    <w:p w:rsidR="001741CD" w:rsidRDefault="001741CD" w:rsidP="001741CD">
      <w:pPr>
        <w:ind w:firstLine="567"/>
        <w:jc w:val="both"/>
        <w:rPr>
          <w:sz w:val="26"/>
          <w:szCs w:val="26"/>
        </w:rPr>
      </w:pPr>
      <w:r>
        <w:rPr>
          <w:sz w:val="26"/>
          <w:szCs w:val="26"/>
        </w:rPr>
        <w:t xml:space="preserve">3. Порядок присвоения почетного звания «Почётный житель Дальнегорского городского округа» и применения поощрений, установленных частью </w:t>
      </w:r>
      <w:r w:rsidR="00362BA9">
        <w:rPr>
          <w:sz w:val="26"/>
          <w:szCs w:val="26"/>
        </w:rPr>
        <w:t>второй</w:t>
      </w:r>
      <w:r>
        <w:rPr>
          <w:sz w:val="26"/>
          <w:szCs w:val="26"/>
        </w:rPr>
        <w:t xml:space="preserve"> настоящей статьи, устанавливаются решениями Думы городского округа и постановлениями Главы городского округа.</w:t>
      </w:r>
    </w:p>
    <w:p w:rsidR="00362BA9" w:rsidRPr="00362BA9" w:rsidRDefault="00362BA9" w:rsidP="00362BA9">
      <w:pPr>
        <w:jc w:val="both"/>
        <w:rPr>
          <w:i/>
          <w:sz w:val="26"/>
          <w:szCs w:val="26"/>
        </w:rPr>
      </w:pPr>
      <w:r>
        <w:rPr>
          <w:i/>
          <w:sz w:val="26"/>
          <w:szCs w:val="26"/>
        </w:rPr>
        <w:t>(часть 3 изложена в редакции решения Думы Дальнегорского городского округа от 26.02.2016 года №453)</w:t>
      </w:r>
    </w:p>
    <w:p w:rsidR="001741CD" w:rsidRDefault="001741CD" w:rsidP="001741CD">
      <w:pPr>
        <w:jc w:val="both"/>
        <w:rPr>
          <w:b/>
          <w:sz w:val="26"/>
          <w:szCs w:val="26"/>
        </w:rPr>
      </w:pPr>
      <w:r>
        <w:rPr>
          <w:sz w:val="26"/>
          <w:szCs w:val="26"/>
        </w:rPr>
        <w:t xml:space="preserve"> </w:t>
      </w:r>
    </w:p>
    <w:p w:rsidR="001741CD" w:rsidRDefault="001741CD" w:rsidP="001741CD">
      <w:pPr>
        <w:pStyle w:val="210"/>
        <w:jc w:val="center"/>
        <w:rPr>
          <w:b/>
          <w:sz w:val="26"/>
          <w:szCs w:val="26"/>
        </w:rPr>
      </w:pPr>
      <w:r>
        <w:rPr>
          <w:b/>
          <w:sz w:val="26"/>
          <w:szCs w:val="26"/>
        </w:rPr>
        <w:t xml:space="preserve">ГЛАВА 2.  ОСНОВЫ ОРГАНИЗАЦИИ МЕСТНОГО САМОУПРАВЛЕНИЯ В ДАЛЬНЕГОРСКОМ ГОРОДСКОМ ОКРУГЕ </w:t>
      </w:r>
    </w:p>
    <w:p w:rsidR="001741CD" w:rsidRDefault="001741CD" w:rsidP="001741CD">
      <w:pPr>
        <w:rPr>
          <w:b/>
          <w:sz w:val="26"/>
          <w:szCs w:val="26"/>
        </w:rPr>
      </w:pPr>
    </w:p>
    <w:p w:rsidR="001741CD" w:rsidRDefault="001741CD" w:rsidP="001741CD">
      <w:pPr>
        <w:ind w:firstLine="567"/>
        <w:jc w:val="both"/>
        <w:rPr>
          <w:sz w:val="26"/>
          <w:szCs w:val="26"/>
        </w:rPr>
      </w:pPr>
      <w:r>
        <w:rPr>
          <w:sz w:val="26"/>
          <w:szCs w:val="26"/>
        </w:rPr>
        <w:t>СТАТЬЯ  5.  Вопросы местного значения городского округа</w:t>
      </w:r>
    </w:p>
    <w:p w:rsidR="001741CD" w:rsidRDefault="001741CD" w:rsidP="001741CD">
      <w:pPr>
        <w:jc w:val="both"/>
        <w:rPr>
          <w:sz w:val="26"/>
          <w:szCs w:val="26"/>
        </w:rPr>
      </w:pPr>
      <w:r>
        <w:rPr>
          <w:sz w:val="26"/>
          <w:szCs w:val="26"/>
        </w:rPr>
        <w:t xml:space="preserve"> </w:t>
      </w:r>
    </w:p>
    <w:p w:rsidR="001741CD" w:rsidRDefault="001741CD" w:rsidP="001741CD">
      <w:pPr>
        <w:ind w:firstLine="567"/>
        <w:jc w:val="both"/>
        <w:rPr>
          <w:sz w:val="26"/>
          <w:szCs w:val="26"/>
        </w:rPr>
      </w:pPr>
      <w:r>
        <w:rPr>
          <w:sz w:val="26"/>
          <w:szCs w:val="26"/>
        </w:rPr>
        <w:t>1. К вопросам местного значения городского округа относятся:</w:t>
      </w:r>
    </w:p>
    <w:p w:rsidR="001741CD" w:rsidRDefault="001741CD" w:rsidP="001741CD">
      <w:pPr>
        <w:jc w:val="both"/>
        <w:rPr>
          <w:i/>
          <w:iCs/>
          <w:sz w:val="26"/>
          <w:szCs w:val="26"/>
        </w:rPr>
      </w:pPr>
      <w:r>
        <w:rPr>
          <w:sz w:val="26"/>
          <w:szCs w:val="26"/>
        </w:rPr>
        <w:t xml:space="preserve">1) </w:t>
      </w:r>
      <w:r w:rsidR="003D0585">
        <w:rPr>
          <w:sz w:val="26"/>
          <w:szCs w:val="26"/>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1741CD" w:rsidRDefault="001741CD" w:rsidP="001741CD">
      <w:pPr>
        <w:jc w:val="both"/>
        <w:rPr>
          <w:sz w:val="26"/>
          <w:szCs w:val="26"/>
        </w:rPr>
      </w:pPr>
      <w:r>
        <w:rPr>
          <w:i/>
          <w:iCs/>
          <w:sz w:val="26"/>
          <w:szCs w:val="26"/>
        </w:rPr>
        <w:t>(пункт 1 изложен в редакции решения Думы Дальнегорского городского округа от 2</w:t>
      </w:r>
      <w:r w:rsidR="003D0585">
        <w:rPr>
          <w:i/>
          <w:iCs/>
          <w:sz w:val="26"/>
          <w:szCs w:val="26"/>
        </w:rPr>
        <w:t>7</w:t>
      </w:r>
      <w:r>
        <w:rPr>
          <w:i/>
          <w:iCs/>
          <w:sz w:val="26"/>
          <w:szCs w:val="26"/>
        </w:rPr>
        <w:t>.</w:t>
      </w:r>
      <w:r w:rsidR="003D0585">
        <w:rPr>
          <w:i/>
          <w:iCs/>
          <w:sz w:val="26"/>
          <w:szCs w:val="26"/>
        </w:rPr>
        <w:t>1</w:t>
      </w:r>
      <w:r>
        <w:rPr>
          <w:i/>
          <w:iCs/>
          <w:sz w:val="26"/>
          <w:szCs w:val="26"/>
        </w:rPr>
        <w:t>1.201</w:t>
      </w:r>
      <w:r w:rsidR="003D0585">
        <w:rPr>
          <w:i/>
          <w:iCs/>
          <w:sz w:val="26"/>
          <w:szCs w:val="26"/>
        </w:rPr>
        <w:t>4</w:t>
      </w:r>
      <w:r>
        <w:rPr>
          <w:i/>
          <w:iCs/>
          <w:sz w:val="26"/>
          <w:szCs w:val="26"/>
        </w:rPr>
        <w:t xml:space="preserve"> года №</w:t>
      </w:r>
      <w:r w:rsidR="003D0585">
        <w:rPr>
          <w:i/>
          <w:iCs/>
          <w:sz w:val="26"/>
          <w:szCs w:val="26"/>
        </w:rPr>
        <w:t>304</w:t>
      </w:r>
      <w:r>
        <w:rPr>
          <w:i/>
          <w:iCs/>
          <w:sz w:val="26"/>
          <w:szCs w:val="26"/>
        </w:rPr>
        <w:t>)</w:t>
      </w:r>
    </w:p>
    <w:p w:rsidR="001741CD" w:rsidRDefault="001741CD" w:rsidP="001741CD">
      <w:pPr>
        <w:jc w:val="both"/>
        <w:rPr>
          <w:sz w:val="26"/>
          <w:szCs w:val="26"/>
        </w:rPr>
      </w:pPr>
      <w:r>
        <w:rPr>
          <w:sz w:val="26"/>
          <w:szCs w:val="26"/>
        </w:rPr>
        <w:lastRenderedPageBreak/>
        <w:t>2) установление, изменение и отмена местных налогов и сборов;</w:t>
      </w:r>
    </w:p>
    <w:p w:rsidR="001741CD" w:rsidRDefault="001741CD" w:rsidP="001741CD">
      <w:pPr>
        <w:jc w:val="both"/>
        <w:rPr>
          <w:sz w:val="26"/>
          <w:szCs w:val="26"/>
        </w:rPr>
      </w:pPr>
      <w:r>
        <w:rPr>
          <w:sz w:val="26"/>
          <w:szCs w:val="26"/>
        </w:rPr>
        <w:t>3) владение, пользование и распоряжение имуществом, находящимся в муниципальной собственности;</w:t>
      </w:r>
    </w:p>
    <w:p w:rsidR="001741CD" w:rsidRDefault="001741CD" w:rsidP="001741CD">
      <w:pPr>
        <w:jc w:val="both"/>
        <w:rPr>
          <w:i/>
          <w:iCs/>
          <w:sz w:val="26"/>
          <w:szCs w:val="26"/>
        </w:rPr>
      </w:pPr>
      <w:r>
        <w:rPr>
          <w:sz w:val="26"/>
          <w:szCs w:val="26"/>
        </w:rPr>
        <w:t>4)</w:t>
      </w:r>
      <w:r>
        <w:t xml:space="preserve"> </w:t>
      </w:r>
      <w:r>
        <w:rPr>
          <w:sz w:val="26"/>
          <w:szCs w:val="26"/>
        </w:rP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41CD" w:rsidRDefault="001741CD" w:rsidP="001741CD">
      <w:pPr>
        <w:jc w:val="both"/>
        <w:rPr>
          <w:sz w:val="26"/>
          <w:szCs w:val="26"/>
        </w:rPr>
      </w:pPr>
      <w:r>
        <w:rPr>
          <w:i/>
          <w:iCs/>
          <w:sz w:val="26"/>
          <w:szCs w:val="26"/>
        </w:rPr>
        <w:t>(пункт 4 изложен в редакции решения Думы Дальнегорского городского округа от 28 марта 2013 года № 40)</w:t>
      </w:r>
    </w:p>
    <w:p w:rsidR="001741CD" w:rsidRDefault="001741CD" w:rsidP="001741CD">
      <w:pPr>
        <w:pStyle w:val="af0"/>
        <w:jc w:val="both"/>
        <w:rPr>
          <w:i/>
          <w:sz w:val="26"/>
          <w:szCs w:val="26"/>
        </w:rPr>
      </w:pPr>
      <w:r>
        <w:rPr>
          <w:sz w:val="26"/>
          <w:szCs w:val="26"/>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41CD" w:rsidRDefault="001741CD" w:rsidP="001741CD">
      <w:pPr>
        <w:jc w:val="both"/>
        <w:rPr>
          <w:sz w:val="26"/>
          <w:szCs w:val="26"/>
        </w:rPr>
      </w:pPr>
      <w:r>
        <w:rPr>
          <w:i/>
          <w:sz w:val="26"/>
          <w:szCs w:val="26"/>
        </w:rPr>
        <w:t xml:space="preserve"> (пункт 5 изложен в редакции решения Думы Дальнегорского городского округа от 28 марта 2013 года № 40)</w:t>
      </w:r>
    </w:p>
    <w:p w:rsidR="001741CD" w:rsidRDefault="001741CD" w:rsidP="001741CD">
      <w:pPr>
        <w:jc w:val="both"/>
        <w:rPr>
          <w:i/>
          <w:iCs/>
          <w:sz w:val="26"/>
          <w:szCs w:val="26"/>
        </w:rPr>
      </w:pPr>
      <w:r>
        <w:rPr>
          <w:sz w:val="26"/>
          <w:szCs w:val="26"/>
        </w:rPr>
        <w:t>6)</w:t>
      </w:r>
      <w:r>
        <w:t xml:space="preserve"> </w:t>
      </w:r>
      <w:r>
        <w:rPr>
          <w:sz w:val="26"/>
          <w:szCs w:val="26"/>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41CD" w:rsidRDefault="001741CD" w:rsidP="001741CD">
      <w:pPr>
        <w:jc w:val="both"/>
        <w:rPr>
          <w:sz w:val="26"/>
          <w:szCs w:val="26"/>
        </w:rPr>
      </w:pPr>
      <w:r>
        <w:rPr>
          <w:i/>
          <w:iCs/>
          <w:sz w:val="26"/>
          <w:szCs w:val="26"/>
        </w:rPr>
        <w:t>(пункт 6 изложен в редакции решения Думы Дальнегорского городского округа от 28 марта 2013 года № 40)</w:t>
      </w:r>
    </w:p>
    <w:p w:rsidR="001741CD" w:rsidRDefault="001741CD" w:rsidP="001741CD">
      <w:pPr>
        <w:jc w:val="both"/>
        <w:rPr>
          <w:sz w:val="26"/>
          <w:szCs w:val="26"/>
        </w:rPr>
      </w:pPr>
      <w:r>
        <w:rPr>
          <w:sz w:val="26"/>
          <w:szCs w:val="26"/>
        </w:rPr>
        <w:t>7) создание условий для предоставления транспортных услуг населению и организация транспортного обслуживания населения;</w:t>
      </w:r>
    </w:p>
    <w:p w:rsidR="001741CD" w:rsidRDefault="001741CD" w:rsidP="001741CD">
      <w:pPr>
        <w:jc w:val="both"/>
        <w:rPr>
          <w:sz w:val="26"/>
          <w:szCs w:val="26"/>
        </w:rPr>
      </w:pPr>
      <w:r>
        <w:rPr>
          <w:sz w:val="26"/>
          <w:szCs w:val="26"/>
        </w:rPr>
        <w:t>8) участие в предупреждении и ликвидации последствий чрезвычайных ситуаций;</w:t>
      </w:r>
    </w:p>
    <w:p w:rsidR="001741CD" w:rsidRDefault="001741CD" w:rsidP="001741CD">
      <w:pPr>
        <w:jc w:val="both"/>
        <w:rPr>
          <w:sz w:val="26"/>
          <w:szCs w:val="26"/>
        </w:rPr>
      </w:pPr>
      <w:r>
        <w:rPr>
          <w:sz w:val="26"/>
          <w:szCs w:val="26"/>
        </w:rPr>
        <w:t>9) организация охраны общественного порядка муниципальной милицией;</w:t>
      </w:r>
    </w:p>
    <w:p w:rsidR="001741CD" w:rsidRDefault="001741CD" w:rsidP="001741CD">
      <w:pPr>
        <w:jc w:val="both"/>
        <w:rPr>
          <w:i/>
          <w:iCs/>
          <w:sz w:val="26"/>
          <w:szCs w:val="26"/>
        </w:rPr>
      </w:pPr>
      <w:r>
        <w:rPr>
          <w:sz w:val="26"/>
          <w:szCs w:val="26"/>
        </w:rPr>
        <w:t xml:space="preserve">9.1) представление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p w:rsidR="001741CD" w:rsidRDefault="001741CD" w:rsidP="001741CD">
      <w:pPr>
        <w:jc w:val="both"/>
        <w:rPr>
          <w:sz w:val="26"/>
          <w:szCs w:val="26"/>
        </w:rPr>
      </w:pPr>
      <w:r>
        <w:rPr>
          <w:i/>
          <w:iCs/>
          <w:sz w:val="26"/>
          <w:szCs w:val="26"/>
        </w:rPr>
        <w:t xml:space="preserve">(пункт 9.1 </w:t>
      </w:r>
      <w:r>
        <w:rPr>
          <w:i/>
          <w:sz w:val="26"/>
          <w:szCs w:val="26"/>
        </w:rPr>
        <w:t>введен  решением Думы Дальнегорского городского округа от 25 июля 2013 года  № 97)</w:t>
      </w:r>
    </w:p>
    <w:p w:rsidR="001741CD" w:rsidRDefault="001741CD" w:rsidP="001741CD">
      <w:pPr>
        <w:pStyle w:val="ConsPlusNormal"/>
        <w:jc w:val="both"/>
        <w:rPr>
          <w:i/>
          <w:iCs/>
          <w:sz w:val="26"/>
          <w:szCs w:val="26"/>
        </w:rPr>
      </w:pPr>
      <w:r>
        <w:rPr>
          <w:rFonts w:ascii="Times New Roman" w:hAnsi="Times New Roman" w:cs="Times New Roman"/>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41CD" w:rsidRDefault="001741CD" w:rsidP="001741CD">
      <w:pPr>
        <w:jc w:val="both"/>
        <w:rPr>
          <w:sz w:val="26"/>
          <w:szCs w:val="26"/>
        </w:rPr>
      </w:pPr>
      <w:r>
        <w:rPr>
          <w:i/>
          <w:iCs/>
          <w:sz w:val="26"/>
          <w:szCs w:val="26"/>
        </w:rPr>
        <w:t xml:space="preserve">(пункт 9.2 </w:t>
      </w:r>
      <w:r>
        <w:rPr>
          <w:i/>
          <w:sz w:val="26"/>
          <w:szCs w:val="26"/>
        </w:rPr>
        <w:t>введен  решением Думы Дальнегорского городского округа от 25 июля 2013 года  № 97)</w:t>
      </w:r>
    </w:p>
    <w:p w:rsidR="001741CD" w:rsidRDefault="001741CD" w:rsidP="001741CD">
      <w:pPr>
        <w:jc w:val="both"/>
        <w:rPr>
          <w:sz w:val="26"/>
          <w:szCs w:val="26"/>
        </w:rPr>
      </w:pPr>
      <w:r>
        <w:rPr>
          <w:sz w:val="26"/>
          <w:szCs w:val="26"/>
        </w:rPr>
        <w:t>10) обеспечение первичных мер пожарной безопасности;</w:t>
      </w:r>
    </w:p>
    <w:p w:rsidR="001741CD" w:rsidRDefault="001741CD" w:rsidP="001741CD">
      <w:pPr>
        <w:jc w:val="both"/>
        <w:rPr>
          <w:i/>
          <w:sz w:val="26"/>
          <w:szCs w:val="26"/>
        </w:rPr>
      </w:pPr>
      <w:r>
        <w:rPr>
          <w:sz w:val="26"/>
          <w:szCs w:val="26"/>
        </w:rPr>
        <w:t>11) организация мероприятий по охране окружающей среды;</w:t>
      </w:r>
    </w:p>
    <w:p w:rsidR="001741CD" w:rsidRDefault="001741CD" w:rsidP="001741CD">
      <w:pPr>
        <w:jc w:val="both"/>
        <w:rPr>
          <w:sz w:val="26"/>
          <w:szCs w:val="26"/>
        </w:rPr>
      </w:pPr>
      <w:r>
        <w:rPr>
          <w:i/>
          <w:sz w:val="26"/>
          <w:szCs w:val="26"/>
        </w:rPr>
        <w:t>12) утратил силу решением Думы Дальнегорского городского округа от 02 августа 2007года  № 646</w:t>
      </w:r>
    </w:p>
    <w:p w:rsidR="001741CD" w:rsidRDefault="001741CD" w:rsidP="001741CD">
      <w:pPr>
        <w:jc w:val="both"/>
        <w:rPr>
          <w:i/>
          <w:sz w:val="26"/>
          <w:szCs w:val="26"/>
        </w:rPr>
      </w:pPr>
      <w:r>
        <w:rPr>
          <w:sz w:val="26"/>
          <w:szCs w:val="26"/>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w:t>
      </w:r>
      <w:r>
        <w:rPr>
          <w:sz w:val="26"/>
          <w:szCs w:val="26"/>
        </w:rPr>
        <w:lastRenderedPageBreak/>
        <w:t xml:space="preserve">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7F6EE3" w:rsidRPr="00B71A4A">
        <w:rPr>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6"/>
          <w:szCs w:val="26"/>
        </w:rPr>
        <w:t>;</w:t>
      </w:r>
    </w:p>
    <w:p w:rsidR="001741CD" w:rsidRDefault="001741CD" w:rsidP="001741CD">
      <w:pPr>
        <w:jc w:val="both"/>
        <w:rPr>
          <w:sz w:val="26"/>
          <w:szCs w:val="26"/>
        </w:rPr>
      </w:pPr>
      <w:r>
        <w:rPr>
          <w:i/>
          <w:sz w:val="26"/>
          <w:szCs w:val="26"/>
        </w:rPr>
        <w:t>(пункт 13 в редакции</w:t>
      </w:r>
      <w:r>
        <w:rPr>
          <w:sz w:val="26"/>
          <w:szCs w:val="26"/>
        </w:rPr>
        <w:t xml:space="preserve">  </w:t>
      </w:r>
      <w:r>
        <w:rPr>
          <w:i/>
          <w:sz w:val="26"/>
          <w:szCs w:val="26"/>
        </w:rPr>
        <w:t>решени</w:t>
      </w:r>
      <w:r w:rsidR="007F6EE3">
        <w:rPr>
          <w:i/>
          <w:sz w:val="26"/>
          <w:szCs w:val="26"/>
        </w:rPr>
        <w:t>й</w:t>
      </w:r>
      <w:r>
        <w:rPr>
          <w:i/>
          <w:sz w:val="26"/>
          <w:szCs w:val="26"/>
        </w:rPr>
        <w:t xml:space="preserve">  Думы Дальнегорского городского округа от 08 ноября 2013 года №155</w:t>
      </w:r>
      <w:r w:rsidR="007F6EE3">
        <w:rPr>
          <w:i/>
          <w:sz w:val="26"/>
          <w:szCs w:val="26"/>
        </w:rPr>
        <w:t>, от 30 марта 2017 года №569</w:t>
      </w:r>
      <w:r>
        <w:rPr>
          <w:i/>
          <w:sz w:val="26"/>
          <w:szCs w:val="26"/>
        </w:rPr>
        <w:t>)</w:t>
      </w:r>
    </w:p>
    <w:p w:rsidR="001741CD" w:rsidRDefault="001741CD" w:rsidP="001741CD">
      <w:pPr>
        <w:jc w:val="both"/>
        <w:rPr>
          <w:i/>
          <w:sz w:val="26"/>
          <w:szCs w:val="26"/>
        </w:rPr>
      </w:pPr>
      <w:r>
        <w:rPr>
          <w:sz w:val="26"/>
          <w:szCs w:val="26"/>
        </w:rPr>
        <w:t>14)</w:t>
      </w:r>
      <w:r>
        <w:t xml:space="preserve"> </w:t>
      </w:r>
      <w:r>
        <w:rPr>
          <w:sz w:val="26"/>
          <w:szCs w:val="26"/>
        </w:rPr>
        <w:t>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741CD" w:rsidRDefault="001741CD" w:rsidP="001741CD">
      <w:pPr>
        <w:jc w:val="both"/>
        <w:rPr>
          <w:sz w:val="26"/>
          <w:szCs w:val="26"/>
        </w:rPr>
      </w:pPr>
      <w:r>
        <w:rPr>
          <w:i/>
          <w:sz w:val="26"/>
          <w:szCs w:val="26"/>
        </w:rPr>
        <w:t>(пункт 14 изложен  в редакции</w:t>
      </w:r>
      <w:r>
        <w:rPr>
          <w:sz w:val="26"/>
          <w:szCs w:val="26"/>
        </w:rPr>
        <w:t xml:space="preserve">  </w:t>
      </w:r>
      <w:r>
        <w:rPr>
          <w:i/>
          <w:sz w:val="26"/>
          <w:szCs w:val="26"/>
        </w:rPr>
        <w:t>решений  Думы Дальнегорского городского округа от 28 марта 2013 года № 40, от 25 апреля 2014 года № 227)</w:t>
      </w:r>
    </w:p>
    <w:p w:rsidR="001741CD" w:rsidRDefault="001741CD" w:rsidP="001741CD">
      <w:pPr>
        <w:jc w:val="both"/>
        <w:rPr>
          <w:sz w:val="26"/>
          <w:szCs w:val="26"/>
        </w:rPr>
      </w:pPr>
      <w:r>
        <w:rPr>
          <w:sz w:val="26"/>
          <w:szCs w:val="26"/>
        </w:rPr>
        <w:t>15) создание условий для обеспечения жителей услугами связи, общественного питания, торговли и бытового обслуживания;</w:t>
      </w:r>
    </w:p>
    <w:p w:rsidR="001741CD" w:rsidRDefault="001741CD" w:rsidP="001741CD">
      <w:pPr>
        <w:jc w:val="both"/>
        <w:rPr>
          <w:i/>
          <w:sz w:val="26"/>
          <w:szCs w:val="26"/>
        </w:rPr>
      </w:pPr>
      <w:r>
        <w:rPr>
          <w:sz w:val="26"/>
          <w:szCs w:val="26"/>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741CD" w:rsidRDefault="001741CD" w:rsidP="001741CD">
      <w:pPr>
        <w:jc w:val="both"/>
        <w:rPr>
          <w:sz w:val="26"/>
          <w:szCs w:val="26"/>
        </w:rPr>
      </w:pPr>
      <w:r>
        <w:rPr>
          <w:i/>
          <w:sz w:val="26"/>
          <w:szCs w:val="26"/>
        </w:rPr>
        <w:t>(пункт 16 в редакции</w:t>
      </w:r>
      <w:r>
        <w:rPr>
          <w:sz w:val="26"/>
          <w:szCs w:val="26"/>
        </w:rPr>
        <w:t xml:space="preserve">  </w:t>
      </w:r>
      <w:r>
        <w:rPr>
          <w:i/>
          <w:sz w:val="26"/>
          <w:szCs w:val="26"/>
        </w:rPr>
        <w:t xml:space="preserve">решения  Думы Дальнегорского городского округа от 02 августа 2007 года № 646) </w:t>
      </w:r>
    </w:p>
    <w:p w:rsidR="001741CD" w:rsidRDefault="001741CD" w:rsidP="001741CD">
      <w:pPr>
        <w:jc w:val="both"/>
        <w:rPr>
          <w:sz w:val="26"/>
          <w:szCs w:val="26"/>
        </w:rPr>
      </w:pPr>
      <w:r>
        <w:rPr>
          <w:sz w:val="26"/>
          <w:szCs w:val="26"/>
        </w:rPr>
        <w:t>17) создание условий для организации досуга и обеспечения жителей услугами организаций культуры;</w:t>
      </w:r>
    </w:p>
    <w:p w:rsidR="001741CD" w:rsidRDefault="001741CD" w:rsidP="001741CD">
      <w:pPr>
        <w:jc w:val="both"/>
        <w:rPr>
          <w:i/>
          <w:sz w:val="26"/>
          <w:szCs w:val="26"/>
        </w:rPr>
      </w:pPr>
      <w:r>
        <w:rPr>
          <w:sz w:val="26"/>
          <w:szCs w:val="26"/>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741CD" w:rsidRDefault="001741CD" w:rsidP="001741CD">
      <w:pPr>
        <w:jc w:val="both"/>
        <w:rPr>
          <w:sz w:val="26"/>
          <w:szCs w:val="26"/>
        </w:rPr>
      </w:pPr>
      <w:r>
        <w:rPr>
          <w:i/>
          <w:sz w:val="26"/>
          <w:szCs w:val="26"/>
        </w:rPr>
        <w:t>(пункт 18 в редакции</w:t>
      </w:r>
      <w:r>
        <w:rPr>
          <w:sz w:val="26"/>
          <w:szCs w:val="26"/>
        </w:rPr>
        <w:t xml:space="preserve">  </w:t>
      </w:r>
      <w:r>
        <w:rPr>
          <w:i/>
          <w:sz w:val="26"/>
          <w:szCs w:val="26"/>
        </w:rPr>
        <w:t xml:space="preserve">решения  Думы Дальнегорского городского округа от 02 августа 2007  № 646) </w:t>
      </w:r>
    </w:p>
    <w:p w:rsidR="001741CD" w:rsidRDefault="001741CD" w:rsidP="001741CD">
      <w:pPr>
        <w:jc w:val="both"/>
        <w:rPr>
          <w:i/>
          <w:sz w:val="26"/>
          <w:szCs w:val="26"/>
        </w:rPr>
      </w:pPr>
      <w:r>
        <w:rPr>
          <w:sz w:val="26"/>
          <w:szCs w:val="26"/>
        </w:rPr>
        <w:t xml:space="preserve">19) </w:t>
      </w:r>
      <w:r w:rsidR="00ED3301">
        <w:rPr>
          <w:sz w:val="26"/>
          <w:szCs w:val="26"/>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741CD" w:rsidRDefault="001741CD" w:rsidP="001741CD">
      <w:pPr>
        <w:jc w:val="both"/>
        <w:rPr>
          <w:sz w:val="26"/>
          <w:szCs w:val="26"/>
        </w:rPr>
      </w:pPr>
      <w:r>
        <w:rPr>
          <w:i/>
          <w:sz w:val="26"/>
          <w:szCs w:val="26"/>
        </w:rPr>
        <w:t>(пункт 19 в редакции</w:t>
      </w:r>
      <w:r>
        <w:rPr>
          <w:sz w:val="26"/>
          <w:szCs w:val="26"/>
        </w:rPr>
        <w:t xml:space="preserve">  </w:t>
      </w:r>
      <w:r>
        <w:rPr>
          <w:i/>
          <w:sz w:val="26"/>
          <w:szCs w:val="26"/>
        </w:rPr>
        <w:t>решения  Думы Дальнегорского городского округа от 2</w:t>
      </w:r>
      <w:r w:rsidR="00ED3301">
        <w:rPr>
          <w:i/>
          <w:sz w:val="26"/>
          <w:szCs w:val="26"/>
        </w:rPr>
        <w:t>5</w:t>
      </w:r>
      <w:r>
        <w:rPr>
          <w:i/>
          <w:sz w:val="26"/>
          <w:szCs w:val="26"/>
        </w:rPr>
        <w:t xml:space="preserve"> </w:t>
      </w:r>
      <w:r w:rsidR="00ED3301">
        <w:rPr>
          <w:i/>
          <w:sz w:val="26"/>
          <w:szCs w:val="26"/>
        </w:rPr>
        <w:t>сентября</w:t>
      </w:r>
      <w:r>
        <w:rPr>
          <w:i/>
          <w:sz w:val="26"/>
          <w:szCs w:val="26"/>
        </w:rPr>
        <w:t xml:space="preserve"> 20</w:t>
      </w:r>
      <w:r w:rsidR="00ED3301">
        <w:rPr>
          <w:i/>
          <w:sz w:val="26"/>
          <w:szCs w:val="26"/>
        </w:rPr>
        <w:t>15</w:t>
      </w:r>
      <w:r>
        <w:rPr>
          <w:i/>
          <w:sz w:val="26"/>
          <w:szCs w:val="26"/>
        </w:rPr>
        <w:t xml:space="preserve">  №</w:t>
      </w:r>
      <w:r w:rsidR="00ED3301">
        <w:rPr>
          <w:i/>
          <w:sz w:val="26"/>
          <w:szCs w:val="26"/>
        </w:rPr>
        <w:t>39</w:t>
      </w:r>
      <w:r>
        <w:rPr>
          <w:i/>
          <w:sz w:val="26"/>
          <w:szCs w:val="26"/>
        </w:rPr>
        <w:t>6)</w:t>
      </w:r>
    </w:p>
    <w:p w:rsidR="001741CD" w:rsidRDefault="001741CD" w:rsidP="001741CD">
      <w:pPr>
        <w:jc w:val="both"/>
        <w:rPr>
          <w:sz w:val="26"/>
          <w:szCs w:val="26"/>
        </w:rPr>
      </w:pPr>
      <w:r>
        <w:rPr>
          <w:sz w:val="26"/>
          <w:szCs w:val="26"/>
        </w:rPr>
        <w:t>20) создание условий для массового отдыха жителей и организация обустройства мест массового отдыха населения;</w:t>
      </w:r>
    </w:p>
    <w:p w:rsidR="001741CD" w:rsidRDefault="001741CD" w:rsidP="001741CD">
      <w:pPr>
        <w:jc w:val="both"/>
        <w:rPr>
          <w:sz w:val="26"/>
          <w:szCs w:val="26"/>
        </w:rPr>
      </w:pPr>
      <w:r>
        <w:rPr>
          <w:sz w:val="26"/>
          <w:szCs w:val="26"/>
        </w:rPr>
        <w:t xml:space="preserve">21) </w:t>
      </w:r>
      <w:r>
        <w:rPr>
          <w:i/>
          <w:iCs/>
          <w:sz w:val="26"/>
          <w:szCs w:val="26"/>
        </w:rPr>
        <w:t xml:space="preserve">Исключен решением Думы Дальнегорского городского округа от 28 марта 2013 года № 40 </w:t>
      </w:r>
    </w:p>
    <w:p w:rsidR="001741CD" w:rsidRDefault="001741CD" w:rsidP="001741CD">
      <w:pPr>
        <w:jc w:val="both"/>
        <w:rPr>
          <w:sz w:val="26"/>
          <w:szCs w:val="26"/>
        </w:rPr>
      </w:pPr>
      <w:r>
        <w:rPr>
          <w:sz w:val="26"/>
          <w:szCs w:val="26"/>
        </w:rPr>
        <w:t>22) формирование и содержание муниципального архива;</w:t>
      </w:r>
    </w:p>
    <w:p w:rsidR="001741CD" w:rsidRDefault="001741CD" w:rsidP="001741CD">
      <w:pPr>
        <w:jc w:val="both"/>
        <w:rPr>
          <w:sz w:val="26"/>
          <w:szCs w:val="26"/>
        </w:rPr>
      </w:pPr>
      <w:r>
        <w:rPr>
          <w:sz w:val="26"/>
          <w:szCs w:val="26"/>
        </w:rPr>
        <w:t>23) организация ритуальных услуг и содержание мест захоронения;</w:t>
      </w:r>
    </w:p>
    <w:p w:rsidR="001741CD" w:rsidRDefault="001741CD" w:rsidP="001741CD">
      <w:pPr>
        <w:jc w:val="both"/>
        <w:rPr>
          <w:sz w:val="26"/>
          <w:szCs w:val="26"/>
        </w:rPr>
      </w:pPr>
      <w:r>
        <w:rPr>
          <w:sz w:val="26"/>
          <w:szCs w:val="26"/>
        </w:rPr>
        <w:t>24) организация сбора, вывоза, утилизации и переработки бытовых и промышленных отходов;</w:t>
      </w:r>
    </w:p>
    <w:p w:rsidR="001741CD" w:rsidRDefault="001741CD" w:rsidP="001741CD">
      <w:pPr>
        <w:jc w:val="both"/>
        <w:rPr>
          <w:i/>
          <w:sz w:val="26"/>
          <w:szCs w:val="26"/>
        </w:rPr>
      </w:pPr>
      <w:r>
        <w:rPr>
          <w:sz w:val="26"/>
          <w:szCs w:val="26"/>
        </w:rPr>
        <w:t xml:space="preserve">25) </w:t>
      </w:r>
      <w:r>
        <w:rPr>
          <w:bCs/>
          <w:sz w:val="26"/>
          <w:szCs w:val="26"/>
        </w:rPr>
        <w:t xml:space="preserve">утверждение правил благоустройства территории городского округа, </w:t>
      </w:r>
      <w:r>
        <w:rPr>
          <w:bCs/>
          <w:sz w:val="26"/>
          <w:szCs w:val="26"/>
        </w:rPr>
        <w:lastRenderedPageBreak/>
        <w:t>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741CD" w:rsidRDefault="001741CD" w:rsidP="001741CD">
      <w:pPr>
        <w:jc w:val="both"/>
        <w:rPr>
          <w:sz w:val="26"/>
          <w:szCs w:val="26"/>
        </w:rPr>
      </w:pPr>
      <w:r>
        <w:rPr>
          <w:i/>
          <w:sz w:val="26"/>
          <w:szCs w:val="26"/>
        </w:rPr>
        <w:t>(пункт 25 изложен  в редакции</w:t>
      </w:r>
      <w:r>
        <w:rPr>
          <w:sz w:val="26"/>
          <w:szCs w:val="26"/>
        </w:rPr>
        <w:t xml:space="preserve">  </w:t>
      </w:r>
      <w:r>
        <w:rPr>
          <w:i/>
          <w:sz w:val="26"/>
          <w:szCs w:val="26"/>
        </w:rPr>
        <w:t>решения  Думы Дальнегорского городского округа от 28 марта 2013 года № 40)</w:t>
      </w:r>
    </w:p>
    <w:p w:rsidR="001741CD" w:rsidRDefault="001741CD" w:rsidP="001741CD">
      <w:pPr>
        <w:jc w:val="both"/>
        <w:rPr>
          <w:i/>
          <w:sz w:val="26"/>
          <w:szCs w:val="26"/>
        </w:rPr>
      </w:pPr>
      <w:r>
        <w:rPr>
          <w:sz w:val="26"/>
          <w:szCs w:val="26"/>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w:t>
      </w:r>
      <w:r>
        <w:rPr>
          <w:spacing w:val="-1"/>
          <w:sz w:val="26"/>
          <w:szCs w:val="26"/>
        </w:rPr>
        <w:t>(за исключением случаев, предусмотренных Градостроительным кодексом Российской Федерации, иными федеральными законами)</w:t>
      </w:r>
      <w:r>
        <w:rPr>
          <w:sz w:val="26"/>
          <w:szCs w:val="26"/>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w:t>
      </w:r>
      <w:r w:rsidR="004462F7">
        <w:rPr>
          <w:sz w:val="26"/>
          <w:szCs w:val="26"/>
        </w:rPr>
        <w:t>осуществление муниципального земельного контроля в границах городского округа</w:t>
      </w:r>
      <w:r>
        <w:rPr>
          <w:sz w:val="26"/>
          <w:szCs w:val="26"/>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741CD" w:rsidRDefault="001741CD" w:rsidP="001741CD">
      <w:pPr>
        <w:jc w:val="both"/>
        <w:rPr>
          <w:sz w:val="26"/>
          <w:szCs w:val="26"/>
        </w:rPr>
      </w:pPr>
      <w:r>
        <w:rPr>
          <w:i/>
          <w:sz w:val="26"/>
          <w:szCs w:val="26"/>
        </w:rPr>
        <w:t>(пункт 26 изложен в редакции</w:t>
      </w:r>
      <w:r>
        <w:rPr>
          <w:sz w:val="26"/>
          <w:szCs w:val="26"/>
        </w:rPr>
        <w:t xml:space="preserve">  </w:t>
      </w:r>
      <w:r>
        <w:rPr>
          <w:i/>
          <w:sz w:val="26"/>
          <w:szCs w:val="26"/>
        </w:rPr>
        <w:t>решения  Думы Дальнегорского городского округа от 28 марта 2013 года № 40</w:t>
      </w:r>
      <w:r w:rsidR="004462F7">
        <w:rPr>
          <w:i/>
          <w:sz w:val="26"/>
          <w:szCs w:val="26"/>
        </w:rPr>
        <w:t>, от 27 ноября 2014 года №304</w:t>
      </w:r>
      <w:r w:rsidR="000D1C6B">
        <w:rPr>
          <w:i/>
          <w:sz w:val="26"/>
          <w:szCs w:val="26"/>
        </w:rPr>
        <w:t>, от 12 февраля 2015 года №337</w:t>
      </w:r>
      <w:r>
        <w:rPr>
          <w:i/>
          <w:sz w:val="26"/>
          <w:szCs w:val="26"/>
        </w:rPr>
        <w:t>)</w:t>
      </w:r>
    </w:p>
    <w:p w:rsidR="001741CD" w:rsidRDefault="001741CD" w:rsidP="00201B17">
      <w:pPr>
        <w:jc w:val="both"/>
        <w:rPr>
          <w:i/>
          <w:iCs/>
          <w:sz w:val="26"/>
          <w:szCs w:val="26"/>
        </w:rPr>
      </w:pPr>
      <w:r>
        <w:rPr>
          <w:sz w:val="26"/>
          <w:szCs w:val="26"/>
        </w:rPr>
        <w:t xml:space="preserve">27) </w:t>
      </w:r>
      <w:r w:rsidR="00201B17">
        <w:rPr>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741CD" w:rsidRDefault="001741CD" w:rsidP="00201B17">
      <w:pPr>
        <w:jc w:val="both"/>
        <w:rPr>
          <w:sz w:val="26"/>
          <w:szCs w:val="26"/>
        </w:rPr>
      </w:pPr>
      <w:r>
        <w:rPr>
          <w:i/>
          <w:iCs/>
          <w:sz w:val="26"/>
          <w:szCs w:val="26"/>
        </w:rPr>
        <w:t>(пункт 27 изложен в редакции решения Думы Дальнегорского городского округа от 2</w:t>
      </w:r>
      <w:r w:rsidR="00201B17">
        <w:rPr>
          <w:i/>
          <w:iCs/>
          <w:sz w:val="26"/>
          <w:szCs w:val="26"/>
        </w:rPr>
        <w:t>5</w:t>
      </w:r>
      <w:r>
        <w:rPr>
          <w:i/>
          <w:iCs/>
          <w:sz w:val="26"/>
          <w:szCs w:val="26"/>
        </w:rPr>
        <w:t xml:space="preserve"> </w:t>
      </w:r>
      <w:r w:rsidR="00201B17">
        <w:rPr>
          <w:i/>
          <w:iCs/>
          <w:sz w:val="26"/>
          <w:szCs w:val="26"/>
        </w:rPr>
        <w:t>июля</w:t>
      </w:r>
      <w:r>
        <w:rPr>
          <w:i/>
          <w:iCs/>
          <w:sz w:val="26"/>
          <w:szCs w:val="26"/>
        </w:rPr>
        <w:t xml:space="preserve"> 201</w:t>
      </w:r>
      <w:r w:rsidR="00201B17">
        <w:rPr>
          <w:i/>
          <w:iCs/>
          <w:sz w:val="26"/>
          <w:szCs w:val="26"/>
        </w:rPr>
        <w:t>4</w:t>
      </w:r>
      <w:r>
        <w:rPr>
          <w:i/>
          <w:iCs/>
          <w:sz w:val="26"/>
          <w:szCs w:val="26"/>
        </w:rPr>
        <w:t xml:space="preserve"> года № </w:t>
      </w:r>
      <w:r w:rsidR="00201B17">
        <w:rPr>
          <w:i/>
          <w:iCs/>
          <w:sz w:val="26"/>
          <w:szCs w:val="26"/>
        </w:rPr>
        <w:t>257</w:t>
      </w:r>
      <w:r>
        <w:rPr>
          <w:i/>
          <w:iCs/>
          <w:sz w:val="26"/>
          <w:szCs w:val="26"/>
        </w:rPr>
        <w:t>)</w:t>
      </w:r>
    </w:p>
    <w:p w:rsidR="001741CD" w:rsidRDefault="001741CD" w:rsidP="001741CD">
      <w:pPr>
        <w:jc w:val="both"/>
        <w:rPr>
          <w:i/>
          <w:iCs/>
          <w:sz w:val="26"/>
          <w:szCs w:val="26"/>
        </w:rPr>
      </w:pPr>
      <w:r>
        <w:rPr>
          <w:sz w:val="26"/>
          <w:szCs w:val="26"/>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w:t>
      </w:r>
      <w:r>
        <w:rPr>
          <w:b/>
          <w:sz w:val="26"/>
          <w:szCs w:val="26"/>
        </w:rPr>
        <w:t xml:space="preserve">, </w:t>
      </w:r>
      <w:r>
        <w:rPr>
          <w:sz w:val="26"/>
          <w:szCs w:val="26"/>
        </w:rPr>
        <w:t>медицинских и иных средств;</w:t>
      </w:r>
    </w:p>
    <w:p w:rsidR="001741CD" w:rsidRDefault="001741CD" w:rsidP="001741CD">
      <w:pPr>
        <w:jc w:val="both"/>
        <w:rPr>
          <w:sz w:val="26"/>
          <w:szCs w:val="26"/>
        </w:rPr>
      </w:pPr>
      <w:r>
        <w:rPr>
          <w:i/>
          <w:iCs/>
          <w:sz w:val="26"/>
          <w:szCs w:val="26"/>
        </w:rPr>
        <w:t>(пункт 28 изложен в редакции решения Думы Дальнегорского городского округа от 25 июля 2013 года № 97)</w:t>
      </w:r>
    </w:p>
    <w:p w:rsidR="001741CD" w:rsidRDefault="001741CD" w:rsidP="001741CD">
      <w:pPr>
        <w:jc w:val="both"/>
        <w:rPr>
          <w:sz w:val="26"/>
          <w:szCs w:val="26"/>
        </w:rPr>
      </w:pPr>
      <w:r>
        <w:rPr>
          <w:sz w:val="26"/>
          <w:szCs w:val="26"/>
        </w:rPr>
        <w:lastRenderedPageBreak/>
        <w:t>29) создание, содержание и организация деятельности аварийно-спасательных служб и (или) аварийно-спасательных формирований;</w:t>
      </w:r>
    </w:p>
    <w:p w:rsidR="001741CD" w:rsidRDefault="001741CD" w:rsidP="001741CD">
      <w:pPr>
        <w:jc w:val="both"/>
        <w:rPr>
          <w:i/>
          <w:iCs/>
          <w:sz w:val="26"/>
          <w:szCs w:val="26"/>
        </w:rPr>
      </w:pPr>
      <w:r>
        <w:rPr>
          <w:sz w:val="26"/>
          <w:szCs w:val="26"/>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741CD" w:rsidRDefault="001741CD" w:rsidP="001741CD">
      <w:pPr>
        <w:jc w:val="both"/>
        <w:rPr>
          <w:sz w:val="26"/>
          <w:szCs w:val="26"/>
        </w:rPr>
      </w:pPr>
      <w:r>
        <w:rPr>
          <w:i/>
          <w:iCs/>
          <w:sz w:val="26"/>
          <w:szCs w:val="26"/>
        </w:rPr>
        <w:t>(пункт 30 изложен в редакции решения Думы Дальнегорского городского округа от 28 марта 2013 года № 40)</w:t>
      </w:r>
    </w:p>
    <w:p w:rsidR="001741CD" w:rsidRDefault="001741CD" w:rsidP="001741CD">
      <w:pPr>
        <w:jc w:val="both"/>
        <w:rPr>
          <w:sz w:val="26"/>
          <w:szCs w:val="26"/>
        </w:rPr>
      </w:pPr>
      <w:r>
        <w:rPr>
          <w:sz w:val="26"/>
          <w:szCs w:val="26"/>
        </w:rPr>
        <w:t>31) организация и осуществление мероприятий по мобилизационной подготовке муниципальных предприятий и учреждений;</w:t>
      </w:r>
    </w:p>
    <w:p w:rsidR="001741CD" w:rsidRDefault="001741CD" w:rsidP="001741CD">
      <w:pPr>
        <w:jc w:val="both"/>
        <w:rPr>
          <w:sz w:val="24"/>
          <w:szCs w:val="24"/>
        </w:rPr>
      </w:pPr>
      <w:r>
        <w:rPr>
          <w:sz w:val="26"/>
          <w:szCs w:val="26"/>
        </w:rPr>
        <w:t>32) осуществление мероприятий по обеспечению безопасности людей на водных объектах, охране их жизни и здоровья;</w:t>
      </w:r>
    </w:p>
    <w:p w:rsidR="001741CD" w:rsidRDefault="001741CD" w:rsidP="001741CD">
      <w:pPr>
        <w:jc w:val="both"/>
        <w:rPr>
          <w:i/>
          <w:sz w:val="26"/>
          <w:szCs w:val="26"/>
        </w:rPr>
      </w:pPr>
      <w:r>
        <w:rPr>
          <w:sz w:val="24"/>
          <w:szCs w:val="24"/>
        </w:rPr>
        <w:t>33</w:t>
      </w:r>
      <w:r>
        <w:rPr>
          <w:sz w:val="26"/>
          <w:szCs w:val="26"/>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sz w:val="24"/>
          <w:szCs w:val="24"/>
        </w:rPr>
        <w:t xml:space="preserve"> </w:t>
      </w:r>
    </w:p>
    <w:p w:rsidR="001741CD" w:rsidRDefault="001741CD" w:rsidP="001741CD">
      <w:pPr>
        <w:jc w:val="both"/>
        <w:rPr>
          <w:sz w:val="26"/>
          <w:szCs w:val="26"/>
        </w:rPr>
      </w:pPr>
      <w:r>
        <w:rPr>
          <w:i/>
          <w:sz w:val="26"/>
          <w:szCs w:val="26"/>
        </w:rPr>
        <w:t>(пункт 33 в редакции</w:t>
      </w:r>
      <w:r>
        <w:rPr>
          <w:sz w:val="26"/>
          <w:szCs w:val="26"/>
        </w:rPr>
        <w:t xml:space="preserve">  </w:t>
      </w:r>
      <w:r>
        <w:rPr>
          <w:i/>
          <w:sz w:val="26"/>
          <w:szCs w:val="26"/>
        </w:rPr>
        <w:t>решений  Думы Дальнегорского городского округа от 26 марта 2008 года №774, от 26 августа 2010 года №1239)</w:t>
      </w:r>
    </w:p>
    <w:p w:rsidR="001741CD" w:rsidRDefault="001741CD" w:rsidP="001741CD">
      <w:pPr>
        <w:jc w:val="both"/>
        <w:rPr>
          <w:i/>
          <w:sz w:val="26"/>
          <w:szCs w:val="26"/>
        </w:rPr>
      </w:pPr>
      <w:r>
        <w:rPr>
          <w:sz w:val="26"/>
          <w:szCs w:val="26"/>
        </w:rPr>
        <w:t>34) организация и осуществление мероприятий по работе с детьми и молодежью в городском округе;</w:t>
      </w:r>
    </w:p>
    <w:p w:rsidR="001741CD" w:rsidRDefault="001741CD" w:rsidP="001741CD">
      <w:pPr>
        <w:jc w:val="both"/>
        <w:rPr>
          <w:sz w:val="26"/>
          <w:szCs w:val="26"/>
        </w:rPr>
      </w:pPr>
      <w:r>
        <w:rPr>
          <w:i/>
          <w:sz w:val="26"/>
          <w:szCs w:val="26"/>
        </w:rPr>
        <w:t>(пункт 34 введен  решением Думы Дальнегорского городского округа от 02 августа 2007 года  № 646)</w:t>
      </w:r>
    </w:p>
    <w:p w:rsidR="001741CD" w:rsidRDefault="001741CD" w:rsidP="001741CD">
      <w:pPr>
        <w:jc w:val="both"/>
        <w:rPr>
          <w:sz w:val="26"/>
          <w:szCs w:val="26"/>
        </w:rPr>
      </w:pPr>
      <w:r>
        <w:rPr>
          <w:sz w:val="26"/>
          <w:szCs w:val="26"/>
        </w:rPr>
        <w:t xml:space="preserve">35) </w:t>
      </w:r>
      <w:r>
        <w:rPr>
          <w:i/>
          <w:sz w:val="26"/>
          <w:szCs w:val="26"/>
        </w:rPr>
        <w:t>утратил силу решением  Думы Дальнегорского городского округа от 28 марта 2013 года  № 40</w:t>
      </w:r>
    </w:p>
    <w:p w:rsidR="001741CD" w:rsidRDefault="001741CD" w:rsidP="001741CD">
      <w:pPr>
        <w:jc w:val="both"/>
        <w:rPr>
          <w:i/>
          <w:sz w:val="26"/>
          <w:szCs w:val="26"/>
        </w:rPr>
      </w:pPr>
      <w:r>
        <w:rPr>
          <w:sz w:val="26"/>
          <w:szCs w:val="26"/>
        </w:rPr>
        <w:t>36) создание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городском округе;</w:t>
      </w:r>
    </w:p>
    <w:p w:rsidR="001741CD" w:rsidRDefault="001741CD" w:rsidP="001741CD">
      <w:pPr>
        <w:jc w:val="both"/>
        <w:rPr>
          <w:sz w:val="26"/>
          <w:szCs w:val="26"/>
        </w:rPr>
      </w:pPr>
      <w:r>
        <w:rPr>
          <w:i/>
          <w:sz w:val="26"/>
          <w:szCs w:val="26"/>
        </w:rPr>
        <w:t>(пункт 36 введен  решением Думы Дальнегорского городского округа от 02 августа 2007 года  № 646)</w:t>
      </w:r>
    </w:p>
    <w:p w:rsidR="001741CD" w:rsidRDefault="001741CD" w:rsidP="001741CD">
      <w:pPr>
        <w:jc w:val="both"/>
        <w:rPr>
          <w:i/>
          <w:sz w:val="26"/>
          <w:szCs w:val="26"/>
        </w:rPr>
      </w:pPr>
      <w:r>
        <w:rPr>
          <w:sz w:val="26"/>
          <w:szCs w:val="26"/>
        </w:rP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741CD" w:rsidRDefault="001741CD" w:rsidP="001741CD">
      <w:pPr>
        <w:jc w:val="both"/>
        <w:rPr>
          <w:sz w:val="26"/>
          <w:szCs w:val="26"/>
        </w:rPr>
      </w:pPr>
      <w:r>
        <w:rPr>
          <w:i/>
          <w:sz w:val="26"/>
          <w:szCs w:val="26"/>
        </w:rPr>
        <w:t>(пункт 37 изложен в редакции решения Думы Дальнегорского городского округа от 28 марта 2013 года № 40)</w:t>
      </w:r>
    </w:p>
    <w:p w:rsidR="001741CD" w:rsidRDefault="001741CD" w:rsidP="00BC09D6">
      <w:pPr>
        <w:jc w:val="both"/>
        <w:rPr>
          <w:i/>
          <w:sz w:val="26"/>
          <w:szCs w:val="26"/>
        </w:rPr>
      </w:pPr>
      <w:r>
        <w:rPr>
          <w:sz w:val="26"/>
          <w:szCs w:val="26"/>
        </w:rPr>
        <w:t xml:space="preserve">38) </w:t>
      </w:r>
      <w:r w:rsidR="00BC09D6">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41CD" w:rsidRDefault="001741CD" w:rsidP="00BC09D6">
      <w:pPr>
        <w:jc w:val="both"/>
        <w:rPr>
          <w:sz w:val="26"/>
          <w:szCs w:val="26"/>
        </w:rPr>
      </w:pPr>
      <w:r>
        <w:rPr>
          <w:i/>
          <w:sz w:val="26"/>
          <w:szCs w:val="26"/>
        </w:rPr>
        <w:t>(пункт 38</w:t>
      </w:r>
      <w:r w:rsidR="00BC09D6">
        <w:rPr>
          <w:i/>
          <w:sz w:val="26"/>
          <w:szCs w:val="26"/>
        </w:rPr>
        <w:t xml:space="preserve"> изложен в редакции</w:t>
      </w:r>
      <w:r>
        <w:rPr>
          <w:i/>
          <w:sz w:val="26"/>
          <w:szCs w:val="26"/>
        </w:rPr>
        <w:t xml:space="preserve">  решени</w:t>
      </w:r>
      <w:r w:rsidR="00BC09D6">
        <w:rPr>
          <w:i/>
          <w:sz w:val="26"/>
          <w:szCs w:val="26"/>
        </w:rPr>
        <w:t>я</w:t>
      </w:r>
      <w:r>
        <w:rPr>
          <w:i/>
          <w:sz w:val="26"/>
          <w:szCs w:val="26"/>
        </w:rPr>
        <w:t xml:space="preserve"> Думы Дальнегорского городского округа от </w:t>
      </w:r>
      <w:r w:rsidR="00BC09D6">
        <w:rPr>
          <w:i/>
          <w:sz w:val="26"/>
          <w:szCs w:val="26"/>
        </w:rPr>
        <w:t>25</w:t>
      </w:r>
      <w:r>
        <w:rPr>
          <w:i/>
          <w:sz w:val="26"/>
          <w:szCs w:val="26"/>
        </w:rPr>
        <w:t xml:space="preserve"> </w:t>
      </w:r>
      <w:r w:rsidR="00BC09D6">
        <w:rPr>
          <w:i/>
          <w:sz w:val="26"/>
          <w:szCs w:val="26"/>
        </w:rPr>
        <w:t>июля</w:t>
      </w:r>
      <w:r>
        <w:rPr>
          <w:i/>
          <w:sz w:val="26"/>
          <w:szCs w:val="26"/>
        </w:rPr>
        <w:t xml:space="preserve"> 20</w:t>
      </w:r>
      <w:r w:rsidR="00BC09D6">
        <w:rPr>
          <w:i/>
          <w:sz w:val="26"/>
          <w:szCs w:val="26"/>
        </w:rPr>
        <w:t>14</w:t>
      </w:r>
      <w:r>
        <w:rPr>
          <w:i/>
          <w:sz w:val="26"/>
          <w:szCs w:val="26"/>
        </w:rPr>
        <w:t xml:space="preserve"> года  №</w:t>
      </w:r>
      <w:r w:rsidR="00BC09D6">
        <w:rPr>
          <w:i/>
          <w:sz w:val="26"/>
          <w:szCs w:val="26"/>
        </w:rPr>
        <w:t>257</w:t>
      </w:r>
      <w:r>
        <w:rPr>
          <w:i/>
          <w:sz w:val="26"/>
          <w:szCs w:val="26"/>
        </w:rPr>
        <w:t>)</w:t>
      </w:r>
    </w:p>
    <w:p w:rsidR="001741CD" w:rsidRDefault="001741CD" w:rsidP="001741CD">
      <w:pPr>
        <w:jc w:val="both"/>
        <w:rPr>
          <w:i/>
          <w:sz w:val="26"/>
          <w:szCs w:val="26"/>
        </w:rPr>
      </w:pPr>
      <w:r>
        <w:rPr>
          <w:sz w:val="26"/>
          <w:szCs w:val="26"/>
        </w:rPr>
        <w:t>39)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741CD" w:rsidRDefault="001741CD" w:rsidP="001741CD">
      <w:pPr>
        <w:jc w:val="both"/>
        <w:rPr>
          <w:sz w:val="26"/>
          <w:szCs w:val="26"/>
        </w:rPr>
      </w:pPr>
      <w:r>
        <w:rPr>
          <w:i/>
          <w:sz w:val="26"/>
          <w:szCs w:val="26"/>
        </w:rPr>
        <w:t>(пункт 39 введен  решением Думы Дальнегорского городского округа от 02 августа 2007 года  № 646)</w:t>
      </w:r>
    </w:p>
    <w:p w:rsidR="001741CD" w:rsidRDefault="001741CD" w:rsidP="001741CD">
      <w:pPr>
        <w:jc w:val="both"/>
        <w:rPr>
          <w:i/>
          <w:sz w:val="26"/>
          <w:szCs w:val="26"/>
        </w:rPr>
      </w:pPr>
      <w:r>
        <w:rPr>
          <w:sz w:val="26"/>
          <w:szCs w:val="26"/>
        </w:rPr>
        <w:t xml:space="preserve">40)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w:t>
      </w:r>
      <w:r>
        <w:rPr>
          <w:sz w:val="26"/>
          <w:szCs w:val="26"/>
        </w:rPr>
        <w:lastRenderedPageBreak/>
        <w:t>установленных рекламных конструкций на территории городского округа, осуществляемые в соответствии с Федеральным законом «О рекламе»;</w:t>
      </w:r>
    </w:p>
    <w:p w:rsidR="001741CD" w:rsidRDefault="001741CD" w:rsidP="001741CD">
      <w:pPr>
        <w:jc w:val="both"/>
        <w:rPr>
          <w:sz w:val="26"/>
          <w:szCs w:val="26"/>
        </w:rPr>
      </w:pPr>
      <w:r>
        <w:rPr>
          <w:i/>
          <w:sz w:val="26"/>
          <w:szCs w:val="26"/>
        </w:rPr>
        <w:t>(пункт 40 изложен в редакции решения Думы Дальнегорского городского округа от 26 сентября 2013 года № 129)</w:t>
      </w:r>
    </w:p>
    <w:p w:rsidR="001741CD" w:rsidRDefault="001741CD" w:rsidP="001741CD">
      <w:pPr>
        <w:jc w:val="both"/>
        <w:rPr>
          <w:i/>
          <w:sz w:val="26"/>
          <w:szCs w:val="26"/>
        </w:rPr>
      </w:pPr>
      <w:r>
        <w:rPr>
          <w:sz w:val="26"/>
          <w:szCs w:val="26"/>
        </w:rPr>
        <w:t>41) осуществление муниципального лесного контроля;</w:t>
      </w:r>
    </w:p>
    <w:p w:rsidR="001741CD" w:rsidRDefault="001741CD" w:rsidP="001741CD">
      <w:pPr>
        <w:jc w:val="both"/>
        <w:rPr>
          <w:i/>
          <w:sz w:val="26"/>
          <w:szCs w:val="26"/>
        </w:rPr>
      </w:pPr>
      <w:r>
        <w:rPr>
          <w:i/>
          <w:sz w:val="26"/>
          <w:szCs w:val="26"/>
        </w:rPr>
        <w:t xml:space="preserve">(пункт 41 введен решением Думы Дальнегорского городского округа от 05 июня 2009 года № 1043) </w:t>
      </w:r>
    </w:p>
    <w:p w:rsidR="001741CD" w:rsidRDefault="001741CD" w:rsidP="001741CD">
      <w:pPr>
        <w:jc w:val="both"/>
        <w:rPr>
          <w:iCs/>
          <w:sz w:val="26"/>
          <w:szCs w:val="26"/>
        </w:rPr>
      </w:pPr>
      <w:r>
        <w:rPr>
          <w:i/>
          <w:sz w:val="26"/>
          <w:szCs w:val="26"/>
        </w:rPr>
        <w:t>(пункт 41 изложен в редакции  решения Думы Дальнегорского городского округа от 28 марта 2013 года № 40)</w:t>
      </w:r>
    </w:p>
    <w:p w:rsidR="00DC4ABB" w:rsidRDefault="001741CD" w:rsidP="00DC4ABB">
      <w:pPr>
        <w:jc w:val="both"/>
        <w:rPr>
          <w:sz w:val="26"/>
          <w:szCs w:val="26"/>
        </w:rPr>
      </w:pPr>
      <w:r>
        <w:rPr>
          <w:iCs/>
          <w:sz w:val="26"/>
          <w:szCs w:val="26"/>
        </w:rPr>
        <w:t xml:space="preserve">42) </w:t>
      </w:r>
      <w:r w:rsidR="00DC4ABB">
        <w:rPr>
          <w:i/>
          <w:iCs/>
          <w:color w:val="000000"/>
          <w:sz w:val="26"/>
          <w:szCs w:val="26"/>
        </w:rPr>
        <w:t>(пункт 42 введен решением Думы Дальнегорского городского округа от 28 марта 2013 года № 40)</w:t>
      </w:r>
    </w:p>
    <w:p w:rsidR="00EB61BE" w:rsidRDefault="00EB61BE" w:rsidP="00EB61BE">
      <w:pPr>
        <w:jc w:val="both"/>
        <w:rPr>
          <w:sz w:val="26"/>
          <w:szCs w:val="26"/>
        </w:rPr>
      </w:pPr>
      <w:r>
        <w:rPr>
          <w:i/>
          <w:sz w:val="26"/>
          <w:szCs w:val="26"/>
        </w:rPr>
        <w:t>утратил силу решением  Думы Дальнегорского городского округа от 25 апреля 2014 года № 228</w:t>
      </w:r>
    </w:p>
    <w:p w:rsidR="001741CD" w:rsidRDefault="001741CD" w:rsidP="001741CD">
      <w:pPr>
        <w:jc w:val="both"/>
        <w:rPr>
          <w:i/>
          <w:iCs/>
          <w:color w:val="000000"/>
          <w:sz w:val="26"/>
          <w:szCs w:val="26"/>
        </w:rPr>
      </w:pPr>
      <w:r>
        <w:rPr>
          <w:sz w:val="26"/>
          <w:szCs w:val="26"/>
        </w:rPr>
        <w:t xml:space="preserve">43) </w:t>
      </w:r>
      <w:r>
        <w:rPr>
          <w:i/>
          <w:iCs/>
          <w:color w:val="000000"/>
          <w:sz w:val="26"/>
          <w:szCs w:val="26"/>
        </w:rPr>
        <w:t>(пункт 43 введен решением Думы Дальнегорского городского округа от 28 марта 2013 года № 40)</w:t>
      </w:r>
    </w:p>
    <w:p w:rsidR="00DC4ABB" w:rsidRDefault="00DC4ABB" w:rsidP="00DC4ABB">
      <w:pPr>
        <w:jc w:val="both"/>
        <w:rPr>
          <w:sz w:val="26"/>
          <w:szCs w:val="26"/>
        </w:rPr>
      </w:pPr>
      <w:r>
        <w:rPr>
          <w:i/>
          <w:sz w:val="26"/>
          <w:szCs w:val="26"/>
        </w:rPr>
        <w:t>утратил силу решением Думы Дальнегорского городского округа от 12 февраля 2015 года №337</w:t>
      </w:r>
    </w:p>
    <w:p w:rsidR="001741CD" w:rsidRDefault="001741CD" w:rsidP="001741CD">
      <w:pPr>
        <w:jc w:val="both"/>
        <w:rPr>
          <w:i/>
          <w:iCs/>
          <w:color w:val="000000"/>
          <w:sz w:val="26"/>
          <w:szCs w:val="26"/>
        </w:rPr>
      </w:pPr>
      <w:r>
        <w:rPr>
          <w:color w:val="000000"/>
          <w:sz w:val="26"/>
          <w:szCs w:val="26"/>
        </w:rPr>
        <w:t xml:space="preserve">44) </w:t>
      </w:r>
      <w:r>
        <w:rPr>
          <w:sz w:val="26"/>
          <w:szCs w:val="26"/>
        </w:rPr>
        <w:t>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741CD" w:rsidRDefault="001741CD" w:rsidP="001741CD">
      <w:pPr>
        <w:jc w:val="both"/>
        <w:rPr>
          <w:color w:val="000000"/>
          <w:sz w:val="26"/>
          <w:szCs w:val="26"/>
        </w:rPr>
      </w:pPr>
      <w:r>
        <w:rPr>
          <w:i/>
          <w:iCs/>
          <w:color w:val="000000"/>
          <w:sz w:val="26"/>
          <w:szCs w:val="26"/>
        </w:rPr>
        <w:t>(пункт 44 введен решением Думы Дальнегорского городского округа от 28 марта 2013 года № 40)</w:t>
      </w:r>
    </w:p>
    <w:p w:rsidR="001741CD" w:rsidRDefault="001741CD" w:rsidP="001741CD">
      <w:pPr>
        <w:jc w:val="both"/>
        <w:rPr>
          <w:i/>
          <w:iCs/>
          <w:color w:val="000000"/>
          <w:sz w:val="26"/>
          <w:szCs w:val="26"/>
        </w:rPr>
      </w:pPr>
      <w:r>
        <w:rPr>
          <w:color w:val="000000"/>
          <w:sz w:val="26"/>
          <w:szCs w:val="26"/>
        </w:rPr>
        <w:t>45) осуществление мер по противодействию коррупции в границах городского округа;</w:t>
      </w:r>
    </w:p>
    <w:p w:rsidR="001741CD" w:rsidRDefault="001741CD" w:rsidP="001741CD">
      <w:pPr>
        <w:jc w:val="both"/>
        <w:rPr>
          <w:i/>
          <w:iCs/>
          <w:color w:val="000000"/>
          <w:sz w:val="26"/>
          <w:szCs w:val="26"/>
        </w:rPr>
      </w:pPr>
      <w:r>
        <w:rPr>
          <w:i/>
          <w:iCs/>
          <w:color w:val="000000"/>
          <w:sz w:val="26"/>
          <w:szCs w:val="26"/>
        </w:rPr>
        <w:t>(пункт 45 введен решением Думы Дальнегорского городского округа от 28 марта 2013 года № 40)</w:t>
      </w:r>
    </w:p>
    <w:p w:rsidR="001741CD" w:rsidRDefault="001741CD" w:rsidP="001741CD">
      <w:pPr>
        <w:pStyle w:val="ConsPlusNormal"/>
        <w:jc w:val="both"/>
        <w:rPr>
          <w:rFonts w:ascii="Times New Roman" w:hAnsi="Times New Roman" w:cs="Times New Roman"/>
          <w:sz w:val="26"/>
          <w:szCs w:val="26"/>
        </w:rPr>
      </w:pPr>
      <w:r w:rsidRPr="00207C83">
        <w:rPr>
          <w:rFonts w:ascii="Times New Roman" w:hAnsi="Times New Roman" w:cs="Times New Roman"/>
          <w:color w:val="000000"/>
          <w:sz w:val="26"/>
          <w:szCs w:val="26"/>
        </w:rPr>
        <w:t xml:space="preserve">46) </w:t>
      </w:r>
      <w:r w:rsidRPr="00207C83">
        <w:rPr>
          <w:rFonts w:ascii="Times New Roman" w:hAnsi="Times New Roman" w:cs="Times New Roman"/>
          <w:sz w:val="26"/>
          <w:szCs w:val="26"/>
        </w:rPr>
        <w:t>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w:t>
      </w:r>
      <w:r w:rsidR="00980565">
        <w:rPr>
          <w:rFonts w:ascii="Times New Roman" w:hAnsi="Times New Roman" w:cs="Times New Roman"/>
          <w:sz w:val="26"/>
          <w:szCs w:val="26"/>
        </w:rPr>
        <w:t>ьных (межэтнических) конфликтов;</w:t>
      </w:r>
    </w:p>
    <w:p w:rsidR="001741CD" w:rsidRDefault="001741CD" w:rsidP="001741CD">
      <w:pPr>
        <w:jc w:val="both"/>
        <w:rPr>
          <w:i/>
          <w:iCs/>
          <w:color w:val="000000"/>
          <w:sz w:val="26"/>
          <w:szCs w:val="26"/>
        </w:rPr>
      </w:pPr>
      <w:r>
        <w:rPr>
          <w:i/>
          <w:iCs/>
          <w:color w:val="000000"/>
          <w:sz w:val="26"/>
          <w:szCs w:val="26"/>
        </w:rPr>
        <w:t>(пункт 46 введен решением Думы Дальнегорского городского округа от 26 декабря 2013 года № 188)</w:t>
      </w:r>
    </w:p>
    <w:p w:rsidR="00980565" w:rsidRDefault="00980565" w:rsidP="001741CD">
      <w:pPr>
        <w:jc w:val="both"/>
        <w:rPr>
          <w:sz w:val="26"/>
          <w:szCs w:val="26"/>
          <w:lang w:eastAsia="ru-RU"/>
        </w:rPr>
      </w:pPr>
      <w:r>
        <w:rPr>
          <w:sz w:val="26"/>
          <w:szCs w:val="26"/>
          <w:lang w:eastAsia="ru-RU"/>
        </w:rPr>
        <w:t>47) организация в соответствии с Федеральным законом от 24.07.2007 года №221-ФЗ «О государственном кадастре недвижимости» выполнения комплексных кадастровых работ и утверждение карты-плана территории.</w:t>
      </w:r>
    </w:p>
    <w:p w:rsidR="00980565" w:rsidRDefault="00980565" w:rsidP="00980565">
      <w:pPr>
        <w:jc w:val="both"/>
        <w:rPr>
          <w:i/>
          <w:iCs/>
          <w:color w:val="000000"/>
          <w:sz w:val="26"/>
          <w:szCs w:val="26"/>
        </w:rPr>
      </w:pPr>
      <w:r>
        <w:rPr>
          <w:i/>
          <w:iCs/>
          <w:color w:val="000000"/>
          <w:sz w:val="26"/>
          <w:szCs w:val="26"/>
        </w:rPr>
        <w:t>(пункт 47 введен решением Думы Дальнегорского городского округа от 12 февраля 2015 года №337)</w:t>
      </w:r>
    </w:p>
    <w:p w:rsidR="001741CD" w:rsidRDefault="001741CD" w:rsidP="001741CD">
      <w:pPr>
        <w:ind w:firstLine="567"/>
        <w:jc w:val="both"/>
        <w:rPr>
          <w:sz w:val="26"/>
          <w:szCs w:val="26"/>
        </w:rPr>
      </w:pPr>
      <w:r>
        <w:rPr>
          <w:sz w:val="26"/>
          <w:szCs w:val="26"/>
        </w:rPr>
        <w:t xml:space="preserve">2. </w:t>
      </w:r>
      <w:r>
        <w:rPr>
          <w:i/>
          <w:sz w:val="26"/>
          <w:szCs w:val="26"/>
        </w:rPr>
        <w:t>(утратила силу решением Думы Дальнегорского городского округа от 02 августа 2007 № 646)</w:t>
      </w:r>
    </w:p>
    <w:p w:rsidR="001741CD" w:rsidRDefault="001741CD" w:rsidP="001741CD">
      <w:pPr>
        <w:jc w:val="both"/>
        <w:rPr>
          <w:sz w:val="26"/>
          <w:szCs w:val="26"/>
        </w:rPr>
      </w:pPr>
    </w:p>
    <w:p w:rsidR="001741CD" w:rsidRDefault="001741CD" w:rsidP="001741CD">
      <w:pPr>
        <w:ind w:right="17" w:firstLine="567"/>
        <w:rPr>
          <w:sz w:val="26"/>
          <w:szCs w:val="26"/>
        </w:rPr>
      </w:pPr>
      <w:r>
        <w:rPr>
          <w:sz w:val="26"/>
          <w:szCs w:val="26"/>
        </w:rPr>
        <w:t>СТАТЬЯ 5.1. Права органов местного самоуправления городского округа на решение вопросов, не отнесенных к вопросам местного значения городского округа</w:t>
      </w:r>
    </w:p>
    <w:p w:rsidR="001741CD" w:rsidRDefault="001741CD" w:rsidP="001741CD">
      <w:pPr>
        <w:ind w:right="17"/>
        <w:rPr>
          <w:sz w:val="26"/>
          <w:szCs w:val="26"/>
        </w:rPr>
      </w:pPr>
      <w:r>
        <w:rPr>
          <w:sz w:val="26"/>
          <w:szCs w:val="26"/>
        </w:rPr>
        <w:t xml:space="preserve">   </w:t>
      </w:r>
    </w:p>
    <w:p w:rsidR="001741CD" w:rsidRDefault="001741CD" w:rsidP="001741CD">
      <w:pPr>
        <w:ind w:right="17" w:firstLine="567"/>
        <w:rPr>
          <w:sz w:val="26"/>
          <w:szCs w:val="26"/>
        </w:rPr>
      </w:pPr>
      <w:r>
        <w:rPr>
          <w:sz w:val="26"/>
          <w:szCs w:val="26"/>
        </w:rPr>
        <w:t>1. Органы местного самоуправления городского округа имеют право на:</w:t>
      </w:r>
    </w:p>
    <w:p w:rsidR="001741CD" w:rsidRDefault="001741CD" w:rsidP="001741CD">
      <w:pPr>
        <w:ind w:right="17"/>
        <w:jc w:val="both"/>
        <w:rPr>
          <w:sz w:val="26"/>
          <w:szCs w:val="26"/>
        </w:rPr>
      </w:pPr>
      <w:r>
        <w:rPr>
          <w:sz w:val="26"/>
          <w:szCs w:val="26"/>
        </w:rPr>
        <w:t>1) создание музеев городского округа;</w:t>
      </w:r>
    </w:p>
    <w:p w:rsidR="001741CD" w:rsidRDefault="001741CD" w:rsidP="001741CD">
      <w:pPr>
        <w:ind w:right="17"/>
        <w:jc w:val="both"/>
        <w:rPr>
          <w:sz w:val="26"/>
          <w:szCs w:val="26"/>
        </w:rPr>
      </w:pPr>
      <w:r>
        <w:rPr>
          <w:sz w:val="26"/>
          <w:szCs w:val="26"/>
        </w:rPr>
        <w:t xml:space="preserve">2) </w:t>
      </w:r>
      <w:r>
        <w:rPr>
          <w:i/>
          <w:iCs/>
          <w:sz w:val="26"/>
          <w:szCs w:val="26"/>
        </w:rPr>
        <w:t>утратил силу решением Думы Дальнегорского городского округа от 25.03.2010 года №1174</w:t>
      </w:r>
      <w:r>
        <w:rPr>
          <w:sz w:val="26"/>
          <w:szCs w:val="26"/>
        </w:rPr>
        <w:t>;</w:t>
      </w:r>
    </w:p>
    <w:p w:rsidR="001741CD" w:rsidRDefault="001741CD" w:rsidP="001741CD">
      <w:pPr>
        <w:ind w:right="17"/>
        <w:jc w:val="both"/>
        <w:rPr>
          <w:sz w:val="26"/>
          <w:szCs w:val="26"/>
        </w:rPr>
      </w:pPr>
      <w:r>
        <w:rPr>
          <w:sz w:val="26"/>
          <w:szCs w:val="26"/>
        </w:rPr>
        <w:lastRenderedPageBreak/>
        <w:t xml:space="preserve">3) создание муниципальных образовательных учреждений высшего образования; </w:t>
      </w:r>
      <w:r>
        <w:rPr>
          <w:i/>
          <w:sz w:val="26"/>
          <w:szCs w:val="26"/>
        </w:rPr>
        <w:t>(пункт 3 изложен в редакции  решения Думы Дальнегорского городского округа от 08 ноября 2013 года № 155)</w:t>
      </w:r>
    </w:p>
    <w:p w:rsidR="001741CD" w:rsidRDefault="001741CD" w:rsidP="001741CD">
      <w:pPr>
        <w:ind w:right="17"/>
        <w:jc w:val="both"/>
        <w:rPr>
          <w:sz w:val="26"/>
          <w:szCs w:val="26"/>
        </w:rPr>
      </w:pPr>
      <w:r>
        <w:rPr>
          <w:sz w:val="26"/>
          <w:szCs w:val="26"/>
        </w:rPr>
        <w:t xml:space="preserve">4) участие в осуществлении деятельности по опеке и попечительству; </w:t>
      </w:r>
    </w:p>
    <w:p w:rsidR="001741CD" w:rsidRDefault="001741CD" w:rsidP="001741CD">
      <w:pPr>
        <w:ind w:right="17"/>
        <w:jc w:val="both"/>
        <w:rPr>
          <w:sz w:val="26"/>
          <w:szCs w:val="26"/>
        </w:rPr>
      </w:pPr>
      <w:r>
        <w:rPr>
          <w:sz w:val="26"/>
          <w:szCs w:val="26"/>
        </w:rPr>
        <w:t xml:space="preserve">5) </w:t>
      </w:r>
      <w:r>
        <w:rPr>
          <w:i/>
          <w:iCs/>
          <w:sz w:val="26"/>
          <w:szCs w:val="26"/>
        </w:rPr>
        <w:t>утратил силу решением Думы Дальнегорского городского округа от 28 марта 2013 года № 40;</w:t>
      </w:r>
      <w:r>
        <w:rPr>
          <w:sz w:val="26"/>
          <w:szCs w:val="26"/>
        </w:rPr>
        <w:t xml:space="preserve">  </w:t>
      </w:r>
    </w:p>
    <w:p w:rsidR="001741CD" w:rsidRDefault="001741CD" w:rsidP="001741CD">
      <w:pPr>
        <w:ind w:right="17"/>
        <w:jc w:val="both"/>
        <w:rPr>
          <w:i/>
          <w:iCs/>
          <w:sz w:val="26"/>
          <w:szCs w:val="26"/>
        </w:rPr>
      </w:pPr>
      <w:r>
        <w:rPr>
          <w:sz w:val="26"/>
          <w:szCs w:val="26"/>
        </w:rPr>
        <w:t xml:space="preserve">5.2)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 </w:t>
      </w:r>
    </w:p>
    <w:p w:rsidR="001741CD" w:rsidRDefault="001741CD" w:rsidP="001741CD">
      <w:pPr>
        <w:ind w:right="17"/>
        <w:jc w:val="both"/>
        <w:rPr>
          <w:sz w:val="26"/>
          <w:szCs w:val="26"/>
        </w:rPr>
      </w:pPr>
      <w:r>
        <w:rPr>
          <w:i/>
          <w:iCs/>
          <w:sz w:val="26"/>
          <w:szCs w:val="26"/>
        </w:rPr>
        <w:t>(пункт 5.2 внесен решением Думы Дальнегорского городского округа от 28 марта 2013 года № 40)</w:t>
      </w:r>
    </w:p>
    <w:p w:rsidR="001741CD" w:rsidRDefault="001741CD" w:rsidP="001741CD">
      <w:pPr>
        <w:ind w:right="17"/>
        <w:jc w:val="both"/>
        <w:rPr>
          <w:i/>
          <w:iCs/>
          <w:sz w:val="26"/>
          <w:szCs w:val="26"/>
        </w:rPr>
      </w:pPr>
      <w:r>
        <w:rPr>
          <w:sz w:val="26"/>
          <w:szCs w:val="26"/>
        </w:rPr>
        <w:t>5.3) осуществление мероприятий, предусмотренных Федеральным законом «О донорстве крови и ее компонентов»;</w:t>
      </w:r>
    </w:p>
    <w:p w:rsidR="001741CD" w:rsidRDefault="001741CD" w:rsidP="001741CD">
      <w:pPr>
        <w:ind w:right="17"/>
        <w:jc w:val="both"/>
        <w:rPr>
          <w:sz w:val="26"/>
          <w:szCs w:val="26"/>
        </w:rPr>
      </w:pPr>
      <w:r>
        <w:rPr>
          <w:i/>
          <w:iCs/>
          <w:sz w:val="26"/>
          <w:szCs w:val="26"/>
        </w:rPr>
        <w:t>(пункт 5.3 внесен решением Думы Дальнегорского городского округа от 28 марта 2013 года № 40)</w:t>
      </w:r>
    </w:p>
    <w:p w:rsidR="001741CD" w:rsidRDefault="001741CD" w:rsidP="001741CD">
      <w:pPr>
        <w:ind w:right="17"/>
        <w:jc w:val="both"/>
        <w:rPr>
          <w:sz w:val="26"/>
          <w:szCs w:val="26"/>
        </w:rPr>
      </w:pPr>
      <w:r>
        <w:rPr>
          <w:sz w:val="26"/>
          <w:szCs w:val="26"/>
        </w:rPr>
        <w:t xml:space="preserve">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 </w:t>
      </w:r>
    </w:p>
    <w:p w:rsidR="001741CD" w:rsidRDefault="001741CD" w:rsidP="001741CD">
      <w:pPr>
        <w:ind w:right="17"/>
        <w:jc w:val="both"/>
        <w:rPr>
          <w:sz w:val="26"/>
          <w:szCs w:val="26"/>
        </w:rPr>
      </w:pPr>
      <w:r>
        <w:rPr>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741CD" w:rsidRDefault="001741CD" w:rsidP="001741CD">
      <w:pPr>
        <w:ind w:right="17"/>
        <w:jc w:val="both"/>
        <w:rPr>
          <w:sz w:val="26"/>
          <w:szCs w:val="26"/>
        </w:rPr>
      </w:pPr>
      <w:r>
        <w:rPr>
          <w:sz w:val="26"/>
          <w:szCs w:val="26"/>
        </w:rPr>
        <w:t xml:space="preserve">8) </w:t>
      </w:r>
      <w:r>
        <w:rPr>
          <w:i/>
          <w:iCs/>
          <w:sz w:val="26"/>
          <w:szCs w:val="26"/>
        </w:rPr>
        <w:t>утратил силу решением Думы Дальнегорского городского округа от 28 марта 2013 года № 40;</w:t>
      </w:r>
      <w:r>
        <w:rPr>
          <w:sz w:val="26"/>
          <w:szCs w:val="26"/>
        </w:rPr>
        <w:t xml:space="preserve">   </w:t>
      </w:r>
    </w:p>
    <w:p w:rsidR="001741CD" w:rsidRDefault="001741CD" w:rsidP="001741CD">
      <w:pPr>
        <w:jc w:val="both"/>
        <w:rPr>
          <w:i/>
          <w:iCs/>
          <w:sz w:val="26"/>
          <w:szCs w:val="26"/>
        </w:rPr>
      </w:pPr>
      <w:r>
        <w:rPr>
          <w:sz w:val="26"/>
          <w:szCs w:val="26"/>
        </w:rPr>
        <w:t>8.1) создание муниципальной пожарной охраны;</w:t>
      </w:r>
    </w:p>
    <w:p w:rsidR="001741CD" w:rsidRDefault="001741CD" w:rsidP="001741CD">
      <w:pPr>
        <w:jc w:val="both"/>
        <w:rPr>
          <w:sz w:val="26"/>
          <w:szCs w:val="26"/>
        </w:rPr>
      </w:pPr>
      <w:r>
        <w:rPr>
          <w:i/>
          <w:iCs/>
          <w:sz w:val="26"/>
          <w:szCs w:val="26"/>
        </w:rPr>
        <w:t>(пункт 8.1 внесен решением Думы Дальнегорского городского округа от 25.03.2010 года №1174)</w:t>
      </w:r>
    </w:p>
    <w:p w:rsidR="001741CD" w:rsidRDefault="001741CD" w:rsidP="001741CD">
      <w:pPr>
        <w:jc w:val="both"/>
        <w:rPr>
          <w:i/>
          <w:sz w:val="26"/>
          <w:szCs w:val="26"/>
        </w:rPr>
      </w:pPr>
      <w:r>
        <w:rPr>
          <w:sz w:val="26"/>
          <w:szCs w:val="26"/>
        </w:rPr>
        <w:t>9) установление при наличии возможности и за счёт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 проживающих на территории городского округа;</w:t>
      </w:r>
    </w:p>
    <w:p w:rsidR="001741CD" w:rsidRDefault="001741CD" w:rsidP="001741CD">
      <w:pPr>
        <w:jc w:val="both"/>
        <w:rPr>
          <w:sz w:val="26"/>
          <w:szCs w:val="26"/>
        </w:rPr>
      </w:pPr>
      <w:r>
        <w:rPr>
          <w:i/>
          <w:sz w:val="26"/>
          <w:szCs w:val="26"/>
        </w:rPr>
        <w:t>(пункт 9 введён решением Думы Дальнегорского городского округа от 26.03.2008 года №774)</w:t>
      </w:r>
    </w:p>
    <w:p w:rsidR="001741CD" w:rsidRDefault="001741CD" w:rsidP="001741CD">
      <w:pPr>
        <w:jc w:val="both"/>
        <w:rPr>
          <w:i/>
          <w:sz w:val="26"/>
          <w:szCs w:val="26"/>
        </w:rPr>
      </w:pPr>
      <w:r>
        <w:rPr>
          <w:sz w:val="26"/>
          <w:szCs w:val="26"/>
        </w:rPr>
        <w:t>10) создание условий для развития туризма</w:t>
      </w:r>
      <w:r w:rsidR="00D04D59">
        <w:rPr>
          <w:sz w:val="26"/>
          <w:szCs w:val="26"/>
        </w:rPr>
        <w:t>;</w:t>
      </w:r>
    </w:p>
    <w:p w:rsidR="001741CD" w:rsidRDefault="001741CD" w:rsidP="001741CD">
      <w:pPr>
        <w:rPr>
          <w:iCs/>
          <w:sz w:val="26"/>
          <w:szCs w:val="26"/>
        </w:rPr>
      </w:pPr>
      <w:r>
        <w:rPr>
          <w:i/>
          <w:sz w:val="26"/>
          <w:szCs w:val="26"/>
        </w:rPr>
        <w:t>(пункт 10 введен  решением Думы Дальнегорского городского округа от 05 июня 2009 года  №1043)</w:t>
      </w:r>
    </w:p>
    <w:p w:rsidR="001741CD" w:rsidRDefault="001741CD" w:rsidP="001741CD">
      <w:pPr>
        <w:rPr>
          <w:sz w:val="26"/>
          <w:szCs w:val="26"/>
        </w:rPr>
      </w:pPr>
      <w:r>
        <w:rPr>
          <w:iCs/>
          <w:sz w:val="26"/>
          <w:szCs w:val="26"/>
        </w:rPr>
        <w:t xml:space="preserve">11) </w:t>
      </w:r>
      <w:r>
        <w:rPr>
          <w:sz w:val="26"/>
          <w:szCs w:val="26"/>
        </w:rPr>
        <w:t xml:space="preserve">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1741CD" w:rsidRDefault="001741CD" w:rsidP="001741CD">
      <w:pPr>
        <w:rPr>
          <w:i/>
          <w:sz w:val="26"/>
          <w:szCs w:val="26"/>
        </w:rPr>
      </w:pPr>
      <w:r>
        <w:rPr>
          <w:sz w:val="26"/>
          <w:szCs w:val="26"/>
        </w:rPr>
        <w:t>(</w:t>
      </w:r>
      <w:r>
        <w:rPr>
          <w:i/>
          <w:sz w:val="26"/>
          <w:szCs w:val="26"/>
        </w:rPr>
        <w:t>пункт 11 введен  решением Думы Дальнегорского городского округа от 28 марта 2013 года № 40)</w:t>
      </w:r>
    </w:p>
    <w:p w:rsidR="00D04D59" w:rsidRDefault="00D04D59" w:rsidP="00D04D59">
      <w:pPr>
        <w:autoSpaceDE w:val="0"/>
        <w:jc w:val="both"/>
        <w:rPr>
          <w:sz w:val="26"/>
          <w:szCs w:val="26"/>
        </w:rPr>
      </w:pPr>
      <w:r>
        <w:rPr>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04D59" w:rsidRDefault="00D04D59" w:rsidP="00D04D59">
      <w:pPr>
        <w:rPr>
          <w:i/>
          <w:sz w:val="26"/>
          <w:szCs w:val="26"/>
        </w:rPr>
      </w:pPr>
      <w:r>
        <w:rPr>
          <w:sz w:val="26"/>
          <w:szCs w:val="26"/>
        </w:rPr>
        <w:t>(</w:t>
      </w:r>
      <w:r>
        <w:rPr>
          <w:i/>
          <w:sz w:val="26"/>
          <w:szCs w:val="26"/>
        </w:rPr>
        <w:t>пункт 12 введен  решением Думы Дальнегорского городского округа от 27 ноября  2014 года №304)</w:t>
      </w:r>
    </w:p>
    <w:p w:rsidR="00D04D59" w:rsidRDefault="00D04D59" w:rsidP="00D04D59">
      <w:pPr>
        <w:jc w:val="both"/>
        <w:rPr>
          <w:sz w:val="26"/>
          <w:szCs w:val="26"/>
        </w:rPr>
      </w:pPr>
      <w:r>
        <w:rPr>
          <w:sz w:val="26"/>
          <w:szCs w:val="26"/>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04D59" w:rsidRDefault="00D04D59" w:rsidP="00D04D59">
      <w:pPr>
        <w:rPr>
          <w:i/>
          <w:sz w:val="26"/>
          <w:szCs w:val="26"/>
        </w:rPr>
      </w:pPr>
      <w:r>
        <w:rPr>
          <w:sz w:val="26"/>
          <w:szCs w:val="26"/>
        </w:rPr>
        <w:lastRenderedPageBreak/>
        <w:t>(</w:t>
      </w:r>
      <w:r>
        <w:rPr>
          <w:i/>
          <w:sz w:val="26"/>
          <w:szCs w:val="26"/>
        </w:rPr>
        <w:t>пункт 13 введен  решением Думы Дальнегорского городского округа от 27 ноября 2014 года №304)</w:t>
      </w:r>
    </w:p>
    <w:p w:rsidR="008948A2" w:rsidRDefault="008948A2" w:rsidP="008948A2">
      <w:pPr>
        <w:jc w:val="both"/>
        <w:rPr>
          <w:sz w:val="26"/>
          <w:szCs w:val="26"/>
        </w:rPr>
      </w:pPr>
      <w:r>
        <w:rPr>
          <w:sz w:val="26"/>
          <w:szCs w:val="26"/>
        </w:rPr>
        <w:t xml:space="preserve">14) осуществление мероприятий по отлову и содержанию безнадзорных животных, обитающих </w:t>
      </w:r>
      <w:r w:rsidR="002806C6">
        <w:rPr>
          <w:sz w:val="26"/>
          <w:szCs w:val="26"/>
        </w:rPr>
        <w:t>на территории городского округа;</w:t>
      </w:r>
    </w:p>
    <w:p w:rsidR="008948A2" w:rsidRDefault="008948A2" w:rsidP="008948A2">
      <w:pPr>
        <w:jc w:val="both"/>
        <w:rPr>
          <w:i/>
          <w:sz w:val="26"/>
          <w:szCs w:val="26"/>
        </w:rPr>
      </w:pPr>
      <w:r>
        <w:rPr>
          <w:sz w:val="26"/>
          <w:szCs w:val="26"/>
        </w:rPr>
        <w:t>(</w:t>
      </w:r>
      <w:r>
        <w:rPr>
          <w:i/>
          <w:sz w:val="26"/>
          <w:szCs w:val="26"/>
        </w:rPr>
        <w:t>пункт 14 введен  решением Думы Дальнегорского городского округа от 25 сентября 2015 года №396)</w:t>
      </w:r>
    </w:p>
    <w:p w:rsidR="002806C6" w:rsidRDefault="002806C6" w:rsidP="008948A2">
      <w:pPr>
        <w:jc w:val="both"/>
        <w:rPr>
          <w:sz w:val="26"/>
          <w:szCs w:val="26"/>
        </w:rPr>
      </w:pPr>
      <w:r>
        <w:rPr>
          <w:sz w:val="26"/>
          <w:szCs w:val="26"/>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806C6" w:rsidRDefault="002806C6" w:rsidP="002806C6">
      <w:pPr>
        <w:jc w:val="both"/>
        <w:rPr>
          <w:i/>
          <w:sz w:val="26"/>
          <w:szCs w:val="26"/>
        </w:rPr>
      </w:pPr>
      <w:r>
        <w:rPr>
          <w:sz w:val="26"/>
          <w:szCs w:val="26"/>
        </w:rPr>
        <w:t>(</w:t>
      </w:r>
      <w:r>
        <w:rPr>
          <w:i/>
          <w:sz w:val="26"/>
          <w:szCs w:val="26"/>
        </w:rPr>
        <w:t>пункт 15 введен  решением Думы Дальнегорского городского округа от 27 января 2017 года №543)</w:t>
      </w:r>
    </w:p>
    <w:p w:rsidR="001741CD" w:rsidRDefault="001741CD" w:rsidP="001741CD">
      <w:pPr>
        <w:ind w:right="17" w:firstLine="567"/>
        <w:jc w:val="both"/>
        <w:rPr>
          <w:i/>
          <w:iCs/>
          <w:sz w:val="26"/>
          <w:szCs w:val="26"/>
        </w:rPr>
      </w:pPr>
      <w:r>
        <w:rPr>
          <w:sz w:val="26"/>
          <w:szCs w:val="26"/>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бюджета Дальнегорского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41CD" w:rsidRDefault="001741CD" w:rsidP="001741CD">
      <w:pPr>
        <w:ind w:right="17"/>
        <w:jc w:val="both"/>
        <w:rPr>
          <w:i/>
          <w:sz w:val="26"/>
          <w:szCs w:val="26"/>
        </w:rPr>
      </w:pPr>
      <w:r>
        <w:rPr>
          <w:i/>
          <w:iCs/>
          <w:sz w:val="26"/>
          <w:szCs w:val="26"/>
        </w:rPr>
        <w:t>(часть 2 изложена в редакции решения Думы Дальнегорского городского округа от 25.03.2010 года №1174)</w:t>
      </w:r>
    </w:p>
    <w:p w:rsidR="001741CD" w:rsidRDefault="001741CD" w:rsidP="001741CD">
      <w:pPr>
        <w:rPr>
          <w:sz w:val="26"/>
          <w:szCs w:val="26"/>
        </w:rPr>
      </w:pPr>
      <w:r>
        <w:rPr>
          <w:i/>
          <w:sz w:val="26"/>
          <w:szCs w:val="26"/>
        </w:rPr>
        <w:t xml:space="preserve"> (статья 5.1  введена  решением Думы Дальнегорского городского округа от 02 августа 2007 года  № 646)</w:t>
      </w:r>
    </w:p>
    <w:p w:rsidR="001741CD" w:rsidRDefault="001741CD" w:rsidP="001741CD">
      <w:pPr>
        <w:autoSpaceDE w:val="0"/>
        <w:ind w:firstLine="658"/>
        <w:jc w:val="both"/>
        <w:rPr>
          <w:sz w:val="26"/>
          <w:szCs w:val="26"/>
        </w:rPr>
      </w:pPr>
    </w:p>
    <w:p w:rsidR="001741CD" w:rsidRDefault="001741CD" w:rsidP="0055097F">
      <w:pPr>
        <w:autoSpaceDE w:val="0"/>
        <w:ind w:firstLine="658"/>
        <w:jc w:val="both"/>
        <w:rPr>
          <w:sz w:val="26"/>
          <w:szCs w:val="26"/>
        </w:rPr>
      </w:pPr>
      <w:r>
        <w:rPr>
          <w:sz w:val="26"/>
          <w:szCs w:val="26"/>
        </w:rPr>
        <w:t>СТАТЬЯ 5.2. Осуществление органами местного самоуправления отдельных переданных государственных полномочий.</w:t>
      </w:r>
    </w:p>
    <w:p w:rsidR="0055097F" w:rsidRDefault="0055097F" w:rsidP="0055097F">
      <w:pPr>
        <w:autoSpaceDE w:val="0"/>
        <w:ind w:firstLine="658"/>
        <w:jc w:val="both"/>
        <w:rPr>
          <w:b/>
          <w:sz w:val="26"/>
          <w:szCs w:val="26"/>
        </w:rPr>
      </w:pPr>
    </w:p>
    <w:p w:rsidR="001741CD" w:rsidRDefault="001741CD" w:rsidP="001741CD">
      <w:pPr>
        <w:autoSpaceDE w:val="0"/>
        <w:ind w:firstLine="600"/>
        <w:jc w:val="both"/>
        <w:rPr>
          <w:sz w:val="26"/>
          <w:szCs w:val="26"/>
        </w:rPr>
      </w:pPr>
      <w:r>
        <w:rPr>
          <w:sz w:val="26"/>
          <w:szCs w:val="26"/>
        </w:rPr>
        <w:t>1. 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Приморского края, отдельными государственными полномочиями Приморского края - законами Приморского края.</w:t>
      </w:r>
    </w:p>
    <w:p w:rsidR="001741CD" w:rsidRDefault="001741CD" w:rsidP="001741CD">
      <w:pPr>
        <w:autoSpaceDE w:val="0"/>
        <w:ind w:firstLine="600"/>
        <w:jc w:val="both"/>
        <w:rPr>
          <w:sz w:val="26"/>
          <w:szCs w:val="26"/>
        </w:rPr>
      </w:pPr>
      <w:r>
        <w:rPr>
          <w:sz w:val="26"/>
          <w:szCs w:val="26"/>
        </w:rP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бюджета Приморского края.</w:t>
      </w:r>
    </w:p>
    <w:p w:rsidR="001741CD" w:rsidRDefault="001741CD" w:rsidP="001741CD">
      <w:pPr>
        <w:ind w:firstLine="600"/>
        <w:jc w:val="both"/>
        <w:rPr>
          <w:sz w:val="26"/>
          <w:szCs w:val="26"/>
        </w:rPr>
      </w:pPr>
      <w:r>
        <w:rPr>
          <w:sz w:val="26"/>
          <w:szCs w:val="26"/>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городского округа.</w:t>
      </w:r>
    </w:p>
    <w:p w:rsidR="001741CD" w:rsidRDefault="001741CD" w:rsidP="001741CD">
      <w:pPr>
        <w:autoSpaceDE w:val="0"/>
        <w:ind w:firstLine="600"/>
        <w:jc w:val="both"/>
        <w:rPr>
          <w:sz w:val="26"/>
          <w:szCs w:val="26"/>
        </w:rPr>
      </w:pPr>
      <w:r>
        <w:rPr>
          <w:sz w:val="26"/>
          <w:szCs w:val="26"/>
        </w:rPr>
        <w:t>3. 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Думой городского округа решения о реализации права на участие в осуществлении указанных полномочий.</w:t>
      </w:r>
    </w:p>
    <w:p w:rsidR="001741CD" w:rsidRDefault="001741CD" w:rsidP="001741CD">
      <w:pPr>
        <w:ind w:firstLine="600"/>
        <w:jc w:val="both"/>
        <w:rPr>
          <w:sz w:val="26"/>
          <w:szCs w:val="26"/>
        </w:rPr>
      </w:pPr>
      <w:r>
        <w:rPr>
          <w:sz w:val="26"/>
          <w:szCs w:val="26"/>
        </w:rPr>
        <w:lastRenderedPageBreak/>
        <w:t>4. При осуществлении отдельных переданных государственных полномочий органы местного самоуправления и должностные лица местного самоуправления обязаны:</w:t>
      </w:r>
    </w:p>
    <w:p w:rsidR="001741CD" w:rsidRDefault="001741CD" w:rsidP="001741CD">
      <w:pPr>
        <w:ind w:firstLine="567"/>
        <w:jc w:val="both"/>
        <w:rPr>
          <w:sz w:val="26"/>
          <w:szCs w:val="26"/>
        </w:rPr>
      </w:pPr>
      <w:r>
        <w:rPr>
          <w:sz w:val="26"/>
          <w:szCs w:val="26"/>
        </w:rPr>
        <w:t>- в порядке, установленном федеральными законами и законами Приморского края, предоставлять уполномоченным государственным органам документы, связанные с осуществлением отдельных государственных полномочий;</w:t>
      </w:r>
    </w:p>
    <w:p w:rsidR="001741CD" w:rsidRDefault="001741CD" w:rsidP="001741CD">
      <w:pPr>
        <w:ind w:firstLine="567"/>
        <w:jc w:val="both"/>
        <w:rPr>
          <w:i/>
          <w:sz w:val="26"/>
          <w:szCs w:val="26"/>
        </w:rPr>
      </w:pPr>
      <w:r>
        <w:rPr>
          <w:sz w:val="26"/>
          <w:szCs w:val="26"/>
        </w:rPr>
        <w:t>- исполнять письменные предписания уполномоченных государственных органов по устранению нарушений требований законов по вопросам осуществления отдельных государственных полномочий.</w:t>
      </w:r>
    </w:p>
    <w:p w:rsidR="001741CD" w:rsidRDefault="001741CD" w:rsidP="001741CD">
      <w:pPr>
        <w:jc w:val="both"/>
        <w:rPr>
          <w:i/>
          <w:sz w:val="26"/>
          <w:szCs w:val="26"/>
        </w:rPr>
      </w:pPr>
      <w:r>
        <w:rPr>
          <w:i/>
          <w:sz w:val="26"/>
          <w:szCs w:val="26"/>
        </w:rPr>
        <w:t>(статья 5.2 введена</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jc w:val="both"/>
        <w:rPr>
          <w:iCs/>
          <w:sz w:val="26"/>
          <w:szCs w:val="26"/>
        </w:rPr>
      </w:pPr>
      <w:r>
        <w:rPr>
          <w:i/>
          <w:sz w:val="26"/>
          <w:szCs w:val="26"/>
        </w:rPr>
        <w:tab/>
      </w:r>
    </w:p>
    <w:p w:rsidR="001741CD" w:rsidRDefault="001741CD" w:rsidP="001741CD">
      <w:pPr>
        <w:ind w:firstLine="540"/>
        <w:jc w:val="both"/>
      </w:pPr>
      <w:r>
        <w:rPr>
          <w:iCs/>
          <w:sz w:val="26"/>
          <w:szCs w:val="26"/>
        </w:rPr>
        <w:t xml:space="preserve">СТАТЬЯ 5.3. Муниципальный контроль. </w:t>
      </w:r>
    </w:p>
    <w:p w:rsidR="001741CD" w:rsidRDefault="001741CD" w:rsidP="001741CD">
      <w:pPr>
        <w:jc w:val="both"/>
      </w:pPr>
    </w:p>
    <w:p w:rsidR="00770C2C" w:rsidRDefault="00770C2C" w:rsidP="00770C2C">
      <w:pPr>
        <w:pStyle w:val="ConsPlusNormal"/>
        <w:ind w:firstLine="540"/>
        <w:jc w:val="both"/>
        <w:rPr>
          <w:rFonts w:ascii="Times New Roman" w:hAnsi="Times New Roman" w:cs="Times New Roman"/>
          <w:sz w:val="26"/>
          <w:szCs w:val="26"/>
        </w:rPr>
      </w:pPr>
      <w:r w:rsidRPr="00770C2C">
        <w:rPr>
          <w:rFonts w:ascii="Times New Roman" w:hAnsi="Times New Roman" w:cs="Times New Roman"/>
          <w:sz w:val="26"/>
          <w:szCs w:val="26"/>
        </w:rPr>
        <w:t>1.</w:t>
      </w:r>
      <w:r>
        <w:rPr>
          <w:rFonts w:ascii="Times New Roman" w:hAnsi="Times New Roman" w:cs="Times New Roman"/>
          <w:sz w:val="26"/>
          <w:szCs w:val="26"/>
        </w:rPr>
        <w:t xml:space="preserve"> </w:t>
      </w:r>
      <w:r w:rsidRPr="00770C2C">
        <w:rPr>
          <w:rFonts w:ascii="Times New Roman" w:hAnsi="Times New Roman" w:cs="Times New Roman"/>
          <w:sz w:val="26"/>
          <w:szCs w:val="2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70C2C" w:rsidRDefault="00770C2C" w:rsidP="00770C2C">
      <w:pPr>
        <w:ind w:right="17"/>
        <w:jc w:val="both"/>
        <w:rPr>
          <w:i/>
          <w:sz w:val="26"/>
          <w:szCs w:val="26"/>
        </w:rPr>
      </w:pPr>
      <w:r>
        <w:rPr>
          <w:i/>
          <w:iCs/>
          <w:sz w:val="26"/>
          <w:szCs w:val="26"/>
        </w:rPr>
        <w:t>(часть 1 изложена в редакции решения Думы Дальнегорского городского округа от 27 ноября 2014 года №304)</w:t>
      </w:r>
    </w:p>
    <w:p w:rsidR="001741CD" w:rsidRDefault="001741CD" w:rsidP="001741CD">
      <w:pPr>
        <w:ind w:firstLine="540"/>
        <w:jc w:val="both"/>
        <w:rPr>
          <w:i/>
          <w:iCs/>
          <w:sz w:val="26"/>
          <w:szCs w:val="26"/>
        </w:rPr>
      </w:pPr>
      <w:r>
        <w:rPr>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741CD" w:rsidRDefault="001741CD" w:rsidP="001741CD">
      <w:pPr>
        <w:jc w:val="both"/>
        <w:rPr>
          <w:iCs/>
          <w:sz w:val="26"/>
          <w:szCs w:val="26"/>
        </w:rPr>
      </w:pPr>
      <w:r>
        <w:rPr>
          <w:i/>
          <w:iCs/>
          <w:sz w:val="26"/>
          <w:szCs w:val="26"/>
        </w:rPr>
        <w:t>(статья</w:t>
      </w:r>
      <w:r>
        <w:rPr>
          <w:sz w:val="26"/>
          <w:szCs w:val="26"/>
        </w:rPr>
        <w:t xml:space="preserve"> </w:t>
      </w:r>
      <w:r>
        <w:rPr>
          <w:i/>
          <w:sz w:val="26"/>
          <w:szCs w:val="26"/>
        </w:rPr>
        <w:t>5.3 введена</w:t>
      </w:r>
      <w:r>
        <w:rPr>
          <w:sz w:val="26"/>
          <w:szCs w:val="26"/>
        </w:rPr>
        <w:t xml:space="preserve">  </w:t>
      </w:r>
      <w:r>
        <w:rPr>
          <w:i/>
          <w:sz w:val="26"/>
          <w:szCs w:val="26"/>
        </w:rPr>
        <w:t>решением  Думы Дальнегорского городского округа от 28 марта 2013 года №40)</w:t>
      </w:r>
    </w:p>
    <w:p w:rsidR="001741CD" w:rsidRDefault="001741CD" w:rsidP="001741CD">
      <w:pPr>
        <w:jc w:val="both"/>
        <w:rPr>
          <w:iCs/>
          <w:sz w:val="26"/>
          <w:szCs w:val="26"/>
        </w:rPr>
      </w:pPr>
    </w:p>
    <w:p w:rsidR="001741CD" w:rsidRDefault="001741CD" w:rsidP="001741CD">
      <w:pPr>
        <w:jc w:val="center"/>
        <w:rPr>
          <w:b/>
          <w:sz w:val="26"/>
          <w:szCs w:val="26"/>
        </w:rPr>
      </w:pPr>
      <w:r>
        <w:rPr>
          <w:b/>
          <w:sz w:val="26"/>
          <w:szCs w:val="26"/>
        </w:rPr>
        <w:t>ГЛАВА 3. ФОРМЫ, ПОРЯДОК ОСУЩЕСТВЛЕНИЯ НАСЕЛЕНИЕМ  МЕСТНОГО САМОУПРАВЛЕНИЯ В ДАЛЬНЕГОРСКОМ ГОРОДСКОМ ОКРУГЕ</w:t>
      </w:r>
    </w:p>
    <w:p w:rsidR="001741CD" w:rsidRDefault="001741CD" w:rsidP="001741CD">
      <w:pPr>
        <w:jc w:val="center"/>
        <w:rPr>
          <w:b/>
          <w:sz w:val="26"/>
          <w:szCs w:val="26"/>
        </w:rPr>
      </w:pPr>
    </w:p>
    <w:p w:rsidR="001741CD" w:rsidRDefault="001741CD" w:rsidP="001741CD">
      <w:pPr>
        <w:pStyle w:val="6"/>
        <w:tabs>
          <w:tab w:val="left" w:pos="0"/>
        </w:tabs>
        <w:ind w:firstLine="567"/>
        <w:rPr>
          <w:sz w:val="26"/>
          <w:szCs w:val="26"/>
        </w:rPr>
      </w:pPr>
      <w:r>
        <w:rPr>
          <w:sz w:val="26"/>
          <w:szCs w:val="26"/>
        </w:rPr>
        <w:t>СТАТЬЯ  6. Формы участия населения в решении вопросов местного</w:t>
      </w:r>
      <w:r>
        <w:rPr>
          <w:b/>
          <w:sz w:val="26"/>
          <w:szCs w:val="26"/>
        </w:rPr>
        <w:t xml:space="preserve"> </w:t>
      </w:r>
      <w:r>
        <w:rPr>
          <w:sz w:val="26"/>
          <w:szCs w:val="26"/>
        </w:rPr>
        <w:t>значения</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1. Участие населения в решении вопросов местного значения  на территории Дальнегорского городского округа осуществляется в следующих формах:</w:t>
      </w:r>
    </w:p>
    <w:p w:rsidR="001741CD" w:rsidRDefault="001741CD" w:rsidP="001741CD">
      <w:pPr>
        <w:jc w:val="both"/>
        <w:rPr>
          <w:sz w:val="26"/>
          <w:szCs w:val="26"/>
        </w:rPr>
      </w:pPr>
      <w:r>
        <w:rPr>
          <w:sz w:val="26"/>
          <w:szCs w:val="26"/>
        </w:rPr>
        <w:t>1) местный референдум;</w:t>
      </w:r>
    </w:p>
    <w:p w:rsidR="001741CD" w:rsidRDefault="001741CD" w:rsidP="001741CD">
      <w:pPr>
        <w:jc w:val="both"/>
        <w:rPr>
          <w:sz w:val="26"/>
          <w:szCs w:val="26"/>
        </w:rPr>
      </w:pPr>
      <w:r>
        <w:rPr>
          <w:sz w:val="26"/>
          <w:szCs w:val="26"/>
        </w:rPr>
        <w:t>2) муниципальные выборы;</w:t>
      </w:r>
    </w:p>
    <w:p w:rsidR="001741CD" w:rsidRDefault="001741CD" w:rsidP="001741CD">
      <w:pPr>
        <w:tabs>
          <w:tab w:val="left" w:pos="142"/>
        </w:tabs>
        <w:jc w:val="both"/>
        <w:rPr>
          <w:sz w:val="26"/>
          <w:szCs w:val="26"/>
        </w:rPr>
      </w:pPr>
      <w:r>
        <w:rPr>
          <w:sz w:val="26"/>
          <w:szCs w:val="26"/>
        </w:rPr>
        <w:t>3) голосование по отзыву депутата Думы городского округа;</w:t>
      </w:r>
    </w:p>
    <w:p w:rsidR="001741CD" w:rsidRDefault="001741CD" w:rsidP="001741CD">
      <w:pPr>
        <w:tabs>
          <w:tab w:val="left" w:pos="284"/>
        </w:tabs>
        <w:jc w:val="both"/>
        <w:rPr>
          <w:sz w:val="26"/>
          <w:szCs w:val="26"/>
        </w:rPr>
      </w:pPr>
      <w:r>
        <w:rPr>
          <w:sz w:val="26"/>
          <w:szCs w:val="26"/>
        </w:rPr>
        <w:t>4) голосование по вопросам изменения границ или преобразования Дальнегорского городского округа;</w:t>
      </w:r>
    </w:p>
    <w:p w:rsidR="001741CD" w:rsidRDefault="001741CD" w:rsidP="001741CD">
      <w:pPr>
        <w:jc w:val="both"/>
        <w:rPr>
          <w:sz w:val="26"/>
          <w:szCs w:val="26"/>
        </w:rPr>
      </w:pPr>
      <w:r>
        <w:rPr>
          <w:sz w:val="26"/>
          <w:szCs w:val="26"/>
        </w:rPr>
        <w:t>5) правотворческая инициатива граждан;</w:t>
      </w:r>
    </w:p>
    <w:p w:rsidR="001741CD" w:rsidRDefault="001741CD" w:rsidP="001741CD">
      <w:pPr>
        <w:jc w:val="both"/>
        <w:rPr>
          <w:sz w:val="26"/>
          <w:szCs w:val="26"/>
        </w:rPr>
      </w:pPr>
      <w:r>
        <w:rPr>
          <w:sz w:val="26"/>
          <w:szCs w:val="26"/>
        </w:rPr>
        <w:t>6) публичные слушания;</w:t>
      </w:r>
    </w:p>
    <w:p w:rsidR="001741CD" w:rsidRDefault="001741CD" w:rsidP="001741CD">
      <w:pPr>
        <w:jc w:val="both"/>
        <w:rPr>
          <w:sz w:val="26"/>
          <w:szCs w:val="26"/>
        </w:rPr>
      </w:pPr>
      <w:r>
        <w:rPr>
          <w:sz w:val="26"/>
          <w:szCs w:val="26"/>
        </w:rPr>
        <w:t>7) территориальное общественное самоуправление;</w:t>
      </w:r>
    </w:p>
    <w:p w:rsidR="001741CD" w:rsidRDefault="001741CD" w:rsidP="001741CD">
      <w:pPr>
        <w:jc w:val="both"/>
        <w:rPr>
          <w:sz w:val="26"/>
          <w:szCs w:val="26"/>
        </w:rPr>
      </w:pPr>
      <w:r>
        <w:rPr>
          <w:sz w:val="26"/>
          <w:szCs w:val="26"/>
        </w:rPr>
        <w:t>8) собрания граждан;</w:t>
      </w:r>
    </w:p>
    <w:p w:rsidR="001741CD" w:rsidRDefault="001741CD" w:rsidP="001741CD">
      <w:pPr>
        <w:jc w:val="both"/>
        <w:rPr>
          <w:sz w:val="26"/>
          <w:szCs w:val="26"/>
        </w:rPr>
      </w:pPr>
      <w:r>
        <w:rPr>
          <w:sz w:val="26"/>
          <w:szCs w:val="26"/>
        </w:rPr>
        <w:lastRenderedPageBreak/>
        <w:t>9) конференции (собрания делегатов);</w:t>
      </w:r>
    </w:p>
    <w:p w:rsidR="001741CD" w:rsidRDefault="001741CD" w:rsidP="001741CD">
      <w:pPr>
        <w:jc w:val="both"/>
        <w:rPr>
          <w:sz w:val="26"/>
          <w:szCs w:val="26"/>
        </w:rPr>
      </w:pPr>
      <w:r>
        <w:rPr>
          <w:sz w:val="26"/>
          <w:szCs w:val="26"/>
        </w:rPr>
        <w:t>10) опросы граждан;</w:t>
      </w:r>
    </w:p>
    <w:p w:rsidR="001741CD" w:rsidRDefault="001741CD" w:rsidP="001741CD">
      <w:pPr>
        <w:jc w:val="both"/>
        <w:rPr>
          <w:sz w:val="26"/>
          <w:szCs w:val="26"/>
        </w:rPr>
      </w:pPr>
      <w:r>
        <w:rPr>
          <w:sz w:val="26"/>
          <w:szCs w:val="26"/>
        </w:rPr>
        <w:t>11) обращение граждан в органы местного самоуправления Дальнегорского городского округа.</w:t>
      </w:r>
    </w:p>
    <w:p w:rsidR="00EF0235" w:rsidRPr="00EF0235" w:rsidRDefault="00EF0235" w:rsidP="001741CD">
      <w:pPr>
        <w:jc w:val="both"/>
        <w:rPr>
          <w:i/>
          <w:sz w:val="26"/>
          <w:szCs w:val="26"/>
        </w:rPr>
      </w:pPr>
      <w:r>
        <w:rPr>
          <w:i/>
          <w:sz w:val="26"/>
          <w:szCs w:val="26"/>
        </w:rPr>
        <w:t>(часть 1 изложена в редакции решения Думы Дальнегорского городского округа от 29.05.2015 года №364)</w:t>
      </w:r>
    </w:p>
    <w:p w:rsidR="001741CD" w:rsidRDefault="001741CD" w:rsidP="001741CD">
      <w:pPr>
        <w:pStyle w:val="210"/>
        <w:ind w:firstLine="567"/>
        <w:jc w:val="both"/>
        <w:rPr>
          <w:sz w:val="26"/>
          <w:szCs w:val="26"/>
        </w:rPr>
      </w:pPr>
      <w:r>
        <w:rPr>
          <w:sz w:val="26"/>
          <w:szCs w:val="26"/>
        </w:rPr>
        <w:t>2. Жители Дальнегорского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741CD" w:rsidRDefault="001741CD" w:rsidP="001741CD">
      <w:pPr>
        <w:pStyle w:val="210"/>
        <w:ind w:firstLine="567"/>
        <w:jc w:val="both"/>
        <w:rPr>
          <w:sz w:val="26"/>
          <w:szCs w:val="26"/>
        </w:rPr>
      </w:pPr>
      <w:r>
        <w:rPr>
          <w:sz w:val="26"/>
          <w:szCs w:val="26"/>
        </w:rPr>
        <w:t>3. Иностранные граждане, постоянно проживающие на территории Дальнегорского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41CD" w:rsidRDefault="001741CD" w:rsidP="001741CD">
      <w:pPr>
        <w:pStyle w:val="210"/>
        <w:jc w:val="both"/>
        <w:rPr>
          <w:sz w:val="26"/>
          <w:szCs w:val="26"/>
        </w:rPr>
      </w:pPr>
      <w:r>
        <w:rPr>
          <w:sz w:val="26"/>
          <w:szCs w:val="26"/>
        </w:rPr>
        <w:t xml:space="preserve">    </w:t>
      </w:r>
    </w:p>
    <w:p w:rsidR="001741CD" w:rsidRDefault="001741CD" w:rsidP="001741CD">
      <w:pPr>
        <w:pStyle w:val="210"/>
        <w:ind w:firstLine="567"/>
        <w:jc w:val="both"/>
        <w:rPr>
          <w:sz w:val="26"/>
          <w:szCs w:val="26"/>
        </w:rPr>
      </w:pPr>
      <w:r>
        <w:rPr>
          <w:sz w:val="26"/>
          <w:szCs w:val="26"/>
        </w:rPr>
        <w:t>СТАТЬЯ  7. Местный  референдум</w:t>
      </w:r>
    </w:p>
    <w:p w:rsidR="001741CD" w:rsidRDefault="001741CD" w:rsidP="001741CD">
      <w:pPr>
        <w:pStyle w:val="210"/>
        <w:jc w:val="both"/>
        <w:rPr>
          <w:sz w:val="26"/>
          <w:szCs w:val="26"/>
        </w:rPr>
      </w:pPr>
    </w:p>
    <w:p w:rsidR="001741CD" w:rsidRDefault="001741CD" w:rsidP="001741CD">
      <w:pPr>
        <w:ind w:firstLine="567"/>
        <w:jc w:val="both"/>
        <w:rPr>
          <w:i/>
          <w:sz w:val="26"/>
          <w:szCs w:val="26"/>
        </w:rPr>
      </w:pPr>
      <w:r>
        <w:rPr>
          <w:sz w:val="26"/>
          <w:szCs w:val="26"/>
        </w:rPr>
        <w:t xml:space="preserve">1. Местный референдум – референдум, проводимый в соответствии с Конституцией Российской Федерации, федеральными законами и законом Приморского края среди обладающих правом на участие в референдуме граждан Российской Федерации, иностранных граждан, место жительства которых расположено в границах Дальнегорского городского округа. На местный референдум выносятся только вопросы местного значения. Местный референдум </w:t>
      </w:r>
      <w:r w:rsidR="00721FD9">
        <w:rPr>
          <w:sz w:val="26"/>
          <w:szCs w:val="26"/>
        </w:rPr>
        <w:t>проводится</w:t>
      </w:r>
      <w:r>
        <w:rPr>
          <w:sz w:val="26"/>
          <w:szCs w:val="26"/>
        </w:rPr>
        <w:t xml:space="preserve"> на всей территории Дальнегорского городского округа.</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26.03.2008 года №774</w:t>
      </w:r>
      <w:r w:rsidR="00721FD9">
        <w:rPr>
          <w:i/>
          <w:sz w:val="26"/>
          <w:szCs w:val="26"/>
        </w:rPr>
        <w:t>, от 27.11.2014 года №304</w:t>
      </w:r>
      <w:r>
        <w:rPr>
          <w:i/>
          <w:sz w:val="26"/>
          <w:szCs w:val="26"/>
        </w:rPr>
        <w:t>)</w:t>
      </w:r>
    </w:p>
    <w:p w:rsidR="001741CD" w:rsidRDefault="001741CD" w:rsidP="001741CD">
      <w:pPr>
        <w:ind w:firstLine="567"/>
        <w:jc w:val="both"/>
        <w:rPr>
          <w:sz w:val="26"/>
          <w:szCs w:val="26"/>
        </w:rPr>
      </w:pPr>
      <w:r>
        <w:rPr>
          <w:sz w:val="26"/>
          <w:szCs w:val="26"/>
        </w:rPr>
        <w:t>2. В соответствии с Федеральным законом на местный референдум не могут быть вынесены вопросы:</w:t>
      </w:r>
    </w:p>
    <w:p w:rsidR="001741CD" w:rsidRDefault="001741CD" w:rsidP="001741CD">
      <w:pPr>
        <w:jc w:val="both"/>
        <w:rPr>
          <w:i/>
          <w:sz w:val="26"/>
          <w:szCs w:val="26"/>
        </w:rPr>
      </w:pPr>
      <w:r>
        <w:rPr>
          <w:sz w:val="26"/>
          <w:szCs w:val="26"/>
        </w:rPr>
        <w:t>1) о досрочном прекращении или продлении срока полномочий органов государственной власти Приморского края, органов местного самоуправления Дальнегорского городского округа, о приостановлении осуществления ими своих полномочий, а также о проведении досрочных выборов в органы государственной власти Приморского края, органы местного самоуправления Дальнегорского городского округа либо об отсрочке указанных выборов;</w:t>
      </w:r>
    </w:p>
    <w:p w:rsidR="001741CD" w:rsidRDefault="001741CD" w:rsidP="001741CD">
      <w:pPr>
        <w:jc w:val="both"/>
        <w:rPr>
          <w:sz w:val="26"/>
          <w:szCs w:val="26"/>
        </w:rPr>
      </w:pPr>
      <w:r>
        <w:rPr>
          <w:i/>
          <w:sz w:val="26"/>
          <w:szCs w:val="26"/>
        </w:rPr>
        <w:t>(пункт 1 в редакции</w:t>
      </w:r>
      <w:r>
        <w:rPr>
          <w:sz w:val="26"/>
          <w:szCs w:val="26"/>
        </w:rPr>
        <w:t xml:space="preserve">  </w:t>
      </w:r>
      <w:r>
        <w:rPr>
          <w:i/>
          <w:sz w:val="26"/>
          <w:szCs w:val="26"/>
        </w:rPr>
        <w:t>решения  Думы Дальнегорского городского округа от 02 августа 2007  № 646)</w:t>
      </w:r>
    </w:p>
    <w:p w:rsidR="001741CD" w:rsidRDefault="001741CD" w:rsidP="001741CD">
      <w:pPr>
        <w:jc w:val="both"/>
        <w:rPr>
          <w:i/>
          <w:sz w:val="26"/>
          <w:szCs w:val="26"/>
        </w:rPr>
      </w:pPr>
      <w:r>
        <w:rPr>
          <w:sz w:val="26"/>
          <w:szCs w:val="26"/>
        </w:rPr>
        <w:t>2) о персональном составе органов государственной власти Приморского края, органов местного самоуправления Дальнегорского городского округа;</w:t>
      </w:r>
    </w:p>
    <w:p w:rsidR="001741CD" w:rsidRDefault="001741CD" w:rsidP="001741CD">
      <w:pPr>
        <w:jc w:val="both"/>
        <w:rPr>
          <w:sz w:val="26"/>
          <w:szCs w:val="26"/>
        </w:rPr>
      </w:pPr>
      <w:r>
        <w:rPr>
          <w:i/>
          <w:sz w:val="26"/>
          <w:szCs w:val="26"/>
        </w:rPr>
        <w:t>(пункт 2 в редакции</w:t>
      </w:r>
      <w:r>
        <w:rPr>
          <w:sz w:val="26"/>
          <w:szCs w:val="26"/>
        </w:rPr>
        <w:t xml:space="preserve">  </w:t>
      </w:r>
      <w:r>
        <w:rPr>
          <w:i/>
          <w:sz w:val="26"/>
          <w:szCs w:val="26"/>
        </w:rPr>
        <w:t>решения  Думы Дальнегорского городского округа от 02 августа 2007  № 646)</w:t>
      </w:r>
    </w:p>
    <w:p w:rsidR="001741CD" w:rsidRDefault="001741CD" w:rsidP="001741CD">
      <w:pPr>
        <w:jc w:val="both"/>
        <w:rPr>
          <w:sz w:val="26"/>
          <w:szCs w:val="26"/>
        </w:rPr>
      </w:pPr>
      <w:r>
        <w:rPr>
          <w:sz w:val="26"/>
          <w:szCs w:val="26"/>
        </w:rPr>
        <w:t>3) об избрании депутатов Думы городского округа и должностных лиц городского округа,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741CD" w:rsidRDefault="001741CD" w:rsidP="001741CD">
      <w:pPr>
        <w:jc w:val="both"/>
        <w:rPr>
          <w:sz w:val="26"/>
          <w:szCs w:val="26"/>
        </w:rPr>
      </w:pPr>
      <w:r>
        <w:rPr>
          <w:sz w:val="26"/>
          <w:szCs w:val="26"/>
        </w:rPr>
        <w:t>4) о принятии или об изменении бюджета городского округа, об исполнении и изменении финансовых обязательств городского округа;</w:t>
      </w:r>
    </w:p>
    <w:p w:rsidR="001741CD" w:rsidRDefault="001741CD" w:rsidP="001741CD">
      <w:pPr>
        <w:jc w:val="both"/>
        <w:rPr>
          <w:sz w:val="26"/>
          <w:szCs w:val="26"/>
        </w:rPr>
      </w:pPr>
      <w:r>
        <w:rPr>
          <w:sz w:val="26"/>
          <w:szCs w:val="26"/>
        </w:rPr>
        <w:t>5) о принятии чрезвычайных и срочных мер по обеспечению зд</w:t>
      </w:r>
      <w:r w:rsidR="007B788A">
        <w:rPr>
          <w:sz w:val="26"/>
          <w:szCs w:val="26"/>
        </w:rPr>
        <w:t>оровья и безопасности населения;</w:t>
      </w:r>
    </w:p>
    <w:p w:rsidR="007B788A" w:rsidRDefault="007B788A" w:rsidP="001741CD">
      <w:pPr>
        <w:jc w:val="both"/>
        <w:rPr>
          <w:sz w:val="26"/>
          <w:szCs w:val="26"/>
        </w:rPr>
      </w:pPr>
      <w:r>
        <w:rPr>
          <w:sz w:val="26"/>
          <w:szCs w:val="26"/>
        </w:rPr>
        <w:t xml:space="preserve">6) отнесённые Конституцией Российской Федерации, федеральными </w:t>
      </w:r>
      <w:r>
        <w:rPr>
          <w:sz w:val="26"/>
          <w:szCs w:val="26"/>
        </w:rPr>
        <w:lastRenderedPageBreak/>
        <w:t>конституционными законами к исключительной компетенции федеральных органов государственной власти.</w:t>
      </w:r>
    </w:p>
    <w:p w:rsidR="007B788A" w:rsidRPr="007B788A" w:rsidRDefault="007B788A" w:rsidP="001741CD">
      <w:pPr>
        <w:jc w:val="both"/>
        <w:rPr>
          <w:i/>
          <w:sz w:val="26"/>
          <w:szCs w:val="26"/>
        </w:rPr>
      </w:pPr>
      <w:r>
        <w:rPr>
          <w:i/>
          <w:sz w:val="26"/>
          <w:szCs w:val="26"/>
        </w:rPr>
        <w:t>(пункт 6 дополнен решением Думы Дальнегорского городского округа от 30 марта 2017 года №569)</w:t>
      </w:r>
    </w:p>
    <w:p w:rsidR="001741CD" w:rsidRDefault="001741CD" w:rsidP="001741CD">
      <w:pPr>
        <w:ind w:firstLine="567"/>
        <w:jc w:val="both"/>
        <w:rPr>
          <w:sz w:val="26"/>
          <w:szCs w:val="26"/>
        </w:rPr>
      </w:pPr>
      <w:r>
        <w:rPr>
          <w:sz w:val="26"/>
          <w:szCs w:val="26"/>
        </w:rPr>
        <w:t xml:space="preserve">3.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 </w:t>
      </w:r>
    </w:p>
    <w:p w:rsidR="001741CD" w:rsidRDefault="001741CD" w:rsidP="001741CD">
      <w:pPr>
        <w:ind w:firstLine="567"/>
        <w:jc w:val="both"/>
        <w:rPr>
          <w:sz w:val="26"/>
          <w:szCs w:val="26"/>
        </w:rPr>
      </w:pPr>
      <w:r>
        <w:rPr>
          <w:sz w:val="26"/>
          <w:szCs w:val="26"/>
        </w:rPr>
        <w:t>4. Дума городского округа вправе отказать в назначении местного референдума только в случае нарушения при выдвижении инициативы проведения местного референдума муниципальных правовых актов, регулирующих подготовку и проведение местного референдума.</w:t>
      </w:r>
    </w:p>
    <w:p w:rsidR="001741CD" w:rsidRDefault="001741CD" w:rsidP="001741CD">
      <w:pPr>
        <w:ind w:firstLine="567"/>
        <w:jc w:val="both"/>
        <w:rPr>
          <w:sz w:val="26"/>
          <w:szCs w:val="26"/>
        </w:rPr>
      </w:pPr>
      <w:r>
        <w:rPr>
          <w:sz w:val="26"/>
          <w:szCs w:val="26"/>
        </w:rPr>
        <w:t>5. Расходы по подготовке и проведению местного референдума осуществляются за счет средств бюджета Дальнегорского городского округа.</w:t>
      </w:r>
    </w:p>
    <w:p w:rsidR="001741CD" w:rsidRDefault="001741CD" w:rsidP="001741CD">
      <w:pPr>
        <w:ind w:firstLine="567"/>
        <w:jc w:val="both"/>
        <w:rPr>
          <w:i/>
          <w:iCs/>
          <w:sz w:val="26"/>
          <w:szCs w:val="26"/>
        </w:rPr>
      </w:pPr>
      <w:r>
        <w:rPr>
          <w:sz w:val="26"/>
          <w:szCs w:val="26"/>
        </w:rPr>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1741CD" w:rsidRDefault="001741CD" w:rsidP="001741CD">
      <w:pPr>
        <w:jc w:val="both"/>
        <w:rPr>
          <w:i/>
          <w:iCs/>
          <w:sz w:val="26"/>
          <w:szCs w:val="26"/>
        </w:rPr>
      </w:pPr>
      <w:r>
        <w:rPr>
          <w:i/>
          <w:iCs/>
          <w:sz w:val="26"/>
          <w:szCs w:val="26"/>
        </w:rPr>
        <w:t>(часть 6 дополнена решением Думы Дальнегорского городского округа от 14.08.2008 года №872)</w:t>
      </w:r>
    </w:p>
    <w:p w:rsidR="001741CD" w:rsidRDefault="001741CD" w:rsidP="001741CD">
      <w:pPr>
        <w:jc w:val="both"/>
        <w:rPr>
          <w:i/>
          <w:iCs/>
          <w:sz w:val="26"/>
          <w:szCs w:val="26"/>
        </w:rPr>
      </w:pPr>
    </w:p>
    <w:p w:rsidR="001741CD" w:rsidRDefault="001741CD" w:rsidP="00E23897">
      <w:pPr>
        <w:ind w:firstLine="567"/>
        <w:jc w:val="both"/>
        <w:rPr>
          <w:sz w:val="26"/>
          <w:szCs w:val="26"/>
        </w:rPr>
      </w:pPr>
      <w:r>
        <w:rPr>
          <w:sz w:val="26"/>
          <w:szCs w:val="26"/>
        </w:rPr>
        <w:t>СТАТЬЯ  8. Порядок реализации инициативы проведения местного референдума</w:t>
      </w:r>
      <w:r>
        <w:rPr>
          <w:rStyle w:val="11"/>
          <w:sz w:val="26"/>
          <w:szCs w:val="26"/>
        </w:rPr>
        <w:footnoteReference w:id="1"/>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1. Решение о назначении местного референдума принимается Думой городского округа:</w:t>
      </w:r>
    </w:p>
    <w:p w:rsidR="001741CD" w:rsidRDefault="001741CD" w:rsidP="001741CD">
      <w:pPr>
        <w:pStyle w:val="210"/>
        <w:jc w:val="both"/>
        <w:rPr>
          <w:sz w:val="26"/>
          <w:szCs w:val="26"/>
        </w:rPr>
      </w:pPr>
      <w:r>
        <w:rPr>
          <w:sz w:val="26"/>
          <w:szCs w:val="26"/>
        </w:rPr>
        <w:t>1) по инициативе, выдвинутой гражданами Российской Федерации, имеющими право на участие в местном референдуме;</w:t>
      </w:r>
    </w:p>
    <w:p w:rsidR="001741CD" w:rsidRDefault="001741CD" w:rsidP="001741CD">
      <w:pPr>
        <w:jc w:val="both"/>
        <w:rPr>
          <w:i/>
          <w:sz w:val="26"/>
          <w:szCs w:val="26"/>
        </w:rPr>
      </w:pPr>
      <w:r>
        <w:rPr>
          <w:sz w:val="26"/>
          <w:szCs w:val="26"/>
        </w:rPr>
        <w:t xml:space="preserve">2) </w:t>
      </w:r>
      <w:r>
        <w:rPr>
          <w:rStyle w:val="a7"/>
          <w:color w:val="auto"/>
          <w:sz w:val="26"/>
          <w:szCs w:val="26"/>
        </w:rPr>
        <w:t xml:space="preserve">по инициативе, выдвинутой избирательными объединениями, иными общественными объединениями, </w:t>
      </w:r>
      <w:r>
        <w:rPr>
          <w:sz w:val="26"/>
          <w:szCs w:val="26"/>
        </w:rPr>
        <w:t xml:space="preserve">уставы которых предусматривают участие в выборах и (или) референдумах и которые зарегистрированы в порядке и сроки, </w:t>
      </w:r>
      <w:r>
        <w:rPr>
          <w:rStyle w:val="a7"/>
          <w:color w:val="auto"/>
          <w:sz w:val="26"/>
          <w:szCs w:val="26"/>
        </w:rPr>
        <w:t>установленные федеральным законом</w:t>
      </w:r>
      <w:r>
        <w:rPr>
          <w:sz w:val="26"/>
          <w:szCs w:val="26"/>
        </w:rPr>
        <w:t>;</w:t>
      </w:r>
    </w:p>
    <w:p w:rsidR="001741CD" w:rsidRDefault="001741CD" w:rsidP="001741CD">
      <w:pPr>
        <w:jc w:val="both"/>
        <w:rPr>
          <w:sz w:val="26"/>
          <w:szCs w:val="26"/>
        </w:rPr>
      </w:pPr>
      <w:r>
        <w:rPr>
          <w:i/>
          <w:sz w:val="26"/>
          <w:szCs w:val="26"/>
        </w:rPr>
        <w:t>(пункт 2 в редакции</w:t>
      </w:r>
      <w:r>
        <w:rPr>
          <w:sz w:val="26"/>
          <w:szCs w:val="26"/>
        </w:rPr>
        <w:t xml:space="preserve">  </w:t>
      </w:r>
      <w:r>
        <w:rPr>
          <w:i/>
          <w:sz w:val="26"/>
          <w:szCs w:val="26"/>
        </w:rPr>
        <w:t>решения  Думы Дальнегорского городского округа от 02 августа 2007  № 646)</w:t>
      </w:r>
    </w:p>
    <w:p w:rsidR="001741CD" w:rsidRDefault="001741CD" w:rsidP="001741CD">
      <w:pPr>
        <w:jc w:val="both"/>
        <w:rPr>
          <w:sz w:val="26"/>
          <w:szCs w:val="26"/>
        </w:rPr>
      </w:pPr>
      <w:r>
        <w:rPr>
          <w:sz w:val="26"/>
          <w:szCs w:val="26"/>
        </w:rPr>
        <w:t>3) по инициативе Думы городского округа и Главы городского округа, выдвинутой ими совместно,  оформленной правовыми актами Думы городского округа и Главы городского округа соответственно.</w:t>
      </w:r>
    </w:p>
    <w:p w:rsidR="001741CD" w:rsidRDefault="001741CD" w:rsidP="001741CD">
      <w:pPr>
        <w:tabs>
          <w:tab w:val="left" w:pos="6379"/>
        </w:tabs>
        <w:ind w:firstLine="567"/>
        <w:jc w:val="both"/>
        <w:rPr>
          <w:sz w:val="26"/>
          <w:szCs w:val="26"/>
        </w:rPr>
      </w:pPr>
      <w:r>
        <w:rPr>
          <w:sz w:val="26"/>
          <w:szCs w:val="26"/>
        </w:rPr>
        <w:t>2. Дума городского округа назначает дату проведения местного референдума, определяет организационные, финансовые и иные меры по его обеспечению в соответствии с требованиями действующего законодательства Приморского края и настоящего Устава. Подготовку проведения местного референдума осуществляет избирательная комиссия Дальнегорского городского округа.</w:t>
      </w:r>
    </w:p>
    <w:p w:rsidR="001741CD" w:rsidRDefault="001741CD" w:rsidP="001741CD">
      <w:pPr>
        <w:ind w:firstLine="567"/>
        <w:jc w:val="both"/>
        <w:rPr>
          <w:i/>
          <w:sz w:val="26"/>
          <w:szCs w:val="26"/>
        </w:rPr>
      </w:pPr>
      <w:r>
        <w:rPr>
          <w:sz w:val="26"/>
          <w:szCs w:val="26"/>
        </w:rPr>
        <w:t xml:space="preserve">3.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w:t>
      </w:r>
      <w:r>
        <w:rPr>
          <w:rStyle w:val="a7"/>
          <w:color w:val="auto"/>
          <w:sz w:val="26"/>
          <w:szCs w:val="26"/>
        </w:rPr>
        <w:t xml:space="preserve">устанавливается законом субъекта Российской Федерации и не может превышать 5 </w:t>
      </w:r>
      <w:r>
        <w:rPr>
          <w:rStyle w:val="a7"/>
          <w:color w:val="auto"/>
          <w:sz w:val="26"/>
          <w:szCs w:val="26"/>
        </w:rPr>
        <w:lastRenderedPageBreak/>
        <w:t>процентов от числа участников референдума, зарегистрированных на территории Дальнегорского городского округа в соответствии с федеральным законом.</w:t>
      </w:r>
      <w:r>
        <w:rPr>
          <w:rStyle w:val="a7"/>
          <w:sz w:val="26"/>
          <w:szCs w:val="26"/>
        </w:rPr>
        <w:t xml:space="preserve"> </w:t>
      </w:r>
      <w:r>
        <w:rPr>
          <w:sz w:val="26"/>
          <w:szCs w:val="26"/>
        </w:rPr>
        <w:t>Для сбора подписей граждан в поддержку проведения местного референдума может быть создана инициативная группа граждан в количестве, определяемом законом Приморского края.</w:t>
      </w:r>
    </w:p>
    <w:p w:rsidR="001741CD" w:rsidRDefault="001741CD" w:rsidP="001741CD">
      <w:pPr>
        <w:jc w:val="both"/>
        <w:rPr>
          <w:sz w:val="26"/>
          <w:szCs w:val="26"/>
        </w:rPr>
      </w:pPr>
      <w:r>
        <w:rPr>
          <w:i/>
          <w:sz w:val="26"/>
          <w:szCs w:val="26"/>
        </w:rPr>
        <w:t>(часть 3 в редакции решений  Думы Дальнегорского городского округа от 02 августа 2007  № 646, 14.08.2008 года №872)</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4. 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5. Инициативная группа по проведению местного референдума обращается с ходатайством о регистрации группы в избирательную комиссию городского округа, которая со дня обращения инициативной группы действует в качестве комиссии местного референдума.</w:t>
      </w:r>
    </w:p>
    <w:p w:rsidR="001741CD" w:rsidRDefault="001741CD" w:rsidP="001741CD">
      <w:pPr>
        <w:pStyle w:val="ConsNormal"/>
        <w:widowControl/>
        <w:ind w:firstLine="540"/>
        <w:jc w:val="both"/>
        <w:rPr>
          <w:rFonts w:ascii="Times New Roman" w:hAnsi="Times New Roman" w:cs="Times New Roman"/>
          <w:sz w:val="26"/>
          <w:szCs w:val="26"/>
          <w:lang w:eastAsia="ru-RU"/>
        </w:rPr>
      </w:pPr>
      <w:r>
        <w:rPr>
          <w:rFonts w:ascii="Times New Roman" w:hAnsi="Times New Roman" w:cs="Times New Roman"/>
          <w:sz w:val="26"/>
          <w:szCs w:val="26"/>
        </w:rPr>
        <w:t>6. В ходатайстве инициативной группы по проведению местного референдума указывается формулировка вопроса (вопросов), предлагаемого (предлагаемых) инициативной группой для вынесения на местный референдум, а также фамилии, имена, отчества, даты и места рождения, адреса места жительства, серии, номера и даты выдачи паспортов или документов, заменяющих паспорт гражданина, с указанием наименования или кода выдавшего его органа, каждого из членов инициативной группы и лиц, уполномоченных действовать от ее имени. Ходатайство инициативной группы должно быть подписано</w:t>
      </w:r>
      <w:r w:rsidR="00170593">
        <w:rPr>
          <w:rFonts w:ascii="Times New Roman" w:hAnsi="Times New Roman" w:cs="Times New Roman"/>
          <w:sz w:val="26"/>
          <w:szCs w:val="26"/>
        </w:rPr>
        <w:t xml:space="preserve"> всеми членами указанной группы</w:t>
      </w:r>
      <w:r w:rsidR="00170593" w:rsidRPr="00170593">
        <w:rPr>
          <w:rFonts w:ascii="Times New Roman" w:hAnsi="Times New Roman" w:cs="Times New Roman"/>
          <w:sz w:val="26"/>
          <w:szCs w:val="26"/>
          <w:lang w:eastAsia="ru-RU"/>
        </w:rPr>
        <w:t>,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поддержавшими решение о выдвижении ин</w:t>
      </w:r>
      <w:r w:rsidR="00170593">
        <w:rPr>
          <w:rFonts w:ascii="Times New Roman" w:hAnsi="Times New Roman" w:cs="Times New Roman"/>
          <w:sz w:val="26"/>
          <w:szCs w:val="26"/>
          <w:lang w:eastAsia="ru-RU"/>
        </w:rPr>
        <w:t>ициативы проведения референдума.</w:t>
      </w:r>
    </w:p>
    <w:p w:rsidR="00170593" w:rsidRPr="00170593" w:rsidRDefault="00170593" w:rsidP="00170593">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6 изложена в редакции решения Думы Дальнегорского городского округа от 29.05.2015 года №364)</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7.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В случае если инициатором проведения местного референдума выступает общественное объединение, к ходатайству о регистрации инициативной группы по проведению местного референдума прилагаются:</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1) нотариально удостоверенная копия документа, подтверждающего факт внесения записи о политической партии, ином общественном объединении в единый государственный реестр юридических лиц;</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2) нотариально удостоверенная копия действующего устава политической партии, иного общественного объединения;</w:t>
      </w:r>
    </w:p>
    <w:p w:rsidR="001741CD" w:rsidRDefault="001741CD" w:rsidP="001741CD">
      <w:pPr>
        <w:pStyle w:val="ConsNormal"/>
        <w:widowControl/>
        <w:ind w:firstLine="0"/>
        <w:jc w:val="both"/>
        <w:rPr>
          <w:rFonts w:ascii="Times New Roman" w:hAnsi="Times New Roman" w:cs="Times New Roman"/>
          <w:i/>
          <w:sz w:val="26"/>
          <w:szCs w:val="26"/>
        </w:rPr>
      </w:pPr>
      <w:r>
        <w:rPr>
          <w:rFonts w:ascii="Times New Roman" w:hAnsi="Times New Roman" w:cs="Times New Roman"/>
          <w:sz w:val="26"/>
          <w:szCs w:val="26"/>
        </w:rPr>
        <w:t>3) список уполномоченных представителей общественного объединения с указанием сведений о них, перечисленных в части 6 настоящей статьи;</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i/>
          <w:sz w:val="26"/>
          <w:szCs w:val="26"/>
        </w:rPr>
        <w:t>(пункт 3 в редакции решения Думы Дальнегорского городского округа от 02 августа 2007 № 646)</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4) протокол съезда (конференции, собрания) общественного объединения, содержащий решение о выдвижении инициативы проведения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5) список руководящего органа этого общественного объединения либо руководящего органа его регионального отделения или иного структурного подразделения, </w:t>
      </w:r>
      <w:r>
        <w:rPr>
          <w:rFonts w:ascii="Times New Roman" w:hAnsi="Times New Roman" w:cs="Times New Roman"/>
          <w:sz w:val="26"/>
          <w:szCs w:val="26"/>
        </w:rPr>
        <w:lastRenderedPageBreak/>
        <w:t>являющегося инициатором проведения местного референдума.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8. Избирательная комиссия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741CD" w:rsidRDefault="001741CD" w:rsidP="001741CD">
      <w:pPr>
        <w:pStyle w:val="ConsNormal"/>
        <w:widowControl/>
        <w:ind w:firstLine="0"/>
        <w:jc w:val="both"/>
        <w:rPr>
          <w:rFonts w:ascii="Times New Roman" w:hAnsi="Times New Roman" w:cs="Times New Roman"/>
          <w:i/>
          <w:sz w:val="26"/>
          <w:szCs w:val="26"/>
        </w:rPr>
      </w:pPr>
      <w:r>
        <w:rPr>
          <w:rFonts w:ascii="Times New Roman" w:hAnsi="Times New Roman" w:cs="Times New Roman"/>
          <w:sz w:val="26"/>
          <w:szCs w:val="26"/>
        </w:rPr>
        <w:t>1) в случае соответствия указанного ходатайства и приложенных к нему документов требованиям федерального закона, Устава Приморского края, закона Приморского края «О местном референдуме в Приморском крае», настоящего Устава - о направлении их в Думу городского округа, уполномоченную в соответствии с настоящим Уставом принимать решение о назначении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i/>
          <w:sz w:val="26"/>
          <w:szCs w:val="26"/>
        </w:rPr>
        <w:t>(пункт 1 в редакции решения Думы Дальнегорского городского округа от 02 августа 2007 № 646)</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2) в противном случае - об отказе в регистрации инициативной группы по проведению местного референдума.</w:t>
      </w:r>
    </w:p>
    <w:p w:rsidR="001741CD" w:rsidRDefault="001741CD" w:rsidP="001741CD">
      <w:pPr>
        <w:pStyle w:val="ConsNormal"/>
        <w:widowControl/>
        <w:ind w:firstLine="540"/>
        <w:jc w:val="both"/>
        <w:rPr>
          <w:i/>
          <w:iCs/>
          <w:sz w:val="26"/>
          <w:szCs w:val="26"/>
        </w:rPr>
      </w:pPr>
      <w:r>
        <w:rPr>
          <w:rFonts w:ascii="Times New Roman" w:hAnsi="Times New Roman" w:cs="Times New Roman"/>
          <w:sz w:val="26"/>
          <w:szCs w:val="26"/>
        </w:rPr>
        <w:t>9. Дума городского округа в течение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
    <w:p w:rsidR="001741CD" w:rsidRDefault="001741CD" w:rsidP="001741CD">
      <w:pPr>
        <w:jc w:val="both"/>
        <w:rPr>
          <w:sz w:val="26"/>
          <w:szCs w:val="26"/>
        </w:rPr>
      </w:pPr>
      <w:r>
        <w:rPr>
          <w:i/>
          <w:iCs/>
          <w:sz w:val="26"/>
          <w:szCs w:val="26"/>
        </w:rPr>
        <w:t>(часть 9 в редакции решения Думы Дальнегорского городского округа от 14.08.2008 года №872)</w:t>
      </w:r>
    </w:p>
    <w:p w:rsidR="001741CD" w:rsidRDefault="001741CD" w:rsidP="001741CD">
      <w:pPr>
        <w:pStyle w:val="ConsNormal"/>
        <w:widowControl/>
        <w:ind w:firstLine="540"/>
        <w:jc w:val="both"/>
        <w:rPr>
          <w:i/>
          <w:iCs/>
          <w:sz w:val="26"/>
          <w:szCs w:val="26"/>
        </w:rPr>
      </w:pPr>
      <w:r>
        <w:rPr>
          <w:rFonts w:ascii="Times New Roman" w:hAnsi="Times New Roman" w:cs="Times New Roman"/>
          <w:sz w:val="26"/>
          <w:szCs w:val="26"/>
        </w:rPr>
        <w:t xml:space="preserve">10. Если Дума городского округа признает, что вопрос (вопросы), выносимый (выносимые) на местный референдум, отвечает (отвечают) необходимым требованиям, избирательная комиссия осуществляет регистрацию инициативной группы по проведению местного референдума, выдает ей регистрационное свидетельство, а также опубликовывает об этом сообщение в официальном средстве массовой информации. Решение о регистрации инициативной группы по проведению 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 </w:t>
      </w:r>
    </w:p>
    <w:p w:rsidR="001741CD" w:rsidRDefault="001741CD" w:rsidP="001741CD">
      <w:pPr>
        <w:jc w:val="both"/>
        <w:rPr>
          <w:sz w:val="26"/>
          <w:szCs w:val="26"/>
        </w:rPr>
      </w:pPr>
      <w:r>
        <w:rPr>
          <w:i/>
          <w:iCs/>
          <w:sz w:val="26"/>
          <w:szCs w:val="26"/>
        </w:rPr>
        <w:t>(часть 10  изложена в редакции решения  Думы Дальнегорского городского округа от 28 марта 2013 года № 40)</w:t>
      </w:r>
    </w:p>
    <w:p w:rsidR="001741CD" w:rsidRDefault="001741CD" w:rsidP="001741CD">
      <w:pPr>
        <w:pStyle w:val="ConsNormal"/>
        <w:widowControl/>
        <w:ind w:firstLine="540"/>
        <w:jc w:val="both"/>
        <w:rPr>
          <w:rFonts w:ascii="Times New Roman" w:hAnsi="Times New Roman" w:cs="Times New Roman"/>
          <w:i/>
          <w:sz w:val="26"/>
          <w:szCs w:val="26"/>
        </w:rPr>
      </w:pPr>
      <w:r>
        <w:rPr>
          <w:rFonts w:ascii="Times New Roman" w:hAnsi="Times New Roman" w:cs="Times New Roman"/>
          <w:sz w:val="26"/>
          <w:szCs w:val="26"/>
        </w:rPr>
        <w:t>11. Срок действия регистрационного свидетельства прекращается через 10 дней после официального опубликования результатов местного референдума в средствах массовой информации.</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i/>
          <w:sz w:val="26"/>
          <w:szCs w:val="26"/>
        </w:rPr>
        <w:t>(часть 11 изложена в редакции решения Думы Дальнегорского городского округа от 28 марта 2013 года № 40)</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12. Если Дума городского округа, признает, что вопрос (вопросы), выносимый (выносимые) на местный референдум, не отвечает (не отвечают) необходимым требованиям, избирательная комиссия городского округа отказывает инициативной группе по проведению местного референдума в регистрации.</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13. В случае отказа инициативной группе по проведению местного референдума в регистрации ей выдается решение избирательной комиссии городского округа, в котором указываются основания отказа. Данное решение должно быть выдано инициативной группе по проведению местного референдума не позднее, чем через два дня со дня его принятия.</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14. Основанием для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Устава Приморского </w:t>
      </w:r>
      <w:r>
        <w:rPr>
          <w:rFonts w:ascii="Times New Roman" w:hAnsi="Times New Roman" w:cs="Times New Roman"/>
          <w:sz w:val="26"/>
          <w:szCs w:val="26"/>
        </w:rPr>
        <w:lastRenderedPageBreak/>
        <w:t>края, законов Приморского края, настоящего Устава.</w:t>
      </w:r>
    </w:p>
    <w:p w:rsidR="001741CD" w:rsidRDefault="001741CD" w:rsidP="001741CD">
      <w:pPr>
        <w:pStyle w:val="ConsNormal"/>
        <w:widowControl/>
        <w:ind w:firstLine="540"/>
        <w:jc w:val="both"/>
        <w:rPr>
          <w:i/>
          <w:iCs/>
          <w:sz w:val="26"/>
          <w:szCs w:val="26"/>
        </w:rPr>
      </w:pPr>
      <w:r>
        <w:rPr>
          <w:rFonts w:ascii="Times New Roman" w:hAnsi="Times New Roman" w:cs="Times New Roman"/>
          <w:sz w:val="26"/>
          <w:szCs w:val="26"/>
        </w:rPr>
        <w:t>Отказ в регистрации инициативной группы по проведению местного референдума может быть обжалован в порядке, установленном федеральным законом.</w:t>
      </w:r>
    </w:p>
    <w:p w:rsidR="001741CD" w:rsidRDefault="001741CD" w:rsidP="001741CD">
      <w:pPr>
        <w:jc w:val="both"/>
        <w:rPr>
          <w:sz w:val="26"/>
          <w:szCs w:val="26"/>
        </w:rPr>
      </w:pPr>
      <w:r>
        <w:rPr>
          <w:i/>
          <w:iCs/>
          <w:sz w:val="26"/>
          <w:szCs w:val="26"/>
        </w:rPr>
        <w:t>(часть 14 в редакции решения Думы Дальнегорского городского округа от 14.08.2008 года №872)</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15. В поддержку инициативы проведения местного референдума инициативной группой по проведению местного референдума собираются подписи участников.</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Подписи могут собираться со дня, следующего за днем регистрации инициативной группы по проведению местного референдума.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Подписные листы должны изготавливаться за счет средств фонда референдума. </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Период сбора подписей участников референдума в поддержку инициативы проведения местного референдума составляет 20 дней. Если в течение этого срока не было собрано необходимого количества подписей граждан Российской Федерации, имеющих право на участие в местном референдуме, дальнейший сбор подписей прекращается.</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16. Подписные листы для сбора подписей по проведению местного референдума изготовляются печатным способом.</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17.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18. После окончания сбора подписей инициативная группа по проведению местного референдума подсчитывает общее количество собранных подписей участников референдума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Пронумерованные и сброшюрованные подписные листы и экземпляр итогового протокола, составленного инициативной группой по проведению местного референдума, передаются уполномоченными представителями инициативной группы по проведению местного референдума в избирательную комиссию городского округа.</w:t>
      </w:r>
    </w:p>
    <w:p w:rsidR="001741CD" w:rsidRDefault="001741CD" w:rsidP="001741CD">
      <w:pPr>
        <w:pStyle w:val="ConsNonformat"/>
        <w:widowControl/>
        <w:ind w:firstLine="540"/>
        <w:jc w:val="both"/>
        <w:rPr>
          <w:rFonts w:ascii="Times New Roman" w:hAnsi="Times New Roman" w:cs="Times New Roman"/>
          <w:sz w:val="26"/>
          <w:szCs w:val="26"/>
        </w:rPr>
      </w:pPr>
      <w:r>
        <w:rPr>
          <w:rFonts w:ascii="Times New Roman" w:hAnsi="Times New Roman" w:cs="Times New Roman"/>
          <w:sz w:val="26"/>
          <w:szCs w:val="26"/>
        </w:rPr>
        <w:t>19. Избирательная комиссия городского округа проверяет соблюдение порядка сбора подписей, оформления подписных листов, достоверность сведений об участниках референдума и подписей участников референдума, собранных в поддержку инициативы проведения местного референдума.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20. По результатам проверки достоверности данных, содержащихся в подписных листах, подпись участника референдума может быть признана достоверной либо недостоверной или недействительной. </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21. Недостоверными считаются подписи, выполненные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подписей.</w:t>
      </w:r>
    </w:p>
    <w:p w:rsidR="001741CD" w:rsidRDefault="001741CD" w:rsidP="001741CD">
      <w:pPr>
        <w:pStyle w:val="ConsNormal"/>
        <w:widowControl/>
        <w:ind w:firstLine="540"/>
        <w:jc w:val="both"/>
        <w:rPr>
          <w:sz w:val="26"/>
          <w:szCs w:val="26"/>
        </w:rPr>
      </w:pPr>
      <w:r>
        <w:rPr>
          <w:rFonts w:ascii="Times New Roman" w:hAnsi="Times New Roman" w:cs="Times New Roman"/>
          <w:sz w:val="26"/>
          <w:szCs w:val="26"/>
        </w:rPr>
        <w:t xml:space="preserve">22. В случае соответствия порядка выдвижения инициативы проведения местного референдума необходимым требованиям избирательная комиссия городского округа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w:t>
      </w:r>
      <w:r>
        <w:rPr>
          <w:rFonts w:ascii="Times New Roman" w:hAnsi="Times New Roman" w:cs="Times New Roman"/>
          <w:sz w:val="26"/>
          <w:szCs w:val="26"/>
        </w:rPr>
        <w:lastRenderedPageBreak/>
        <w:t>избирательной комиссии городского округа направляется также инициативной группе по проведению местного референдума.</w:t>
      </w:r>
    </w:p>
    <w:p w:rsidR="001741CD" w:rsidRDefault="001741CD" w:rsidP="001741CD">
      <w:pPr>
        <w:ind w:right="17" w:firstLine="600"/>
        <w:jc w:val="both"/>
        <w:rPr>
          <w:rFonts w:eastAsia="SimSun"/>
          <w:sz w:val="26"/>
          <w:szCs w:val="26"/>
        </w:rPr>
      </w:pPr>
      <w:r>
        <w:rPr>
          <w:sz w:val="26"/>
          <w:szCs w:val="26"/>
        </w:rPr>
        <w:t>23. Дума городского округа обязана назначить местный референдум в течение 30 дней со дня поступления документов, на основании которых назначается местный референдум.</w:t>
      </w:r>
    </w:p>
    <w:p w:rsidR="001741CD" w:rsidRDefault="001741CD" w:rsidP="001741CD">
      <w:pPr>
        <w:pStyle w:val="ConsNormal"/>
        <w:widowControl/>
        <w:ind w:firstLine="540"/>
        <w:jc w:val="both"/>
        <w:rPr>
          <w:i/>
          <w:iCs/>
          <w:sz w:val="26"/>
          <w:szCs w:val="26"/>
        </w:rPr>
      </w:pPr>
      <w:r>
        <w:rPr>
          <w:rFonts w:ascii="Times New Roman" w:eastAsia="SimSun" w:hAnsi="Times New Roman" w:cs="Times New Roman"/>
          <w:sz w:val="26"/>
          <w:szCs w:val="26"/>
        </w:rPr>
        <w:t>В случае, если Думой городского округа местный референдум не назначен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1741CD" w:rsidRDefault="001741CD" w:rsidP="001741CD">
      <w:pPr>
        <w:jc w:val="both"/>
        <w:rPr>
          <w:sz w:val="26"/>
          <w:szCs w:val="26"/>
        </w:rPr>
      </w:pPr>
      <w:r>
        <w:rPr>
          <w:i/>
          <w:iCs/>
          <w:sz w:val="26"/>
          <w:szCs w:val="26"/>
        </w:rPr>
        <w:t>(часть 23 в редакции решения Думы Дальнегорского городского округа от 14.08.2008 года №872)</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24. В случае отказа в проведении местного референдума избирательная комиссия городского округа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избирательной комиссии городского округа с изложением оснований отказа. </w:t>
      </w:r>
    </w:p>
    <w:p w:rsidR="001741CD" w:rsidRDefault="001741CD" w:rsidP="001741CD">
      <w:pPr>
        <w:pStyle w:val="ConsNormal"/>
        <w:widowControl/>
        <w:ind w:firstLine="540"/>
        <w:jc w:val="both"/>
        <w:rPr>
          <w:sz w:val="26"/>
          <w:szCs w:val="26"/>
        </w:rPr>
      </w:pPr>
      <w:r>
        <w:rPr>
          <w:rFonts w:ascii="Times New Roman" w:hAnsi="Times New Roman" w:cs="Times New Roman"/>
          <w:sz w:val="26"/>
          <w:szCs w:val="26"/>
        </w:rPr>
        <w:t>25. В случае принятия решения об отказе в проведении референдума по предложенному (предложенным) для вынесения на местный референдум вопросу (вопросам)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аналогичному вопросу (вопросам).</w:t>
      </w:r>
    </w:p>
    <w:p w:rsidR="001741CD" w:rsidRDefault="001741CD" w:rsidP="001741CD">
      <w:pPr>
        <w:ind w:firstLine="540"/>
        <w:jc w:val="both"/>
        <w:rPr>
          <w:i/>
          <w:iCs/>
          <w:sz w:val="26"/>
          <w:szCs w:val="26"/>
        </w:rPr>
      </w:pPr>
      <w:r>
        <w:rPr>
          <w:sz w:val="26"/>
          <w:szCs w:val="26"/>
        </w:rPr>
        <w:t>26.</w:t>
      </w:r>
      <w:r>
        <w:t xml:space="preserve"> </w:t>
      </w:r>
      <w:r>
        <w:rPr>
          <w:sz w:val="26"/>
          <w:szCs w:val="26"/>
        </w:rPr>
        <w:t xml:space="preserve">Решение о назначении местного референдума должно быть опубликовано не позднее чем через пять дней со дня его принятия и не менее чем за 45 дней до дня голосования. Не позднее пяти дней после опубликования решения о назначении местного референдума публикуется проект выносимого на референдум акта или иного решения.  </w:t>
      </w:r>
    </w:p>
    <w:p w:rsidR="001741CD" w:rsidRDefault="001741CD" w:rsidP="001741CD">
      <w:pPr>
        <w:jc w:val="both"/>
        <w:rPr>
          <w:sz w:val="26"/>
          <w:szCs w:val="26"/>
        </w:rPr>
      </w:pPr>
      <w:r>
        <w:rPr>
          <w:i/>
          <w:iCs/>
          <w:sz w:val="26"/>
          <w:szCs w:val="26"/>
        </w:rPr>
        <w:t>(часть 26 изложена  в редакции решения Думы Дальнегорского городского округа от 28 марта 2013 года № 40)</w:t>
      </w:r>
    </w:p>
    <w:p w:rsidR="001741CD" w:rsidRDefault="001741CD" w:rsidP="001741CD">
      <w:pPr>
        <w:ind w:firstLine="567"/>
        <w:jc w:val="both"/>
        <w:rPr>
          <w:rFonts w:eastAsia="SimSun"/>
          <w:sz w:val="26"/>
          <w:szCs w:val="26"/>
        </w:rPr>
      </w:pPr>
      <w:r>
        <w:rPr>
          <w:sz w:val="26"/>
          <w:szCs w:val="26"/>
        </w:rPr>
        <w:t xml:space="preserve">27. </w:t>
      </w:r>
      <w:r>
        <w:rPr>
          <w:rFonts w:eastAsia="SimSun"/>
          <w:sz w:val="26"/>
          <w:szCs w:val="26"/>
        </w:rPr>
        <w:t>Дума городского округа может принять решение о перенесении голосования на местном референдуме не более чем на 90 дней в целях его совмещения с днём голосования на назначенных выборах в органы государственной власти или органы местного самоуправления либо с днём голосования на ином назначенном референдуме, но не позднее чем за 25 дней до назначенного дня голосования.</w:t>
      </w:r>
    </w:p>
    <w:p w:rsidR="001741CD" w:rsidRDefault="001741CD" w:rsidP="001741CD">
      <w:pPr>
        <w:pStyle w:val="ConsNormal"/>
        <w:widowControl/>
        <w:ind w:firstLine="567"/>
        <w:jc w:val="both"/>
        <w:rPr>
          <w:i/>
          <w:iCs/>
          <w:sz w:val="26"/>
          <w:szCs w:val="26"/>
        </w:rPr>
      </w:pPr>
      <w:r>
        <w:rPr>
          <w:rFonts w:ascii="Times New Roman" w:eastAsia="SimSun" w:hAnsi="Times New Roman" w:cs="Times New Roman"/>
          <w:sz w:val="26"/>
          <w:szCs w:val="26"/>
        </w:rPr>
        <w:t>Решение Думы городского округа о перенесении голосования на местном референдуме подлежит опубликованию не позднее чем через 5 дней со дня его принятия.</w:t>
      </w:r>
    </w:p>
    <w:p w:rsidR="001741CD" w:rsidRDefault="001741CD" w:rsidP="001741CD">
      <w:pPr>
        <w:jc w:val="both"/>
        <w:rPr>
          <w:sz w:val="26"/>
          <w:szCs w:val="26"/>
        </w:rPr>
      </w:pPr>
      <w:r>
        <w:rPr>
          <w:i/>
          <w:iCs/>
          <w:sz w:val="26"/>
          <w:szCs w:val="26"/>
        </w:rPr>
        <w:t>(часть 27 изложена  в редакции решений Думы Дальнегорского городского округа от 14 августа 2008 года №872, от 28 марта 2013 года № 40)</w:t>
      </w:r>
    </w:p>
    <w:p w:rsidR="001741CD" w:rsidRDefault="001741CD" w:rsidP="001741CD">
      <w:pPr>
        <w:ind w:firstLine="720"/>
        <w:jc w:val="both"/>
        <w:rPr>
          <w:i/>
          <w:iCs/>
          <w:sz w:val="26"/>
          <w:szCs w:val="26"/>
        </w:rPr>
      </w:pPr>
      <w:r>
        <w:rPr>
          <w:sz w:val="26"/>
          <w:szCs w:val="26"/>
        </w:rPr>
        <w:t xml:space="preserve">28. </w:t>
      </w:r>
      <w:r>
        <w:rPr>
          <w:rFonts w:eastAsia="SimSun"/>
          <w:sz w:val="26"/>
          <w:szCs w:val="26"/>
        </w:rPr>
        <w:t>Избирательная комиссия городского округа, действующая в качестве комиссии референдума, и участковые комиссии референдума осуществляют подготовку и проведение местного референдума в порядке, установленном федеральным законом и принимаемыми в соответствии с ним законами Приморского края.</w:t>
      </w:r>
    </w:p>
    <w:p w:rsidR="001741CD" w:rsidRDefault="001741CD" w:rsidP="001741CD">
      <w:pPr>
        <w:jc w:val="both"/>
        <w:rPr>
          <w:sz w:val="26"/>
          <w:szCs w:val="26"/>
        </w:rPr>
      </w:pPr>
      <w:r>
        <w:rPr>
          <w:i/>
          <w:iCs/>
          <w:sz w:val="26"/>
          <w:szCs w:val="26"/>
        </w:rPr>
        <w:t xml:space="preserve">(часть 28 в редакции решения Думы Дальнегорского городского округа от 14.08.2008 </w:t>
      </w:r>
      <w:r>
        <w:rPr>
          <w:i/>
          <w:iCs/>
          <w:sz w:val="26"/>
          <w:szCs w:val="26"/>
        </w:rPr>
        <w:lastRenderedPageBreak/>
        <w:t>года №872)</w:t>
      </w:r>
    </w:p>
    <w:p w:rsidR="001741CD" w:rsidRDefault="001741CD" w:rsidP="001741CD">
      <w:pPr>
        <w:ind w:firstLine="720"/>
        <w:jc w:val="both"/>
        <w:rPr>
          <w:sz w:val="26"/>
          <w:szCs w:val="26"/>
        </w:rPr>
      </w:pPr>
      <w:r>
        <w:rPr>
          <w:sz w:val="26"/>
          <w:szCs w:val="26"/>
        </w:rPr>
        <w:t>29. При подготовке и проведении местного референдума избирательная комиссия городского округа обладает следующими полномочиями:</w:t>
      </w:r>
    </w:p>
    <w:p w:rsidR="001741CD" w:rsidRDefault="001741CD" w:rsidP="001741CD">
      <w:pPr>
        <w:pStyle w:val="ConsNormal"/>
        <w:widowControl/>
        <w:ind w:firstLine="0"/>
        <w:jc w:val="both"/>
        <w:rPr>
          <w:rFonts w:ascii="Times New Roman" w:hAnsi="Times New Roman" w:cs="Times New Roman"/>
          <w:i/>
          <w:sz w:val="26"/>
          <w:szCs w:val="26"/>
        </w:rPr>
      </w:pPr>
      <w:r>
        <w:rPr>
          <w:rFonts w:ascii="Times New Roman" w:hAnsi="Times New Roman" w:cs="Times New Roman"/>
          <w:sz w:val="26"/>
          <w:szCs w:val="26"/>
        </w:rPr>
        <w:t>1) осуществляет контроль за подготовкой и проведением местного референдума, обеспечивает соблюдение Закона Приморского края «О местном референдуме в Приморском крае»;</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i/>
          <w:sz w:val="26"/>
          <w:szCs w:val="26"/>
        </w:rPr>
        <w:t>(пункт 1 в редакции решения Думы Дальнегорского городского округа от 02 августа 2007 № 646)</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2) руководит деятельностью участковых комиссий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3) составляет списки участников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4) обеспечивает доставку бюллетеней для голосования на местном референдуме и других документов референдума участковым комиссиям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5) устанавливает единую нумерацию участков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6) распределяет денежные средства, выделенные на финансовое обеспечение подготовки и проведения местного референдума между участковыми комиссиями референдума, контролирует целевое использование указанных денежных средств;</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7) контролирует обеспечение участковых комиссий референдума помещениями, транспортом, связью, рассматривает другие вопросы материально-технического обеспечения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8) утверждает текст бюллетеня для голосования на местном референдуме, обеспечивает изготовление бюллетеней и снабжение ими участковых комиссий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9) заслушивает сообщения органов местного самоуправления городского округа по вопросам, связанным с подготовкой и проведением местного референдума;</w:t>
      </w:r>
    </w:p>
    <w:p w:rsidR="001741CD" w:rsidRDefault="001741CD" w:rsidP="001741CD">
      <w:pPr>
        <w:pStyle w:val="ConsNormal"/>
        <w:widowControl/>
        <w:tabs>
          <w:tab w:val="left" w:pos="0"/>
        </w:tabs>
        <w:ind w:firstLine="0"/>
        <w:jc w:val="both"/>
        <w:rPr>
          <w:i/>
          <w:iCs/>
          <w:sz w:val="26"/>
          <w:szCs w:val="26"/>
        </w:rPr>
      </w:pPr>
      <w:r>
        <w:rPr>
          <w:rFonts w:ascii="Times New Roman" w:hAnsi="Times New Roman" w:cs="Times New Roman"/>
          <w:sz w:val="26"/>
          <w:szCs w:val="26"/>
        </w:rPr>
        <w:t>10)</w:t>
      </w:r>
      <w:r>
        <w:rPr>
          <w:rFonts w:ascii="Times New Roman" w:hAnsi="Times New Roman" w:cs="Times New Roman"/>
        </w:rPr>
        <w:t xml:space="preserve"> </w:t>
      </w:r>
      <w:r>
        <w:rPr>
          <w:rFonts w:ascii="Times New Roman" w:hAnsi="Times New Roman" w:cs="Times New Roman"/>
          <w:sz w:val="26"/>
          <w:szCs w:val="26"/>
        </w:rPr>
        <w:t>определяет результаты местного референдума, официально опубликовывает их в средствах массовой информации;</w:t>
      </w:r>
    </w:p>
    <w:p w:rsidR="001741CD" w:rsidRDefault="001741CD" w:rsidP="001741CD">
      <w:pPr>
        <w:jc w:val="both"/>
        <w:rPr>
          <w:sz w:val="26"/>
          <w:szCs w:val="26"/>
        </w:rPr>
      </w:pPr>
      <w:r>
        <w:rPr>
          <w:i/>
          <w:iCs/>
          <w:sz w:val="26"/>
          <w:szCs w:val="26"/>
        </w:rPr>
        <w:t>(пункт 10  изложен в редакции решения Думы Дальнегорского городского округа от 28 марта 2013 года № 40)</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11) рассматривает жалобы (заявления) на решения и действия (бездействие) участковых комиссий референдума и принимает по ним мотивированные решения;</w:t>
      </w:r>
    </w:p>
    <w:p w:rsidR="001741CD" w:rsidRDefault="001741CD" w:rsidP="001741CD">
      <w:pPr>
        <w:pStyle w:val="ConsNormal"/>
        <w:widowControl/>
        <w:ind w:firstLine="0"/>
        <w:jc w:val="both"/>
        <w:rPr>
          <w:i/>
          <w:iCs/>
          <w:sz w:val="26"/>
          <w:szCs w:val="26"/>
        </w:rPr>
      </w:pPr>
      <w:r>
        <w:rPr>
          <w:rFonts w:ascii="Times New Roman" w:hAnsi="Times New Roman" w:cs="Times New Roman"/>
          <w:sz w:val="26"/>
          <w:szCs w:val="26"/>
        </w:rPr>
        <w:t>12) осуществляет иные полномочия, предусмотренные федеральным законом и принимаемыми в соответствии с ним законами Приморского края, а также настоящим Уставом;</w:t>
      </w:r>
    </w:p>
    <w:p w:rsidR="001741CD" w:rsidRDefault="001741CD" w:rsidP="001741CD">
      <w:pPr>
        <w:jc w:val="both"/>
        <w:rPr>
          <w:sz w:val="26"/>
          <w:szCs w:val="26"/>
        </w:rPr>
      </w:pPr>
      <w:r>
        <w:rPr>
          <w:i/>
          <w:iCs/>
          <w:sz w:val="26"/>
          <w:szCs w:val="26"/>
        </w:rPr>
        <w:t>(пункт 12 в редакции решения Думы Дальнегорского городского округа от 14.08.2008 года №872)</w:t>
      </w:r>
    </w:p>
    <w:p w:rsidR="001741CD" w:rsidRDefault="001741CD" w:rsidP="001741CD">
      <w:pPr>
        <w:jc w:val="both"/>
        <w:rPr>
          <w:i/>
          <w:sz w:val="26"/>
          <w:szCs w:val="26"/>
        </w:rPr>
      </w:pPr>
      <w:r>
        <w:rPr>
          <w:sz w:val="26"/>
          <w:szCs w:val="26"/>
        </w:rPr>
        <w:t>13) регистрирует инициативные группы по проведению местного референдума и иные группы участников местного референдума и выдает им регистрационные свидетельства.</w:t>
      </w:r>
    </w:p>
    <w:p w:rsidR="001741CD" w:rsidRDefault="001741CD" w:rsidP="001741CD">
      <w:pPr>
        <w:jc w:val="both"/>
        <w:rPr>
          <w:i/>
          <w:sz w:val="26"/>
          <w:szCs w:val="26"/>
        </w:rPr>
      </w:pPr>
      <w:r>
        <w:rPr>
          <w:i/>
          <w:sz w:val="26"/>
          <w:szCs w:val="26"/>
        </w:rPr>
        <w:t>(пункт 13 введен решением  Думы Дальнегорского городского округа от 02 августа 2007 № 646)</w:t>
      </w:r>
    </w:p>
    <w:p w:rsidR="001741CD" w:rsidRDefault="001741CD" w:rsidP="001741CD">
      <w:pPr>
        <w:jc w:val="both"/>
        <w:rPr>
          <w:b/>
          <w:sz w:val="26"/>
          <w:szCs w:val="26"/>
        </w:rPr>
      </w:pPr>
      <w:r>
        <w:rPr>
          <w:i/>
          <w:sz w:val="26"/>
          <w:szCs w:val="26"/>
        </w:rPr>
        <w:t>(нумерация статьи изменена решением Думы Дальнегорского городского округа от 02 августа 2007 № 646)</w:t>
      </w:r>
    </w:p>
    <w:p w:rsidR="001741CD" w:rsidRDefault="001741CD" w:rsidP="001741CD">
      <w:pPr>
        <w:jc w:val="both"/>
        <w:rPr>
          <w:b/>
          <w:sz w:val="26"/>
          <w:szCs w:val="26"/>
        </w:rPr>
      </w:pPr>
    </w:p>
    <w:p w:rsidR="001741CD" w:rsidRDefault="001741CD" w:rsidP="001741CD">
      <w:pPr>
        <w:ind w:firstLine="567"/>
        <w:jc w:val="both"/>
        <w:rPr>
          <w:sz w:val="26"/>
          <w:szCs w:val="26"/>
        </w:rPr>
      </w:pPr>
      <w:r>
        <w:rPr>
          <w:sz w:val="26"/>
          <w:szCs w:val="26"/>
        </w:rPr>
        <w:t>СТАТЬЯ  9.  Определение результатов местного референдума</w:t>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 xml:space="preserve">1. Избирательная комиссия городского округа определяет результаты местного референдума. Местный референдум признается избирательной комиссией 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w:t>
      </w:r>
      <w:r>
        <w:rPr>
          <w:sz w:val="26"/>
          <w:szCs w:val="26"/>
        </w:rPr>
        <w:lastRenderedPageBreak/>
        <w:t>округа.</w:t>
      </w:r>
    </w:p>
    <w:p w:rsidR="001741CD" w:rsidRDefault="001741CD" w:rsidP="001741CD">
      <w:pPr>
        <w:ind w:firstLine="567"/>
        <w:jc w:val="both"/>
        <w:rPr>
          <w:sz w:val="26"/>
          <w:szCs w:val="26"/>
        </w:rPr>
      </w:pPr>
      <w:r>
        <w:rPr>
          <w:sz w:val="26"/>
          <w:szCs w:val="26"/>
        </w:rPr>
        <w:t>2. Избирательная комиссия признает итоги местного референдума недействительными:</w:t>
      </w:r>
    </w:p>
    <w:p w:rsidR="001741CD" w:rsidRDefault="001741CD" w:rsidP="001741CD">
      <w:pPr>
        <w:jc w:val="both"/>
        <w:rPr>
          <w:sz w:val="26"/>
          <w:szCs w:val="26"/>
        </w:rPr>
      </w:pPr>
      <w:r>
        <w:rPr>
          <w:sz w:val="26"/>
          <w:szCs w:val="26"/>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rsidR="001741CD" w:rsidRDefault="001741CD" w:rsidP="001741CD">
      <w:pPr>
        <w:jc w:val="both"/>
        <w:rPr>
          <w:sz w:val="26"/>
          <w:szCs w:val="26"/>
        </w:rPr>
      </w:pPr>
      <w:r>
        <w:rPr>
          <w:sz w:val="26"/>
          <w:szCs w:val="26"/>
        </w:rPr>
        <w:t>2)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w:t>
      </w:r>
    </w:p>
    <w:p w:rsidR="001741CD" w:rsidRDefault="001741CD" w:rsidP="001741CD">
      <w:pPr>
        <w:jc w:val="both"/>
        <w:rPr>
          <w:i/>
          <w:sz w:val="26"/>
          <w:szCs w:val="26"/>
        </w:rPr>
      </w:pPr>
      <w:r>
        <w:rPr>
          <w:sz w:val="26"/>
          <w:szCs w:val="26"/>
        </w:rPr>
        <w:t>3) по решению суда.</w:t>
      </w:r>
    </w:p>
    <w:p w:rsidR="001741CD" w:rsidRDefault="001741CD" w:rsidP="001741CD">
      <w:pPr>
        <w:jc w:val="both"/>
        <w:rPr>
          <w:sz w:val="26"/>
          <w:szCs w:val="26"/>
        </w:rPr>
      </w:pPr>
      <w:r>
        <w:rPr>
          <w:i/>
          <w:sz w:val="26"/>
          <w:szCs w:val="26"/>
        </w:rPr>
        <w:t>(пункт 3 введен решением Думы Дальнегорского городского округа от 02 августа 2007 № 646)</w:t>
      </w:r>
    </w:p>
    <w:p w:rsidR="001741CD" w:rsidRDefault="001741CD" w:rsidP="001741CD">
      <w:pPr>
        <w:ind w:firstLine="567"/>
        <w:jc w:val="both"/>
        <w:rPr>
          <w:i/>
          <w:iCs/>
          <w:sz w:val="26"/>
          <w:szCs w:val="26"/>
        </w:rPr>
      </w:pPr>
      <w:r>
        <w:rPr>
          <w:sz w:val="26"/>
          <w:szCs w:val="26"/>
        </w:rPr>
        <w:t>3. Результаты местного референдума подлежат официальному опубликованию в сроки, установленные федеральным законом и принимаемыми в соответствии с ним законами Приморского края.</w:t>
      </w:r>
    </w:p>
    <w:p w:rsidR="001741CD" w:rsidRDefault="001741CD" w:rsidP="001741CD">
      <w:pPr>
        <w:jc w:val="both"/>
        <w:rPr>
          <w:sz w:val="26"/>
          <w:szCs w:val="26"/>
        </w:rPr>
      </w:pPr>
      <w:r>
        <w:rPr>
          <w:i/>
          <w:iCs/>
          <w:sz w:val="26"/>
          <w:szCs w:val="26"/>
        </w:rPr>
        <w:t>(часть 3 изложена в редакции решения Думы Дальнегорского городского округа от 28 марта 2013 года № 40)</w:t>
      </w:r>
    </w:p>
    <w:p w:rsidR="001741CD" w:rsidRDefault="001741CD" w:rsidP="001741CD">
      <w:pPr>
        <w:ind w:firstLine="709"/>
        <w:jc w:val="both"/>
        <w:rPr>
          <w:sz w:val="26"/>
          <w:szCs w:val="26"/>
        </w:rPr>
      </w:pPr>
    </w:p>
    <w:p w:rsidR="001741CD" w:rsidRDefault="001741CD" w:rsidP="001741CD">
      <w:pPr>
        <w:ind w:firstLine="567"/>
        <w:rPr>
          <w:sz w:val="26"/>
          <w:szCs w:val="26"/>
        </w:rPr>
      </w:pPr>
      <w:r>
        <w:rPr>
          <w:sz w:val="26"/>
          <w:szCs w:val="26"/>
        </w:rPr>
        <w:t xml:space="preserve">СТАТЬЯ 10.  Муниципальные выборы </w:t>
      </w:r>
    </w:p>
    <w:p w:rsidR="001741CD" w:rsidRDefault="001741CD" w:rsidP="001741CD">
      <w:pPr>
        <w:ind w:firstLine="567"/>
        <w:rPr>
          <w:sz w:val="26"/>
          <w:szCs w:val="26"/>
        </w:rPr>
      </w:pPr>
    </w:p>
    <w:p w:rsidR="001741CD" w:rsidRDefault="005C65ED" w:rsidP="001741CD">
      <w:pPr>
        <w:ind w:firstLine="708"/>
        <w:jc w:val="both"/>
        <w:rPr>
          <w:sz w:val="26"/>
          <w:szCs w:val="26"/>
        </w:rPr>
      </w:pPr>
      <w:r>
        <w:rPr>
          <w:sz w:val="26"/>
          <w:szCs w:val="26"/>
        </w:rPr>
        <w:t xml:space="preserve">1. </w:t>
      </w:r>
      <w:r w:rsidRPr="00A266FA">
        <w:rPr>
          <w:sz w:val="26"/>
          <w:szCs w:val="26"/>
        </w:rPr>
        <w:t>Муниципальные выборы осуществляются на основе всеобщего равного и прямого избирательного права при тайном голосовании на основе мажоритарной избирательной системы. При этом депутаты Думы Дальнегорского городского округа избираются по одномандатным избирательным округам в порядке, установленном законом Приморского края.</w:t>
      </w:r>
    </w:p>
    <w:p w:rsidR="005C65ED" w:rsidRDefault="005C65ED" w:rsidP="005C65ED">
      <w:pPr>
        <w:jc w:val="both"/>
        <w:rPr>
          <w:sz w:val="26"/>
          <w:szCs w:val="26"/>
        </w:rPr>
      </w:pPr>
      <w:r>
        <w:rPr>
          <w:i/>
          <w:iCs/>
          <w:sz w:val="26"/>
          <w:szCs w:val="26"/>
        </w:rPr>
        <w:t>(часть 1 изложена в редакции решения Думы Дальнегорского городского округа от 26.02.2016  года № 453)</w:t>
      </w:r>
    </w:p>
    <w:p w:rsidR="001741CD" w:rsidRDefault="001741CD" w:rsidP="001741CD">
      <w:pPr>
        <w:ind w:firstLine="708"/>
        <w:jc w:val="both"/>
        <w:rPr>
          <w:sz w:val="26"/>
          <w:szCs w:val="26"/>
        </w:rPr>
      </w:pPr>
      <w:r>
        <w:rPr>
          <w:sz w:val="26"/>
          <w:szCs w:val="26"/>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принимаемыми в соответствии с</w:t>
      </w:r>
      <w:r w:rsidR="00C51509">
        <w:rPr>
          <w:sz w:val="26"/>
          <w:szCs w:val="26"/>
        </w:rPr>
        <w:t xml:space="preserve"> ним законами Приморского края.</w:t>
      </w:r>
    </w:p>
    <w:p w:rsidR="001741CD" w:rsidRDefault="001741CD" w:rsidP="001741CD">
      <w:pPr>
        <w:ind w:firstLine="708"/>
        <w:jc w:val="both"/>
        <w:rPr>
          <w:sz w:val="26"/>
          <w:szCs w:val="26"/>
        </w:rPr>
      </w:pPr>
      <w:r>
        <w:rPr>
          <w:sz w:val="26"/>
          <w:szCs w:val="26"/>
        </w:rPr>
        <w:t>3. Выборы депутатов Думы городского округа назначает Дума городского округа в сроки, обеспечивающие соблюдение сроков их полномочий. В случаях, установленных федеральным законом, муниципальные выборы назначаются избирательной комисси</w:t>
      </w:r>
      <w:r w:rsidR="006A028C">
        <w:rPr>
          <w:sz w:val="26"/>
          <w:szCs w:val="26"/>
        </w:rPr>
        <w:t>ей городского округа или судом.</w:t>
      </w:r>
    </w:p>
    <w:p w:rsidR="00997A3E" w:rsidRDefault="00997A3E" w:rsidP="00997A3E">
      <w:pPr>
        <w:jc w:val="both"/>
        <w:rPr>
          <w:sz w:val="26"/>
          <w:szCs w:val="26"/>
        </w:rPr>
      </w:pPr>
      <w:r>
        <w:rPr>
          <w:i/>
          <w:iCs/>
          <w:sz w:val="26"/>
          <w:szCs w:val="26"/>
        </w:rPr>
        <w:t>(часть 3 изложена в редакции решения Думы Дальнегорского городского округа от 29.05.2015  года № 364)</w:t>
      </w:r>
    </w:p>
    <w:p w:rsidR="001741CD" w:rsidRDefault="001741CD" w:rsidP="001741CD">
      <w:pPr>
        <w:ind w:firstLine="708"/>
        <w:jc w:val="both"/>
        <w:rPr>
          <w:sz w:val="26"/>
          <w:szCs w:val="26"/>
        </w:rPr>
      </w:pPr>
      <w:r>
        <w:rPr>
          <w:sz w:val="26"/>
          <w:szCs w:val="26"/>
        </w:rPr>
        <w:t xml:space="preserve">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Дальнегорского городского округа,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t>
      </w:r>
    </w:p>
    <w:p w:rsidR="001741CD" w:rsidRDefault="001741CD" w:rsidP="001741CD">
      <w:pPr>
        <w:ind w:firstLine="708"/>
        <w:jc w:val="both"/>
        <w:rPr>
          <w:sz w:val="26"/>
          <w:szCs w:val="26"/>
        </w:rPr>
      </w:pPr>
      <w:r>
        <w:rPr>
          <w:sz w:val="26"/>
          <w:szCs w:val="26"/>
        </w:rPr>
        <w:t xml:space="preserve">5. Решение о назначении выборов в Думу городского округа должно быть принято в сроки не ранее чем за 90 дней и не позднее, чем за 80 дней до дня </w:t>
      </w:r>
      <w:r>
        <w:rPr>
          <w:sz w:val="26"/>
          <w:szCs w:val="26"/>
        </w:rPr>
        <w:lastRenderedPageBreak/>
        <w:t>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В случае досрочного прекращения полномочий Думы городского округа,  депутатов Думы городского округа влекущего за собой неправомочность органа местного самоуправления, досрочные выборы должны быть проведены не позднее чем через шесть месяцев со дня</w:t>
      </w:r>
      <w:r w:rsidR="00A25591">
        <w:rPr>
          <w:sz w:val="26"/>
          <w:szCs w:val="26"/>
        </w:rPr>
        <w:t xml:space="preserve"> такого досрочного прекращения.</w:t>
      </w:r>
    </w:p>
    <w:p w:rsidR="00997A3E" w:rsidRDefault="00997A3E" w:rsidP="00997A3E">
      <w:pPr>
        <w:jc w:val="both"/>
        <w:rPr>
          <w:sz w:val="26"/>
          <w:szCs w:val="26"/>
        </w:rPr>
      </w:pPr>
      <w:r>
        <w:rPr>
          <w:i/>
          <w:iCs/>
          <w:sz w:val="26"/>
          <w:szCs w:val="26"/>
        </w:rPr>
        <w:t>(часть 5 изложена в редакции решения Думы Дальнегорского городского округа от 29.05.2015  года № 364)</w:t>
      </w:r>
    </w:p>
    <w:p w:rsidR="003A1D18" w:rsidRDefault="001741CD" w:rsidP="001741CD">
      <w:pPr>
        <w:ind w:firstLine="708"/>
        <w:jc w:val="both"/>
        <w:rPr>
          <w:sz w:val="26"/>
          <w:szCs w:val="26"/>
        </w:rPr>
      </w:pPr>
      <w:r>
        <w:rPr>
          <w:sz w:val="26"/>
          <w:szCs w:val="26"/>
        </w:rPr>
        <w:t>6. Организацию подготовки и проведения выборов депутатов Думы городского округа осуществляют избирательная комиссия городского округа, окружные избирательные комиссии, участковые избирательные комиссии.</w:t>
      </w:r>
    </w:p>
    <w:p w:rsidR="003A1D18" w:rsidRDefault="003A1D18" w:rsidP="003A1D18">
      <w:pPr>
        <w:jc w:val="both"/>
        <w:rPr>
          <w:sz w:val="26"/>
          <w:szCs w:val="26"/>
        </w:rPr>
      </w:pPr>
      <w:r>
        <w:rPr>
          <w:i/>
          <w:iCs/>
          <w:sz w:val="26"/>
          <w:szCs w:val="26"/>
        </w:rPr>
        <w:t>(часть 6 изложена в редакции решения Думы Дальнегорского городского округа от 29.05.2015  года № 364)</w:t>
      </w:r>
    </w:p>
    <w:p w:rsidR="001741CD" w:rsidRDefault="001741CD" w:rsidP="001741CD">
      <w:pPr>
        <w:ind w:firstLine="708"/>
        <w:jc w:val="both"/>
        <w:rPr>
          <w:sz w:val="26"/>
          <w:szCs w:val="26"/>
        </w:rPr>
      </w:pPr>
      <w:r>
        <w:rPr>
          <w:sz w:val="26"/>
          <w:szCs w:val="26"/>
        </w:rPr>
        <w:t xml:space="preserve">7. Избирательная комиссия городского округа, окружные избирательные комиссии и участковые избирательные комиссии осуществляют подготовку, проведение, установление итогов и определение результатов муниципальных выборов в порядке, установленном федеральным законом и принимаемыми в соответствии с ним законами Приморского края. </w:t>
      </w:r>
    </w:p>
    <w:p w:rsidR="001741CD" w:rsidRDefault="001741CD" w:rsidP="00490308">
      <w:pPr>
        <w:ind w:right="-3" w:firstLine="709"/>
        <w:jc w:val="both"/>
        <w:rPr>
          <w:i/>
          <w:iCs/>
          <w:sz w:val="26"/>
          <w:szCs w:val="26"/>
        </w:rPr>
      </w:pPr>
      <w:r>
        <w:rPr>
          <w:sz w:val="26"/>
          <w:szCs w:val="26"/>
        </w:rPr>
        <w:t>8. Итоги голосования и результаты муниципальных выборов подлежат официальному опубликованию соответствующей избирательной комиссией  в сроки, установленные федеральным законом и принимаемыми в соответствии с ним законами Приморского края.</w:t>
      </w:r>
    </w:p>
    <w:p w:rsidR="001741CD" w:rsidRDefault="001741CD" w:rsidP="001741CD">
      <w:pPr>
        <w:pStyle w:val="af0"/>
        <w:jc w:val="both"/>
        <w:rPr>
          <w:color w:val="FF0000"/>
          <w:sz w:val="26"/>
          <w:szCs w:val="26"/>
        </w:rPr>
      </w:pPr>
      <w:r>
        <w:rPr>
          <w:i/>
          <w:iCs/>
          <w:sz w:val="26"/>
          <w:szCs w:val="26"/>
        </w:rPr>
        <w:t>(статья 10 изложена в редакции решения Думы Дальнегорского городского округа от 28 марта 2013 года № 40)</w:t>
      </w:r>
    </w:p>
    <w:p w:rsidR="001741CD" w:rsidRDefault="001741CD" w:rsidP="001741CD">
      <w:pPr>
        <w:rPr>
          <w:color w:val="FF0000"/>
          <w:sz w:val="26"/>
          <w:szCs w:val="26"/>
        </w:rPr>
      </w:pPr>
    </w:p>
    <w:p w:rsidR="00DF6B97" w:rsidRPr="00DF6B97" w:rsidRDefault="00DF6B97" w:rsidP="00490308">
      <w:pPr>
        <w:ind w:firstLine="709"/>
        <w:jc w:val="both"/>
        <w:rPr>
          <w:sz w:val="26"/>
          <w:szCs w:val="26"/>
        </w:rPr>
      </w:pPr>
      <w:r w:rsidRPr="00DF6B97">
        <w:rPr>
          <w:sz w:val="26"/>
          <w:szCs w:val="26"/>
        </w:rPr>
        <w:t>СТАТЬЯ 11. Голосование по отзыву депутата Думы Дальнегорского городского округа</w:t>
      </w:r>
    </w:p>
    <w:p w:rsidR="00DF6B97" w:rsidRPr="00DF6B97" w:rsidRDefault="00DF6B97" w:rsidP="00490308">
      <w:pPr>
        <w:ind w:firstLine="709"/>
        <w:rPr>
          <w:sz w:val="26"/>
          <w:szCs w:val="26"/>
        </w:rPr>
      </w:pPr>
    </w:p>
    <w:p w:rsidR="00DF6B97" w:rsidRPr="00DF6B97" w:rsidRDefault="00DF6B97" w:rsidP="00490308">
      <w:pPr>
        <w:ind w:firstLine="709"/>
        <w:jc w:val="both"/>
        <w:rPr>
          <w:i/>
          <w:sz w:val="26"/>
          <w:szCs w:val="26"/>
        </w:rPr>
      </w:pPr>
      <w:r w:rsidRPr="00DF6B97">
        <w:rPr>
          <w:sz w:val="26"/>
          <w:szCs w:val="26"/>
        </w:rPr>
        <w:t>1</w:t>
      </w:r>
      <w:r w:rsidRPr="00DF6B97">
        <w:rPr>
          <w:b/>
          <w:sz w:val="26"/>
          <w:szCs w:val="26"/>
        </w:rPr>
        <w:t xml:space="preserve">. </w:t>
      </w:r>
      <w:r w:rsidRPr="00DF6B97">
        <w:rPr>
          <w:rStyle w:val="a7"/>
          <w:color w:val="auto"/>
          <w:sz w:val="26"/>
          <w:szCs w:val="26"/>
        </w:rPr>
        <w:t xml:space="preserve">Голосование по отзыву </w:t>
      </w:r>
      <w:hyperlink r:id="rId8" w:anchor="sub_20113%23sub_20113" w:history="1">
        <w:r w:rsidRPr="00DF6B97">
          <w:rPr>
            <w:rStyle w:val="a4"/>
            <w:color w:val="auto"/>
            <w:sz w:val="26"/>
            <w:szCs w:val="26"/>
            <w:u w:val="none"/>
          </w:rPr>
          <w:t>депутата</w:t>
        </w:r>
      </w:hyperlink>
      <w:r w:rsidRPr="00DF6B97">
        <w:rPr>
          <w:rStyle w:val="a7"/>
          <w:color w:val="auto"/>
          <w:sz w:val="26"/>
          <w:szCs w:val="26"/>
        </w:rPr>
        <w:t xml:space="preserve"> </w:t>
      </w:r>
      <w:r w:rsidRPr="00DF6B97">
        <w:rPr>
          <w:sz w:val="26"/>
          <w:szCs w:val="26"/>
        </w:rPr>
        <w:t>Думы Дальнегорского городского округа</w:t>
      </w:r>
      <w:r w:rsidRPr="00DF6B97">
        <w:rPr>
          <w:rStyle w:val="a7"/>
          <w:color w:val="auto"/>
          <w:sz w:val="26"/>
          <w:szCs w:val="26"/>
        </w:rPr>
        <w:t xml:space="preserve">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r w:rsidRPr="00DF6B97">
        <w:rPr>
          <w:sz w:val="26"/>
          <w:szCs w:val="26"/>
        </w:rPr>
        <w:t>.</w:t>
      </w:r>
    </w:p>
    <w:p w:rsidR="00DF6B97" w:rsidRPr="00DF6B97" w:rsidRDefault="00DF6B97" w:rsidP="00490308">
      <w:pPr>
        <w:ind w:firstLine="709"/>
        <w:jc w:val="both"/>
        <w:rPr>
          <w:sz w:val="26"/>
          <w:szCs w:val="26"/>
        </w:rPr>
      </w:pPr>
      <w:r w:rsidRPr="00DF6B97">
        <w:rPr>
          <w:sz w:val="26"/>
          <w:szCs w:val="26"/>
        </w:rPr>
        <w:t>2. Основаниями для отзыва депутата Думы городского округа могут служить только их конкретные противоправные решения или действия (бездействие) в случае их подтверждения в судебном порядке.</w:t>
      </w:r>
    </w:p>
    <w:p w:rsidR="00DF6B97" w:rsidRPr="00DF6B97" w:rsidRDefault="00DF6B97" w:rsidP="00490308">
      <w:pPr>
        <w:ind w:firstLine="709"/>
        <w:jc w:val="both"/>
        <w:rPr>
          <w:sz w:val="26"/>
          <w:szCs w:val="26"/>
        </w:rPr>
      </w:pPr>
      <w:r w:rsidRPr="00DF6B97">
        <w:rPr>
          <w:sz w:val="26"/>
          <w:szCs w:val="26"/>
        </w:rPr>
        <w:t>3. Депутат Думы городского округа имеет право дать избирателям объяснения по поводу обстоятельств, выдвигаемых в качестве оснований для отзыва, посредством проведения встреч с избирателями или через средства массовой информации.</w:t>
      </w:r>
    </w:p>
    <w:p w:rsidR="00DF6B97" w:rsidRPr="00DF6B97" w:rsidRDefault="00DF6B97" w:rsidP="00490308">
      <w:pPr>
        <w:ind w:firstLine="709"/>
        <w:jc w:val="both"/>
        <w:rPr>
          <w:sz w:val="26"/>
          <w:szCs w:val="26"/>
        </w:rPr>
      </w:pPr>
      <w:r w:rsidRPr="00DF6B97">
        <w:rPr>
          <w:sz w:val="26"/>
          <w:szCs w:val="26"/>
        </w:rPr>
        <w:t>4. Депутат  Думы городского округа не может быть отозван:</w:t>
      </w:r>
    </w:p>
    <w:p w:rsidR="00DF6B97" w:rsidRPr="00DF6B97" w:rsidRDefault="00DF6B97" w:rsidP="00490308">
      <w:pPr>
        <w:ind w:firstLine="709"/>
        <w:jc w:val="both"/>
        <w:rPr>
          <w:sz w:val="26"/>
          <w:szCs w:val="26"/>
        </w:rPr>
      </w:pPr>
      <w:r w:rsidRPr="00DF6B97">
        <w:rPr>
          <w:sz w:val="26"/>
          <w:szCs w:val="26"/>
        </w:rPr>
        <w:t>1) в течение первых шести месяцев и последних шести месяцев срока их полномочий;</w:t>
      </w:r>
    </w:p>
    <w:p w:rsidR="00DF6B97" w:rsidRPr="00DF6B97" w:rsidRDefault="00DF6B97" w:rsidP="00490308">
      <w:pPr>
        <w:ind w:firstLine="709"/>
        <w:jc w:val="both"/>
        <w:rPr>
          <w:sz w:val="26"/>
          <w:szCs w:val="26"/>
        </w:rPr>
      </w:pPr>
      <w:r w:rsidRPr="00DF6B97">
        <w:rPr>
          <w:sz w:val="26"/>
          <w:szCs w:val="26"/>
        </w:rPr>
        <w:t xml:space="preserve">2) в связи с теми же действиями (бездействием), которые ранее явились поводом к проведению голосования по отзыву депутата Думы городского округа, если в результате такого голосования решение об отзыве депутата Думы городского </w:t>
      </w:r>
      <w:r w:rsidRPr="00DF6B97">
        <w:rPr>
          <w:sz w:val="26"/>
          <w:szCs w:val="26"/>
        </w:rPr>
        <w:lastRenderedPageBreak/>
        <w:t>округа не было принято либо если голосование было признано несостоявшимся;</w:t>
      </w:r>
    </w:p>
    <w:p w:rsidR="00DF6B97" w:rsidRPr="00DF6B97" w:rsidRDefault="00DF6B97" w:rsidP="00490308">
      <w:pPr>
        <w:ind w:firstLine="709"/>
        <w:jc w:val="both"/>
        <w:rPr>
          <w:sz w:val="26"/>
          <w:szCs w:val="26"/>
        </w:rPr>
      </w:pPr>
      <w:r w:rsidRPr="00DF6B97">
        <w:rPr>
          <w:sz w:val="26"/>
          <w:szCs w:val="26"/>
        </w:rPr>
        <w:t>3) ранее, чем через шесть месяцев после проведения голосования по отзыву того же депутата Думы городского округа.</w:t>
      </w:r>
    </w:p>
    <w:p w:rsidR="00DF6B97" w:rsidRPr="00DF6B97" w:rsidRDefault="00DF6B97" w:rsidP="00490308">
      <w:pPr>
        <w:ind w:firstLine="709"/>
        <w:jc w:val="both"/>
        <w:rPr>
          <w:sz w:val="26"/>
          <w:szCs w:val="26"/>
        </w:rPr>
      </w:pPr>
      <w:r w:rsidRPr="00DF6B97">
        <w:rPr>
          <w:sz w:val="26"/>
          <w:szCs w:val="26"/>
        </w:rPr>
        <w:t>5. Голосование по отзыву депутата Думы городского округа проводится на территории избирательного округа, в котором был избран депутат Думы городского округа. Территория  проведения голосования по отзыву депутата Думы городского округа определяется в соответствии со схемой округов, действовавшей на момент выборов депутата.</w:t>
      </w:r>
    </w:p>
    <w:p w:rsidR="00DF6B97" w:rsidRPr="00DF6B97" w:rsidRDefault="00DF6B97" w:rsidP="00490308">
      <w:pPr>
        <w:ind w:firstLine="709"/>
        <w:jc w:val="both"/>
        <w:rPr>
          <w:i/>
          <w:sz w:val="26"/>
          <w:szCs w:val="26"/>
        </w:rPr>
      </w:pPr>
      <w:r w:rsidRPr="00DF6B97">
        <w:rPr>
          <w:sz w:val="26"/>
          <w:szCs w:val="26"/>
        </w:rPr>
        <w:t>6.</w:t>
      </w:r>
      <w:r w:rsidRPr="00DF6B97">
        <w:t xml:space="preserve"> </w:t>
      </w:r>
      <w:r w:rsidRPr="00DF6B97">
        <w:rPr>
          <w:sz w:val="26"/>
          <w:szCs w:val="26"/>
        </w:rPr>
        <w:t>Решение о назначении голосования по отзыву подлежит официальному опубликованию в течение пяти дней с момента его принятия.</w:t>
      </w:r>
    </w:p>
    <w:p w:rsidR="00DF6B97" w:rsidRPr="00DF6B97" w:rsidRDefault="00DF6B97" w:rsidP="00490308">
      <w:pPr>
        <w:ind w:firstLine="709"/>
        <w:jc w:val="both"/>
        <w:rPr>
          <w:sz w:val="26"/>
          <w:szCs w:val="26"/>
        </w:rPr>
      </w:pPr>
      <w:r w:rsidRPr="00DF6B97">
        <w:rPr>
          <w:sz w:val="26"/>
          <w:szCs w:val="26"/>
        </w:rPr>
        <w:t>7. Дата голосования назначается не раньше 50 дней, но не позднее 60 дней со дня принятия решения о проведении голосования.</w:t>
      </w:r>
    </w:p>
    <w:p w:rsidR="00DF6B97" w:rsidRPr="00DF6B97" w:rsidRDefault="00DF6B97" w:rsidP="00490308">
      <w:pPr>
        <w:tabs>
          <w:tab w:val="left" w:pos="284"/>
        </w:tabs>
        <w:ind w:firstLine="709"/>
        <w:jc w:val="both"/>
        <w:rPr>
          <w:sz w:val="26"/>
          <w:szCs w:val="26"/>
        </w:rPr>
      </w:pPr>
      <w:r w:rsidRPr="00DF6B97">
        <w:rPr>
          <w:sz w:val="26"/>
          <w:szCs w:val="26"/>
        </w:rPr>
        <w:t>8. Депутат Думы городского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F6B97" w:rsidRPr="00DF6B97" w:rsidRDefault="00DF6B97" w:rsidP="00490308">
      <w:pPr>
        <w:tabs>
          <w:tab w:val="left" w:pos="284"/>
        </w:tabs>
        <w:ind w:firstLine="709"/>
        <w:jc w:val="both"/>
        <w:rPr>
          <w:sz w:val="26"/>
          <w:szCs w:val="26"/>
        </w:rPr>
      </w:pPr>
      <w:r w:rsidRPr="00DF6B97">
        <w:rPr>
          <w:sz w:val="26"/>
          <w:szCs w:val="26"/>
        </w:rPr>
        <w:t>9. Полномочия депутата Думы городского округа прекращаются со дня определения результатов голосования по отзыву депутата Думы городского округа, если они отозваны.</w:t>
      </w:r>
    </w:p>
    <w:p w:rsidR="001741CD" w:rsidRDefault="00DF6B97" w:rsidP="00490308">
      <w:pPr>
        <w:ind w:firstLine="709"/>
        <w:jc w:val="both"/>
        <w:rPr>
          <w:sz w:val="26"/>
          <w:szCs w:val="26"/>
        </w:rPr>
      </w:pPr>
      <w:r w:rsidRPr="00DF6B97">
        <w:rPr>
          <w:sz w:val="26"/>
          <w:szCs w:val="26"/>
        </w:rPr>
        <w:t>10.</w:t>
      </w:r>
      <w:r w:rsidR="00225AA7">
        <w:rPr>
          <w:sz w:val="26"/>
          <w:szCs w:val="26"/>
        </w:rPr>
        <w:t xml:space="preserve"> </w:t>
      </w:r>
      <w:r w:rsidRPr="00DF6B97">
        <w:rPr>
          <w:sz w:val="26"/>
          <w:szCs w:val="26"/>
        </w:rPr>
        <w:t xml:space="preserve">Официальное опубликование данных о числе голосов, поданных по позициям «Да» и «Нет» </w:t>
      </w:r>
      <w:r w:rsidRPr="00DF6B97">
        <w:rPr>
          <w:bCs/>
          <w:sz w:val="26"/>
          <w:szCs w:val="26"/>
        </w:rPr>
        <w:t>(«За» и «Против»)</w:t>
      </w:r>
      <w:r w:rsidRPr="00DF6B97">
        <w:rPr>
          <w:sz w:val="26"/>
          <w:szCs w:val="26"/>
        </w:rPr>
        <w:t>, осуществляется избирательной комиссией, проводившей голосование, не позднее чем через 20 дней со дня голосования.</w:t>
      </w:r>
    </w:p>
    <w:p w:rsidR="00DF6B97" w:rsidRPr="00DF6B97" w:rsidRDefault="00225AA7" w:rsidP="00490308">
      <w:pPr>
        <w:ind w:firstLine="709"/>
        <w:jc w:val="both"/>
        <w:rPr>
          <w:i/>
          <w:sz w:val="26"/>
          <w:szCs w:val="26"/>
        </w:rPr>
      </w:pPr>
      <w:r>
        <w:rPr>
          <w:i/>
          <w:sz w:val="26"/>
          <w:szCs w:val="26"/>
        </w:rPr>
        <w:t>(статья 11 изложена в редакции решения Думы Дальнегорского городского округа от 27 января 2017 года №543)</w:t>
      </w:r>
    </w:p>
    <w:p w:rsidR="001741CD" w:rsidRDefault="001741CD" w:rsidP="001741CD">
      <w:pPr>
        <w:tabs>
          <w:tab w:val="left" w:pos="284"/>
        </w:tabs>
        <w:ind w:firstLine="578"/>
        <w:jc w:val="both"/>
        <w:rPr>
          <w:sz w:val="26"/>
          <w:szCs w:val="26"/>
        </w:rPr>
      </w:pPr>
    </w:p>
    <w:p w:rsidR="001741CD" w:rsidRDefault="001741CD" w:rsidP="001741CD">
      <w:pPr>
        <w:ind w:firstLine="567"/>
        <w:jc w:val="both"/>
        <w:rPr>
          <w:sz w:val="26"/>
          <w:szCs w:val="26"/>
        </w:rPr>
      </w:pPr>
      <w:r>
        <w:rPr>
          <w:sz w:val="26"/>
          <w:szCs w:val="26"/>
        </w:rPr>
        <w:t>СТАТЬЯ 12. Голосование по вопросам изменения границ или преобразования Дальнегорского городского округа</w:t>
      </w:r>
    </w:p>
    <w:p w:rsidR="001741CD" w:rsidRDefault="001741CD" w:rsidP="001741CD">
      <w:pPr>
        <w:jc w:val="both"/>
        <w:rPr>
          <w:sz w:val="26"/>
          <w:szCs w:val="26"/>
        </w:rPr>
      </w:pPr>
    </w:p>
    <w:p w:rsidR="001741CD" w:rsidRDefault="001741CD" w:rsidP="001741CD">
      <w:pPr>
        <w:ind w:firstLine="567"/>
        <w:jc w:val="both"/>
        <w:rPr>
          <w:i/>
          <w:sz w:val="26"/>
          <w:szCs w:val="26"/>
        </w:rPr>
      </w:pPr>
      <w:r>
        <w:rPr>
          <w:sz w:val="26"/>
          <w:szCs w:val="26"/>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или преобразовании Дальнегорского городского округа проводится голосование по вопросам изменения границ или преобразования Дальнегорского городского округа.</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t>2. Голосование по вопросам изменения границ или преобразования Дальнегорского городского округа назначается Думой городского округа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741CD" w:rsidRDefault="001741CD" w:rsidP="001741CD">
      <w:pPr>
        <w:jc w:val="both"/>
        <w:rPr>
          <w:sz w:val="26"/>
          <w:szCs w:val="26"/>
        </w:rPr>
      </w:pPr>
      <w:r>
        <w:rPr>
          <w:i/>
          <w:sz w:val="26"/>
          <w:szCs w:val="26"/>
        </w:rPr>
        <w:t>(часть 2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t>3. Голосование по вопросам изменения границ или преобразования Дальнегорского городского округа считается состоявшимся, если в нем приняло участие более половины жителей Дальнегорского городского округа или части городского округа, обладающих избирательным правом.</w:t>
      </w:r>
    </w:p>
    <w:p w:rsidR="001741CD" w:rsidRDefault="001741CD" w:rsidP="001741CD">
      <w:pPr>
        <w:jc w:val="both"/>
        <w:rPr>
          <w:sz w:val="26"/>
          <w:szCs w:val="26"/>
        </w:rPr>
      </w:pPr>
      <w:r>
        <w:rPr>
          <w:i/>
          <w:sz w:val="26"/>
          <w:szCs w:val="26"/>
        </w:rPr>
        <w:t xml:space="preserve">(часть 3 в редакции решения Думы Дальнегорского городского округа от 02 августа </w:t>
      </w:r>
      <w:r>
        <w:rPr>
          <w:i/>
          <w:sz w:val="26"/>
          <w:szCs w:val="26"/>
        </w:rPr>
        <w:lastRenderedPageBreak/>
        <w:t>2007 № 646)</w:t>
      </w:r>
      <w:r>
        <w:rPr>
          <w:sz w:val="26"/>
          <w:szCs w:val="26"/>
        </w:rPr>
        <w:t xml:space="preserve"> </w:t>
      </w:r>
    </w:p>
    <w:p w:rsidR="001741CD" w:rsidRDefault="001741CD" w:rsidP="001741CD">
      <w:pPr>
        <w:ind w:firstLine="567"/>
        <w:jc w:val="both"/>
        <w:rPr>
          <w:i/>
          <w:sz w:val="26"/>
          <w:szCs w:val="26"/>
        </w:rPr>
      </w:pPr>
      <w:r>
        <w:rPr>
          <w:sz w:val="26"/>
          <w:szCs w:val="26"/>
        </w:rPr>
        <w:t>4. Согласие населения на изменение границ или преобразование Дальнегорского городского округа считается полученным, если за указанные изменения, преобразования проголосовало более половины принявших участие в голосовании жителей Дальнегорского городского округа или части городского округа.</w:t>
      </w:r>
    </w:p>
    <w:p w:rsidR="001741CD" w:rsidRDefault="001741CD" w:rsidP="001741CD">
      <w:pPr>
        <w:jc w:val="both"/>
        <w:rPr>
          <w:sz w:val="26"/>
          <w:szCs w:val="26"/>
        </w:rPr>
      </w:pPr>
      <w:r>
        <w:rPr>
          <w:i/>
          <w:sz w:val="26"/>
          <w:szCs w:val="26"/>
        </w:rPr>
        <w:t>(часть 4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t>5.</w:t>
      </w:r>
      <w:r>
        <w:t xml:space="preserve"> </w:t>
      </w:r>
      <w:r>
        <w:rPr>
          <w:sz w:val="26"/>
          <w:szCs w:val="26"/>
        </w:rPr>
        <w:t>Итоги голосования по вопросам изменения границ или преобразования Дальнегорского городского округа и принятые решения подлежат официальному опубликованию не позднее одного месяца со дня голосования.</w:t>
      </w:r>
    </w:p>
    <w:p w:rsidR="001741CD" w:rsidRDefault="001741CD" w:rsidP="001741CD">
      <w:pPr>
        <w:jc w:val="both"/>
        <w:rPr>
          <w:sz w:val="26"/>
          <w:szCs w:val="26"/>
        </w:rPr>
      </w:pPr>
      <w:r>
        <w:rPr>
          <w:i/>
          <w:sz w:val="26"/>
          <w:szCs w:val="26"/>
        </w:rPr>
        <w:t>(часть 5 изложена в редакции решения Думы Дальнегорского городского округа от 28 марта 2013 года № 40 )</w:t>
      </w:r>
    </w:p>
    <w:p w:rsidR="001741CD" w:rsidRDefault="001741CD" w:rsidP="001741CD">
      <w:pPr>
        <w:ind w:firstLine="567"/>
        <w:rPr>
          <w:sz w:val="26"/>
          <w:szCs w:val="26"/>
        </w:rPr>
      </w:pPr>
    </w:p>
    <w:p w:rsidR="001741CD" w:rsidRDefault="001741CD" w:rsidP="001741CD">
      <w:pPr>
        <w:ind w:firstLine="567"/>
        <w:rPr>
          <w:sz w:val="26"/>
          <w:szCs w:val="26"/>
        </w:rPr>
      </w:pPr>
      <w:r>
        <w:rPr>
          <w:sz w:val="26"/>
          <w:szCs w:val="26"/>
        </w:rPr>
        <w:t xml:space="preserve">СТАТЬЯ 13.  Правотворческая инициатива граждан  </w:t>
      </w:r>
    </w:p>
    <w:p w:rsidR="001741CD" w:rsidRDefault="001741CD" w:rsidP="001741CD">
      <w:pPr>
        <w:ind w:firstLine="567"/>
        <w:jc w:val="both"/>
        <w:rPr>
          <w:sz w:val="26"/>
          <w:szCs w:val="26"/>
        </w:rPr>
      </w:pPr>
    </w:p>
    <w:p w:rsidR="001741CD" w:rsidRDefault="001741CD" w:rsidP="001741CD">
      <w:pPr>
        <w:ind w:firstLine="567"/>
        <w:jc w:val="both"/>
        <w:rPr>
          <w:sz w:val="26"/>
          <w:szCs w:val="26"/>
        </w:rPr>
      </w:pPr>
      <w:r>
        <w:rPr>
          <w:sz w:val="26"/>
          <w:szCs w:val="26"/>
        </w:rPr>
        <w:t>1. Население Дальнегорского городского округа имеет право на правотворческую инициативу в вопросах местного значения. Проекты муниципальных правовых актов по вопросам местного значения, внесенные населением  в Думу Дальнегорского городского округа или Главе Дальнегорского городского округа, подлежат обязательному рассмотрению органами, к компетенции которых относится принятие соответствующего акта, в течение трех месяцев со дня его внесения.</w:t>
      </w:r>
    </w:p>
    <w:p w:rsidR="001741CD" w:rsidRDefault="001741CD" w:rsidP="001741CD">
      <w:pPr>
        <w:ind w:firstLine="567"/>
        <w:jc w:val="both"/>
        <w:rPr>
          <w:sz w:val="26"/>
          <w:szCs w:val="26"/>
        </w:rPr>
      </w:pPr>
      <w:r>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41CD" w:rsidRDefault="001741CD" w:rsidP="001741CD">
      <w:pPr>
        <w:ind w:firstLine="567"/>
        <w:jc w:val="both"/>
        <w:rPr>
          <w:i/>
          <w:sz w:val="26"/>
          <w:szCs w:val="26"/>
        </w:rPr>
      </w:pPr>
      <w:r>
        <w:rPr>
          <w:sz w:val="26"/>
          <w:szCs w:val="26"/>
        </w:rPr>
        <w:t xml:space="preserve">В случае </w:t>
      </w:r>
      <w:r>
        <w:rPr>
          <w:rStyle w:val="a7"/>
          <w:color w:val="auto"/>
          <w:sz w:val="26"/>
          <w:szCs w:val="26"/>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городского округа, указанный проект должен быть рассмотрен на открытом заседании данного органа.</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группе граждан.</w:t>
      </w:r>
    </w:p>
    <w:p w:rsidR="001741CD" w:rsidRDefault="001741CD" w:rsidP="001741CD">
      <w:pPr>
        <w:jc w:val="both"/>
        <w:rPr>
          <w:sz w:val="26"/>
          <w:szCs w:val="26"/>
        </w:rPr>
      </w:pPr>
      <w:r>
        <w:rPr>
          <w:i/>
          <w:sz w:val="26"/>
          <w:szCs w:val="26"/>
        </w:rPr>
        <w:t>(часть 2 в редакции решения Думы Дальнегорского городского округа от 02 августа 2007 № 646)</w:t>
      </w:r>
    </w:p>
    <w:p w:rsidR="00CB3382" w:rsidRDefault="00CB3382" w:rsidP="001741CD">
      <w:pPr>
        <w:ind w:firstLine="567"/>
        <w:jc w:val="both"/>
        <w:rPr>
          <w:sz w:val="26"/>
          <w:szCs w:val="26"/>
        </w:rPr>
      </w:pPr>
      <w:r>
        <w:rPr>
          <w:sz w:val="26"/>
          <w:szCs w:val="26"/>
        </w:rPr>
        <w:t>3. Порядок реализации правотворческой инициативы населения устанавливается муниципальным правовым актом Думы городского округа.</w:t>
      </w:r>
    </w:p>
    <w:p w:rsidR="00CB3382" w:rsidRDefault="00CB3382" w:rsidP="00CB3382">
      <w:pPr>
        <w:pStyle w:val="ConsNormal"/>
        <w:widowControl/>
        <w:ind w:firstLine="0"/>
        <w:jc w:val="both"/>
        <w:rPr>
          <w:rFonts w:ascii="Times New Roman" w:hAnsi="Times New Roman" w:cs="Times New Roman"/>
          <w:i/>
          <w:sz w:val="26"/>
          <w:szCs w:val="26"/>
          <w:lang w:eastAsia="ru-RU"/>
        </w:rPr>
      </w:pPr>
      <w:r>
        <w:rPr>
          <w:sz w:val="26"/>
          <w:szCs w:val="26"/>
        </w:rPr>
        <w:t xml:space="preserve"> </w:t>
      </w:r>
      <w:r>
        <w:rPr>
          <w:rFonts w:ascii="Times New Roman" w:hAnsi="Times New Roman" w:cs="Times New Roman"/>
          <w:i/>
          <w:sz w:val="26"/>
          <w:szCs w:val="26"/>
          <w:lang w:eastAsia="ru-RU"/>
        </w:rPr>
        <w:t>(часть 3 изложена в редакции решения Думы Дальнегорского городского округа от 29.05.2015 года №364)</w:t>
      </w:r>
    </w:p>
    <w:p w:rsidR="001741CD" w:rsidRDefault="001741CD" w:rsidP="001741CD">
      <w:pPr>
        <w:ind w:firstLine="567"/>
        <w:rPr>
          <w:sz w:val="26"/>
          <w:szCs w:val="26"/>
        </w:rPr>
      </w:pPr>
    </w:p>
    <w:p w:rsidR="001741CD" w:rsidRDefault="001741CD" w:rsidP="00E23897">
      <w:pPr>
        <w:ind w:firstLine="567"/>
        <w:jc w:val="both"/>
        <w:rPr>
          <w:sz w:val="26"/>
          <w:szCs w:val="26"/>
        </w:rPr>
      </w:pPr>
      <w:r>
        <w:rPr>
          <w:sz w:val="26"/>
          <w:szCs w:val="26"/>
        </w:rPr>
        <w:t>СТАТЬЯ  14.  Участие населения Дальнегорского городского округа в публичных слушаниях.</w:t>
      </w:r>
    </w:p>
    <w:p w:rsidR="001741CD" w:rsidRDefault="001741CD" w:rsidP="001741CD">
      <w:pPr>
        <w:ind w:left="142"/>
        <w:rPr>
          <w:sz w:val="26"/>
          <w:szCs w:val="26"/>
        </w:rPr>
      </w:pPr>
    </w:p>
    <w:p w:rsidR="001741CD" w:rsidRDefault="001741CD" w:rsidP="001741CD">
      <w:pPr>
        <w:ind w:firstLine="567"/>
        <w:jc w:val="both"/>
        <w:rPr>
          <w:sz w:val="26"/>
          <w:szCs w:val="26"/>
        </w:rPr>
      </w:pPr>
      <w:r>
        <w:rPr>
          <w:sz w:val="26"/>
          <w:szCs w:val="26"/>
        </w:rPr>
        <w:t>1. Для обсуждения проектов муниципальных правовых актов по вопросам местного значения с участием жителей Дальнегорского городского округа, Думой городского округа, Главой городского округа проводятся публичные слушания.</w:t>
      </w:r>
    </w:p>
    <w:p w:rsidR="001741CD" w:rsidRDefault="001741CD" w:rsidP="001741CD">
      <w:pPr>
        <w:ind w:firstLine="567"/>
        <w:jc w:val="both"/>
        <w:rPr>
          <w:sz w:val="26"/>
          <w:szCs w:val="26"/>
        </w:rPr>
      </w:pPr>
      <w:r>
        <w:rPr>
          <w:sz w:val="26"/>
          <w:szCs w:val="26"/>
        </w:rPr>
        <w:t>2. На публичные слушания в обязательном порядке выносятся:</w:t>
      </w:r>
    </w:p>
    <w:p w:rsidR="001741CD" w:rsidRDefault="00B860B9" w:rsidP="001741CD">
      <w:pPr>
        <w:jc w:val="both"/>
        <w:rPr>
          <w:i/>
          <w:sz w:val="26"/>
          <w:szCs w:val="26"/>
        </w:rPr>
      </w:pPr>
      <w:r>
        <w:rPr>
          <w:sz w:val="26"/>
          <w:szCs w:val="26"/>
        </w:rPr>
        <w:t xml:space="preserve">1) проект Устава Дальнегорского городского округа, а также проект муниципального </w:t>
      </w:r>
      <w:r>
        <w:rPr>
          <w:sz w:val="26"/>
          <w:szCs w:val="26"/>
        </w:rPr>
        <w:lastRenderedPageBreak/>
        <w:t>нормативного правового акта о внесении изменений и дополнений в Устав Дальнегорского городского округа, кроме случаев, когда в Устав Дальнегорского городского округа вносятся изменения в форме точного воспроизведения положений Конституции Российской Федерации, федеральных законов, Устава Приморского края или законов Приморского края в целях приведения настоящего Устава в соответствие с этими нормативными правовыми актами;</w:t>
      </w:r>
    </w:p>
    <w:p w:rsidR="001741CD" w:rsidRDefault="001741CD" w:rsidP="001741CD">
      <w:pPr>
        <w:jc w:val="both"/>
        <w:rPr>
          <w:sz w:val="26"/>
          <w:szCs w:val="26"/>
        </w:rPr>
      </w:pPr>
      <w:r>
        <w:rPr>
          <w:i/>
          <w:sz w:val="26"/>
          <w:szCs w:val="26"/>
        </w:rPr>
        <w:t xml:space="preserve">(пункт 1 </w:t>
      </w:r>
      <w:r w:rsidR="00B860B9">
        <w:rPr>
          <w:i/>
          <w:sz w:val="26"/>
          <w:szCs w:val="26"/>
        </w:rPr>
        <w:t xml:space="preserve">изложен </w:t>
      </w:r>
      <w:r>
        <w:rPr>
          <w:i/>
          <w:sz w:val="26"/>
          <w:szCs w:val="26"/>
        </w:rPr>
        <w:t>в редакции</w:t>
      </w:r>
      <w:r>
        <w:rPr>
          <w:sz w:val="26"/>
          <w:szCs w:val="26"/>
        </w:rPr>
        <w:t xml:space="preserve"> </w:t>
      </w:r>
      <w:r>
        <w:rPr>
          <w:i/>
          <w:sz w:val="26"/>
          <w:szCs w:val="26"/>
        </w:rPr>
        <w:t xml:space="preserve">решения Думы Дальнегорского городского округа от </w:t>
      </w:r>
      <w:r w:rsidR="00B860B9">
        <w:rPr>
          <w:i/>
          <w:sz w:val="26"/>
          <w:szCs w:val="26"/>
        </w:rPr>
        <w:t>30</w:t>
      </w:r>
      <w:r>
        <w:rPr>
          <w:i/>
          <w:sz w:val="26"/>
          <w:szCs w:val="26"/>
        </w:rPr>
        <w:t xml:space="preserve"> марта 20</w:t>
      </w:r>
      <w:r w:rsidR="00B860B9">
        <w:rPr>
          <w:i/>
          <w:sz w:val="26"/>
          <w:szCs w:val="26"/>
        </w:rPr>
        <w:t>17</w:t>
      </w:r>
      <w:r>
        <w:rPr>
          <w:i/>
          <w:sz w:val="26"/>
          <w:szCs w:val="26"/>
        </w:rPr>
        <w:t xml:space="preserve"> года №</w:t>
      </w:r>
      <w:r w:rsidR="00B860B9">
        <w:rPr>
          <w:i/>
          <w:sz w:val="26"/>
          <w:szCs w:val="26"/>
        </w:rPr>
        <w:t>569</w:t>
      </w:r>
      <w:r>
        <w:rPr>
          <w:i/>
          <w:sz w:val="26"/>
          <w:szCs w:val="26"/>
        </w:rPr>
        <w:t>)</w:t>
      </w:r>
    </w:p>
    <w:p w:rsidR="001741CD" w:rsidRDefault="001741CD" w:rsidP="001741CD">
      <w:pPr>
        <w:jc w:val="both"/>
        <w:rPr>
          <w:sz w:val="26"/>
          <w:szCs w:val="26"/>
        </w:rPr>
      </w:pPr>
      <w:r>
        <w:rPr>
          <w:sz w:val="26"/>
          <w:szCs w:val="26"/>
        </w:rPr>
        <w:t>2) проект бюджета Дальнегорского городского округа и отчет о его исполнении;</w:t>
      </w:r>
    </w:p>
    <w:p w:rsidR="001741CD" w:rsidRDefault="001741CD" w:rsidP="001741CD">
      <w:pPr>
        <w:jc w:val="both"/>
        <w:rPr>
          <w:i/>
          <w:sz w:val="26"/>
          <w:szCs w:val="26"/>
        </w:rPr>
      </w:pPr>
      <w:r>
        <w:rPr>
          <w:sz w:val="26"/>
          <w:szCs w:val="26"/>
        </w:rPr>
        <w:t>3)</w:t>
      </w:r>
      <w:r>
        <w:t xml:space="preserve"> </w:t>
      </w:r>
      <w:r>
        <w:rPr>
          <w:sz w:val="26"/>
          <w:szCs w:val="26"/>
        </w:rPr>
        <w:t xml:space="preserve">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00416AD0">
        <w:rPr>
          <w:sz w:val="26"/>
          <w:szCs w:val="26"/>
        </w:rPr>
        <w:t xml:space="preserve">за исключением случаев, предусмотренных Градостроительным кодексом Российской Федерации, </w:t>
      </w:r>
      <w:r>
        <w:rPr>
          <w:sz w:val="26"/>
          <w:szCs w:val="26"/>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741CD" w:rsidRDefault="001741CD" w:rsidP="001741CD">
      <w:pPr>
        <w:jc w:val="both"/>
        <w:rPr>
          <w:sz w:val="26"/>
          <w:szCs w:val="26"/>
        </w:rPr>
      </w:pPr>
      <w:r>
        <w:rPr>
          <w:i/>
          <w:sz w:val="26"/>
          <w:szCs w:val="26"/>
        </w:rPr>
        <w:t>(пункт 3 изложен в редакции решени</w:t>
      </w:r>
      <w:r w:rsidR="00416AD0">
        <w:rPr>
          <w:i/>
          <w:sz w:val="26"/>
          <w:szCs w:val="26"/>
        </w:rPr>
        <w:t>й</w:t>
      </w:r>
      <w:r>
        <w:rPr>
          <w:i/>
          <w:sz w:val="26"/>
          <w:szCs w:val="26"/>
        </w:rPr>
        <w:t xml:space="preserve"> Думы Дальнегорского городского округа от 28 марта 2013 года № 40</w:t>
      </w:r>
      <w:r w:rsidR="00416AD0">
        <w:rPr>
          <w:i/>
          <w:sz w:val="26"/>
          <w:szCs w:val="26"/>
        </w:rPr>
        <w:t>, от 27 ноября 2014 года №304</w:t>
      </w:r>
      <w:r>
        <w:rPr>
          <w:i/>
          <w:sz w:val="26"/>
          <w:szCs w:val="26"/>
        </w:rPr>
        <w:t>)</w:t>
      </w:r>
    </w:p>
    <w:p w:rsidR="001741CD" w:rsidRDefault="001741CD" w:rsidP="001741CD">
      <w:pPr>
        <w:jc w:val="both"/>
        <w:rPr>
          <w:sz w:val="26"/>
          <w:szCs w:val="26"/>
        </w:rPr>
      </w:pPr>
      <w:r>
        <w:rPr>
          <w:sz w:val="26"/>
          <w:szCs w:val="26"/>
        </w:rPr>
        <w:t>4) вопросы преобразования Дальнегорского городского округа</w:t>
      </w:r>
      <w:r w:rsidR="00A26FCC">
        <w:rPr>
          <w:sz w:val="26"/>
          <w:szCs w:val="26"/>
        </w:rPr>
        <w:t>,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r>
        <w:rPr>
          <w:sz w:val="26"/>
          <w:szCs w:val="26"/>
        </w:rPr>
        <w:t>.</w:t>
      </w:r>
    </w:p>
    <w:p w:rsidR="00074432" w:rsidRDefault="00074432" w:rsidP="00074432">
      <w:pPr>
        <w:jc w:val="both"/>
        <w:rPr>
          <w:sz w:val="26"/>
          <w:szCs w:val="26"/>
        </w:rPr>
      </w:pPr>
      <w:r>
        <w:rPr>
          <w:i/>
          <w:sz w:val="26"/>
          <w:szCs w:val="26"/>
        </w:rPr>
        <w:t>(пункт 4 изложен в редакции решения Думы Дальнегорского городского округа от 25 сентября 2015 года №396)</w:t>
      </w:r>
    </w:p>
    <w:p w:rsidR="001741CD" w:rsidRDefault="001741CD" w:rsidP="001741CD">
      <w:pPr>
        <w:ind w:firstLine="567"/>
        <w:jc w:val="both"/>
        <w:rPr>
          <w:sz w:val="26"/>
          <w:szCs w:val="26"/>
        </w:rPr>
      </w:pPr>
      <w:r>
        <w:rPr>
          <w:sz w:val="26"/>
          <w:szCs w:val="26"/>
        </w:rPr>
        <w:t>3. Публичные слушания проводятся по инициативе населения, Думы городского округа, Главы городского округа. 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1741CD" w:rsidRDefault="001741CD" w:rsidP="001741CD">
      <w:pPr>
        <w:ind w:firstLine="567"/>
        <w:jc w:val="both"/>
        <w:rPr>
          <w:sz w:val="26"/>
          <w:szCs w:val="26"/>
        </w:rPr>
      </w:pPr>
      <w:r>
        <w:rPr>
          <w:sz w:val="26"/>
          <w:szCs w:val="26"/>
        </w:rPr>
        <w:t xml:space="preserve">4. Порядок организации и проведения публичных слушаний на территории Дальнегорского городского округа устанавливается </w:t>
      </w:r>
      <w:r w:rsidR="0061338A">
        <w:rPr>
          <w:sz w:val="26"/>
          <w:szCs w:val="26"/>
        </w:rPr>
        <w:t>муниципальным правовым актом</w:t>
      </w:r>
      <w:r>
        <w:rPr>
          <w:sz w:val="26"/>
          <w:szCs w:val="26"/>
        </w:rPr>
        <w:t xml:space="preserve"> Думы городского округа.</w:t>
      </w:r>
    </w:p>
    <w:p w:rsidR="0061338A" w:rsidRDefault="0061338A" w:rsidP="0061338A">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4 изложена в редакции решения Думы Дальнегорского городского округа от 29.05.2015 года №364)</w:t>
      </w:r>
    </w:p>
    <w:p w:rsidR="001741CD" w:rsidRDefault="001741CD" w:rsidP="001741CD">
      <w:pPr>
        <w:rPr>
          <w:b/>
          <w:sz w:val="26"/>
          <w:szCs w:val="26"/>
        </w:rPr>
      </w:pPr>
    </w:p>
    <w:p w:rsidR="001741CD" w:rsidRDefault="001741CD" w:rsidP="001741CD">
      <w:pPr>
        <w:ind w:firstLine="567"/>
        <w:rPr>
          <w:sz w:val="26"/>
          <w:szCs w:val="26"/>
        </w:rPr>
      </w:pPr>
      <w:r>
        <w:rPr>
          <w:sz w:val="26"/>
          <w:szCs w:val="26"/>
        </w:rPr>
        <w:t>СТАТЬЯ 15.  Территориальное общественное самоуправление</w:t>
      </w:r>
    </w:p>
    <w:p w:rsidR="001741CD" w:rsidRDefault="001741CD" w:rsidP="001741CD">
      <w:pPr>
        <w:rPr>
          <w:sz w:val="26"/>
          <w:szCs w:val="26"/>
        </w:rPr>
      </w:pPr>
    </w:p>
    <w:p w:rsidR="001741CD" w:rsidRDefault="001741CD" w:rsidP="001741CD">
      <w:pPr>
        <w:ind w:firstLine="578"/>
        <w:jc w:val="both"/>
        <w:rPr>
          <w:sz w:val="26"/>
          <w:szCs w:val="26"/>
        </w:rPr>
      </w:pPr>
      <w:r>
        <w:rPr>
          <w:sz w:val="26"/>
          <w:szCs w:val="26"/>
        </w:rPr>
        <w:t xml:space="preserve">1. Под территориальным общественным самоуправлением понимается самоорганизация граждан по месту их жительства на части территории Дальнегорского городского округа, для самостоятельного и под свою ответственность осуществления собственных инициатив по вопросам местного значения. </w:t>
      </w:r>
    </w:p>
    <w:p w:rsidR="001741CD" w:rsidRDefault="001741CD" w:rsidP="001741CD">
      <w:pPr>
        <w:ind w:firstLine="578"/>
        <w:jc w:val="both"/>
        <w:rPr>
          <w:sz w:val="26"/>
          <w:szCs w:val="26"/>
        </w:rPr>
      </w:pPr>
      <w:r>
        <w:rPr>
          <w:sz w:val="26"/>
          <w:szCs w:val="26"/>
        </w:rPr>
        <w:t xml:space="preserve">2. 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  </w:t>
      </w:r>
    </w:p>
    <w:p w:rsidR="001741CD" w:rsidRDefault="001741CD" w:rsidP="001741CD">
      <w:pPr>
        <w:ind w:firstLine="578"/>
        <w:jc w:val="both"/>
        <w:rPr>
          <w:sz w:val="26"/>
          <w:szCs w:val="26"/>
        </w:rPr>
      </w:pPr>
      <w:r>
        <w:rPr>
          <w:sz w:val="26"/>
          <w:szCs w:val="26"/>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w:t>
      </w:r>
      <w:r>
        <w:rPr>
          <w:sz w:val="26"/>
          <w:szCs w:val="26"/>
        </w:rPr>
        <w:lastRenderedPageBreak/>
        <w:t>жилого дома; многоквартирный жилой дом; группа жилых домов; жилой микрорайон; иные территории проживания граждан.</w:t>
      </w:r>
    </w:p>
    <w:p w:rsidR="001741CD" w:rsidRDefault="001741CD" w:rsidP="001741CD">
      <w:pPr>
        <w:ind w:firstLine="578"/>
        <w:jc w:val="both"/>
        <w:rPr>
          <w:sz w:val="26"/>
          <w:szCs w:val="26"/>
        </w:rPr>
      </w:pPr>
      <w:r>
        <w:rPr>
          <w:sz w:val="26"/>
          <w:szCs w:val="26"/>
        </w:rPr>
        <w:t>4. Территориальное общественное самоуправление осуществляется непосредственно населением посредством проведения собраний и конференций граждан, в порядке, установленном настоящим Уставом, а также посредством создания органов территориального общественного самоуправления.</w:t>
      </w:r>
    </w:p>
    <w:p w:rsidR="001741CD" w:rsidRDefault="001741CD" w:rsidP="001741CD">
      <w:pPr>
        <w:ind w:firstLine="578"/>
        <w:jc w:val="both"/>
        <w:rPr>
          <w:i/>
          <w:iCs/>
          <w:sz w:val="26"/>
          <w:szCs w:val="26"/>
        </w:rPr>
      </w:pPr>
      <w:r>
        <w:rPr>
          <w:sz w:val="26"/>
          <w:szCs w:val="26"/>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 </w:t>
      </w:r>
    </w:p>
    <w:p w:rsidR="001741CD" w:rsidRDefault="001741CD" w:rsidP="001741CD">
      <w:pPr>
        <w:jc w:val="both"/>
        <w:rPr>
          <w:sz w:val="26"/>
          <w:szCs w:val="26"/>
        </w:rPr>
      </w:pPr>
      <w:r>
        <w:rPr>
          <w:i/>
          <w:iCs/>
          <w:sz w:val="26"/>
          <w:szCs w:val="26"/>
        </w:rPr>
        <w:t>(часть 5 изложена в редакции решения Думы Дальнегорского городского округа от 28 марта 2013 года № 40)</w:t>
      </w:r>
    </w:p>
    <w:p w:rsidR="001741CD" w:rsidRDefault="001741CD" w:rsidP="001741CD">
      <w:pPr>
        <w:ind w:firstLine="578"/>
        <w:jc w:val="both"/>
        <w:rPr>
          <w:i/>
          <w:iCs/>
          <w:sz w:val="26"/>
          <w:szCs w:val="26"/>
        </w:rPr>
      </w:pPr>
      <w:r>
        <w:rPr>
          <w:sz w:val="26"/>
          <w:szCs w:val="26"/>
        </w:rPr>
        <w:t xml:space="preserve">6.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1741CD" w:rsidRDefault="001741CD" w:rsidP="001741CD">
      <w:pPr>
        <w:jc w:val="both"/>
        <w:rPr>
          <w:sz w:val="26"/>
          <w:szCs w:val="26"/>
        </w:rPr>
      </w:pPr>
      <w:r>
        <w:rPr>
          <w:i/>
          <w:iCs/>
          <w:sz w:val="26"/>
          <w:szCs w:val="26"/>
        </w:rPr>
        <w:t>(часть 6 изложена в редакции решения Думы Дальнегорского городского округа от 28 марта 2013 года № 40)</w:t>
      </w:r>
    </w:p>
    <w:p w:rsidR="001741CD" w:rsidRDefault="001741CD" w:rsidP="001741CD">
      <w:pPr>
        <w:ind w:firstLine="578"/>
        <w:jc w:val="both"/>
        <w:rPr>
          <w:i/>
          <w:sz w:val="26"/>
          <w:szCs w:val="26"/>
        </w:rPr>
      </w:pPr>
      <w:r>
        <w:rPr>
          <w:sz w:val="26"/>
          <w:szCs w:val="26"/>
        </w:rPr>
        <w:t>7.</w:t>
      </w:r>
      <w:r>
        <w:t xml:space="preserve"> </w:t>
      </w:r>
      <w:r>
        <w:rPr>
          <w:rStyle w:val="a7"/>
          <w:color w:val="auto"/>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t>.</w:t>
      </w:r>
    </w:p>
    <w:p w:rsidR="001741CD" w:rsidRDefault="001741CD" w:rsidP="001741CD">
      <w:pPr>
        <w:rPr>
          <w:sz w:val="26"/>
          <w:szCs w:val="26"/>
        </w:rPr>
      </w:pPr>
      <w:r>
        <w:rPr>
          <w:i/>
          <w:sz w:val="26"/>
          <w:szCs w:val="26"/>
        </w:rPr>
        <w:t>(часть 7 в редакции решения Думы Дальнегорского городского округа от 02 августа 2007 № 646)</w:t>
      </w:r>
    </w:p>
    <w:p w:rsidR="001741CD" w:rsidRDefault="001741CD" w:rsidP="001741CD">
      <w:pPr>
        <w:ind w:firstLine="567"/>
        <w:jc w:val="both"/>
        <w:rPr>
          <w:sz w:val="26"/>
          <w:szCs w:val="26"/>
        </w:rPr>
      </w:pPr>
      <w:r>
        <w:rPr>
          <w:sz w:val="26"/>
          <w:szCs w:val="26"/>
        </w:rPr>
        <w:t xml:space="preserve">8. Порядок организации и осуществления на территории Дальнегорского городского округа территориального общественного самоуправления, условия и порядок выделения необходимых средств из бюджета Дальнегорского городского округа устанавливается  </w:t>
      </w:r>
      <w:r w:rsidR="00CF78EF">
        <w:rPr>
          <w:sz w:val="26"/>
          <w:szCs w:val="26"/>
        </w:rPr>
        <w:t>муниципальным правовым актом</w:t>
      </w:r>
      <w:r>
        <w:rPr>
          <w:sz w:val="26"/>
          <w:szCs w:val="26"/>
        </w:rPr>
        <w:t xml:space="preserve"> Думы городского округа.  </w:t>
      </w:r>
    </w:p>
    <w:p w:rsidR="00CF78EF" w:rsidRDefault="00CF78EF" w:rsidP="00CF78EF">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8 изложена в редакции решения Думы Дальнегорского городского округа от 29.05.2015 года №364)</w:t>
      </w:r>
    </w:p>
    <w:p w:rsidR="001741CD" w:rsidRDefault="001741CD" w:rsidP="00CF78EF">
      <w:pPr>
        <w:rPr>
          <w:sz w:val="26"/>
          <w:szCs w:val="26"/>
        </w:rPr>
      </w:pPr>
    </w:p>
    <w:p w:rsidR="001741CD" w:rsidRDefault="001741CD" w:rsidP="001741CD">
      <w:pPr>
        <w:ind w:firstLine="567"/>
        <w:rPr>
          <w:sz w:val="26"/>
          <w:szCs w:val="26"/>
        </w:rPr>
      </w:pPr>
      <w:r>
        <w:rPr>
          <w:sz w:val="26"/>
          <w:szCs w:val="26"/>
        </w:rPr>
        <w:t>СТАТЬЯ  16.  Собрание граждан</w:t>
      </w:r>
    </w:p>
    <w:p w:rsidR="001741CD" w:rsidRDefault="001741CD" w:rsidP="001741CD">
      <w:pPr>
        <w:rPr>
          <w:sz w:val="26"/>
          <w:szCs w:val="26"/>
        </w:rPr>
      </w:pPr>
    </w:p>
    <w:p w:rsidR="001741CD" w:rsidRDefault="001741CD" w:rsidP="001741CD">
      <w:pPr>
        <w:pStyle w:val="2"/>
        <w:tabs>
          <w:tab w:val="left" w:pos="0"/>
        </w:tabs>
        <w:ind w:left="0" w:firstLine="567"/>
        <w:jc w:val="both"/>
        <w:rPr>
          <w:rStyle w:val="a7"/>
          <w:color w:val="auto"/>
          <w:sz w:val="26"/>
          <w:szCs w:val="26"/>
        </w:rPr>
      </w:pPr>
      <w:r>
        <w:rPr>
          <w:sz w:val="26"/>
          <w:szCs w:val="26"/>
        </w:rPr>
        <w:t>1. Собрания граждан являются формой непосредственного осуществления населением местного самоуправления и участия населения в осуществлении местного самоуправления на территории Дальнегорского городского округа или на его части.</w:t>
      </w:r>
    </w:p>
    <w:p w:rsidR="001741CD" w:rsidRDefault="001741CD" w:rsidP="001741CD">
      <w:pPr>
        <w:ind w:firstLine="578"/>
        <w:jc w:val="both"/>
        <w:rPr>
          <w:i/>
          <w:sz w:val="26"/>
          <w:szCs w:val="26"/>
        </w:rPr>
      </w:pPr>
      <w:r>
        <w:rPr>
          <w:rStyle w:val="a7"/>
          <w:color w:val="auto"/>
          <w:sz w:val="26"/>
          <w:szCs w:val="26"/>
        </w:rPr>
        <w:t>Для обсуждения</w:t>
      </w:r>
      <w:r>
        <w:rPr>
          <w:rStyle w:val="a7"/>
          <w:color w:val="000000"/>
          <w:sz w:val="26"/>
          <w:szCs w:val="26"/>
        </w:rPr>
        <w:t xml:space="preserve"> </w:t>
      </w:r>
      <w:hyperlink r:id="rId9" w:anchor="sub_20110%23sub_20110" w:history="1">
        <w:r w:rsidRPr="00EF6E89">
          <w:rPr>
            <w:rStyle w:val="a4"/>
            <w:color w:val="auto"/>
            <w:sz w:val="26"/>
            <w:szCs w:val="26"/>
            <w:u w:val="none"/>
          </w:rPr>
          <w:t>вопросов местного значения</w:t>
        </w:r>
      </w:hyperlink>
      <w:r w:rsidRPr="00EF6E89">
        <w:rPr>
          <w:rStyle w:val="a7"/>
          <w:color w:val="auto"/>
          <w:sz w:val="26"/>
          <w:szCs w:val="26"/>
        </w:rPr>
        <w:t>,</w:t>
      </w:r>
      <w:r>
        <w:rPr>
          <w:rStyle w:val="a7"/>
          <w:color w:val="auto"/>
          <w:sz w:val="26"/>
          <w:szCs w:val="26"/>
        </w:rPr>
        <w:t xml:space="preserve">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Дальнегорского городского круга, </w:t>
      </w:r>
      <w:r>
        <w:rPr>
          <w:sz w:val="26"/>
          <w:szCs w:val="26"/>
        </w:rPr>
        <w:t>выявления мнения населения по вопросам административно-территориального устройства</w:t>
      </w:r>
      <w:r>
        <w:rPr>
          <w:rStyle w:val="a7"/>
          <w:color w:val="auto"/>
          <w:sz w:val="26"/>
          <w:szCs w:val="26"/>
        </w:rPr>
        <w:t xml:space="preserve"> могут проводиться собрания граждан.</w:t>
      </w:r>
    </w:p>
    <w:p w:rsidR="001741CD" w:rsidRDefault="001741CD" w:rsidP="001741CD">
      <w:pPr>
        <w:pStyle w:val="2"/>
        <w:tabs>
          <w:tab w:val="left" w:pos="0"/>
        </w:tabs>
        <w:ind w:left="0"/>
        <w:jc w:val="both"/>
        <w:rPr>
          <w:sz w:val="26"/>
          <w:szCs w:val="26"/>
        </w:rPr>
      </w:pPr>
      <w:r>
        <w:rPr>
          <w:i/>
          <w:sz w:val="26"/>
          <w:szCs w:val="26"/>
        </w:rPr>
        <w:t>(часть 1 в редакции решений Думы Дальнегорского городского округа от 02 августа 2007 года  № 646, от 25.03.2010 года №1174)</w:t>
      </w:r>
    </w:p>
    <w:p w:rsidR="001741CD" w:rsidRDefault="001741CD" w:rsidP="001741CD">
      <w:pPr>
        <w:ind w:firstLine="578"/>
        <w:jc w:val="both"/>
        <w:rPr>
          <w:sz w:val="26"/>
          <w:szCs w:val="26"/>
        </w:rPr>
      </w:pPr>
      <w:r>
        <w:rPr>
          <w:sz w:val="26"/>
          <w:szCs w:val="26"/>
        </w:rPr>
        <w:t xml:space="preserve">2.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w:t>
      </w:r>
    </w:p>
    <w:p w:rsidR="001741CD" w:rsidRDefault="001741CD" w:rsidP="001741CD">
      <w:pPr>
        <w:ind w:firstLine="578"/>
        <w:jc w:val="both"/>
        <w:rPr>
          <w:sz w:val="26"/>
          <w:szCs w:val="26"/>
        </w:rPr>
      </w:pPr>
      <w:r>
        <w:rPr>
          <w:sz w:val="26"/>
          <w:szCs w:val="26"/>
        </w:rPr>
        <w:t xml:space="preserve">3. Собрание граждан, проводимое по инициативе Думы городского округа или Главы городского округа, назначается соответственно Думой городского округа или </w:t>
      </w:r>
      <w:r>
        <w:rPr>
          <w:sz w:val="26"/>
          <w:szCs w:val="26"/>
        </w:rPr>
        <w:lastRenderedPageBreak/>
        <w:t xml:space="preserve">Главой городского округа. </w:t>
      </w:r>
    </w:p>
    <w:p w:rsidR="001741CD" w:rsidRDefault="001741CD" w:rsidP="001741CD">
      <w:pPr>
        <w:ind w:firstLine="578"/>
        <w:jc w:val="both"/>
        <w:rPr>
          <w:sz w:val="26"/>
          <w:szCs w:val="26"/>
        </w:rPr>
      </w:pPr>
      <w:r>
        <w:rPr>
          <w:sz w:val="26"/>
          <w:szCs w:val="26"/>
        </w:rPr>
        <w:t xml:space="preserve">4. Собрание граждан, проводимое по инициативе населения, назначается Думой городского округа не позднее 30 дней со дня поступления заявления  от уполномоченных лиц, представляющих собрание граждан.  </w:t>
      </w:r>
    </w:p>
    <w:p w:rsidR="001741CD" w:rsidRDefault="001741CD" w:rsidP="001741CD">
      <w:pPr>
        <w:ind w:firstLine="578"/>
        <w:jc w:val="both"/>
        <w:rPr>
          <w:sz w:val="26"/>
          <w:szCs w:val="26"/>
        </w:rPr>
      </w:pPr>
      <w:r>
        <w:rPr>
          <w:sz w:val="26"/>
          <w:szCs w:val="26"/>
        </w:rPr>
        <w:t xml:space="preserve">5. Собрание граждан, связанное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1741CD" w:rsidRDefault="001741CD" w:rsidP="001741CD">
      <w:pPr>
        <w:ind w:firstLine="578"/>
        <w:jc w:val="both"/>
        <w:rPr>
          <w:sz w:val="26"/>
          <w:szCs w:val="26"/>
        </w:rPr>
      </w:pPr>
      <w:r>
        <w:rPr>
          <w:sz w:val="26"/>
          <w:szCs w:val="26"/>
        </w:rPr>
        <w:t xml:space="preserve">6. Обращения собрания граждан подлежат рассмотрению Думой городского округа, Главой городского округа и должностными лицами администрации городского округа, к компетенции которых отнесено решение вопросов, содержащихся в обращениях, с направлением письменного ответа. </w:t>
      </w:r>
    </w:p>
    <w:p w:rsidR="001741CD" w:rsidRDefault="001741CD" w:rsidP="001741CD">
      <w:pPr>
        <w:ind w:firstLine="578"/>
        <w:jc w:val="both"/>
        <w:rPr>
          <w:i/>
          <w:sz w:val="26"/>
          <w:szCs w:val="26"/>
        </w:rPr>
      </w:pPr>
      <w:r>
        <w:rPr>
          <w:sz w:val="26"/>
          <w:szCs w:val="26"/>
        </w:rPr>
        <w:t xml:space="preserve">7. </w:t>
      </w:r>
      <w:r>
        <w:rPr>
          <w:rStyle w:val="a7"/>
          <w:color w:val="auto"/>
          <w:sz w:val="26"/>
          <w:szCs w:val="26"/>
        </w:rPr>
        <w:t xml:space="preserve">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w:t>
      </w:r>
      <w:r w:rsidR="00566681">
        <w:rPr>
          <w:rStyle w:val="a7"/>
          <w:color w:val="auto"/>
          <w:sz w:val="26"/>
          <w:szCs w:val="26"/>
        </w:rPr>
        <w:t xml:space="preserve">муниципальными </w:t>
      </w:r>
      <w:r>
        <w:rPr>
          <w:rStyle w:val="a7"/>
          <w:color w:val="auto"/>
          <w:sz w:val="26"/>
          <w:szCs w:val="26"/>
        </w:rPr>
        <w:t xml:space="preserve"> </w:t>
      </w:r>
      <w:r w:rsidR="00566681">
        <w:rPr>
          <w:rStyle w:val="a7"/>
          <w:color w:val="auto"/>
          <w:sz w:val="26"/>
          <w:szCs w:val="26"/>
        </w:rPr>
        <w:t xml:space="preserve">правовыми актами </w:t>
      </w:r>
      <w:r>
        <w:rPr>
          <w:rStyle w:val="a7"/>
          <w:color w:val="auto"/>
          <w:sz w:val="26"/>
          <w:szCs w:val="26"/>
        </w:rPr>
        <w:t>Думы городского округа, уставом территориального общественного самоуправления</w:t>
      </w:r>
      <w:r>
        <w:rPr>
          <w:sz w:val="26"/>
          <w:szCs w:val="26"/>
        </w:rPr>
        <w:t>.</w:t>
      </w:r>
    </w:p>
    <w:p w:rsidR="001741CD" w:rsidRDefault="001741CD" w:rsidP="001741CD">
      <w:pPr>
        <w:rPr>
          <w:sz w:val="26"/>
          <w:szCs w:val="26"/>
        </w:rPr>
      </w:pPr>
      <w:r>
        <w:rPr>
          <w:i/>
          <w:sz w:val="26"/>
          <w:szCs w:val="26"/>
        </w:rPr>
        <w:t>(часть 7</w:t>
      </w:r>
      <w:r w:rsidR="00566681">
        <w:rPr>
          <w:i/>
          <w:sz w:val="26"/>
          <w:szCs w:val="26"/>
        </w:rPr>
        <w:t xml:space="preserve">изложена </w:t>
      </w:r>
      <w:r>
        <w:rPr>
          <w:i/>
          <w:sz w:val="26"/>
          <w:szCs w:val="26"/>
        </w:rPr>
        <w:t xml:space="preserve"> в редакции решени</w:t>
      </w:r>
      <w:r w:rsidR="00566681">
        <w:rPr>
          <w:i/>
          <w:sz w:val="26"/>
          <w:szCs w:val="26"/>
        </w:rPr>
        <w:t>й</w:t>
      </w:r>
      <w:r>
        <w:rPr>
          <w:i/>
          <w:sz w:val="26"/>
          <w:szCs w:val="26"/>
        </w:rPr>
        <w:t xml:space="preserve"> Думы Дальнегорского городского округа от 0</w:t>
      </w:r>
      <w:r w:rsidR="00566681">
        <w:rPr>
          <w:i/>
          <w:sz w:val="26"/>
          <w:szCs w:val="26"/>
        </w:rPr>
        <w:t>2.08.</w:t>
      </w:r>
      <w:r>
        <w:rPr>
          <w:i/>
          <w:sz w:val="26"/>
          <w:szCs w:val="26"/>
        </w:rPr>
        <w:t>2007</w:t>
      </w:r>
      <w:r w:rsidR="00566681">
        <w:rPr>
          <w:i/>
          <w:sz w:val="26"/>
          <w:szCs w:val="26"/>
        </w:rPr>
        <w:t xml:space="preserve">года </w:t>
      </w:r>
      <w:r>
        <w:rPr>
          <w:i/>
          <w:sz w:val="26"/>
          <w:szCs w:val="26"/>
        </w:rPr>
        <w:t xml:space="preserve"> № 646</w:t>
      </w:r>
      <w:r w:rsidR="00566681">
        <w:rPr>
          <w:i/>
          <w:sz w:val="26"/>
          <w:szCs w:val="26"/>
        </w:rPr>
        <w:t xml:space="preserve">,29.05.2015 года №364 </w:t>
      </w:r>
      <w:r>
        <w:rPr>
          <w:i/>
          <w:sz w:val="26"/>
          <w:szCs w:val="26"/>
        </w:rPr>
        <w:t>)</w:t>
      </w:r>
    </w:p>
    <w:p w:rsidR="001741CD" w:rsidRDefault="001741CD" w:rsidP="001741CD">
      <w:pPr>
        <w:ind w:firstLine="567"/>
        <w:rPr>
          <w:i/>
          <w:sz w:val="26"/>
          <w:szCs w:val="26"/>
        </w:rPr>
      </w:pPr>
      <w:r>
        <w:rPr>
          <w:sz w:val="26"/>
          <w:szCs w:val="26"/>
        </w:rPr>
        <w:t>8.</w:t>
      </w:r>
      <w:r>
        <w:t xml:space="preserve"> </w:t>
      </w:r>
      <w:r>
        <w:rPr>
          <w:sz w:val="26"/>
          <w:szCs w:val="26"/>
        </w:rPr>
        <w:t>Итоги проведения собрания граждан подлежат официальному опубликованию.</w:t>
      </w:r>
    </w:p>
    <w:p w:rsidR="001741CD" w:rsidRDefault="001741CD" w:rsidP="001741CD">
      <w:pPr>
        <w:jc w:val="both"/>
        <w:rPr>
          <w:sz w:val="26"/>
          <w:szCs w:val="26"/>
        </w:rPr>
      </w:pPr>
      <w:r>
        <w:rPr>
          <w:i/>
          <w:sz w:val="26"/>
          <w:szCs w:val="26"/>
        </w:rPr>
        <w:t xml:space="preserve"> (часть 8  изложена  в редакции решения Думы Дальнегорского городского округа от 28 марта 2013 года № 40)</w:t>
      </w:r>
      <w:r>
        <w:rPr>
          <w:sz w:val="26"/>
          <w:szCs w:val="26"/>
        </w:rPr>
        <w:t xml:space="preserve">  </w:t>
      </w:r>
    </w:p>
    <w:p w:rsidR="001741CD" w:rsidRDefault="001741CD" w:rsidP="001741CD">
      <w:pPr>
        <w:jc w:val="both"/>
        <w:rPr>
          <w:sz w:val="26"/>
          <w:szCs w:val="26"/>
        </w:rPr>
      </w:pPr>
    </w:p>
    <w:p w:rsidR="001741CD" w:rsidRDefault="001741CD" w:rsidP="001741CD">
      <w:pPr>
        <w:ind w:firstLine="567"/>
        <w:rPr>
          <w:sz w:val="26"/>
          <w:szCs w:val="26"/>
        </w:rPr>
      </w:pPr>
      <w:r>
        <w:rPr>
          <w:sz w:val="26"/>
          <w:szCs w:val="26"/>
        </w:rPr>
        <w:t>СТАТЬЯ 17.  Конференция граждан (собрание делегатов)</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1</w:t>
      </w:r>
      <w:r>
        <w:rPr>
          <w:b/>
          <w:sz w:val="26"/>
          <w:szCs w:val="26"/>
        </w:rPr>
        <w:t xml:space="preserve">. </w:t>
      </w:r>
      <w:r>
        <w:rPr>
          <w:sz w:val="26"/>
          <w:szCs w:val="26"/>
        </w:rPr>
        <w:t xml:space="preserve">Полномочия собрания граждан Дальнегорского городского округа могут  осуществляться конференцией граждан (собранием делегатов). </w:t>
      </w:r>
    </w:p>
    <w:p w:rsidR="001741CD" w:rsidRDefault="001741CD" w:rsidP="001741CD">
      <w:pPr>
        <w:ind w:firstLine="567"/>
        <w:jc w:val="both"/>
        <w:rPr>
          <w:i/>
          <w:sz w:val="26"/>
          <w:szCs w:val="26"/>
        </w:rPr>
      </w:pPr>
      <w:r>
        <w:rPr>
          <w:sz w:val="26"/>
          <w:szCs w:val="26"/>
        </w:rPr>
        <w:t xml:space="preserve">2. Порядок назначения и проведения конференции граждан, избрания ее делегатов устанавливается </w:t>
      </w:r>
      <w:r w:rsidR="00EA696D">
        <w:rPr>
          <w:sz w:val="26"/>
          <w:szCs w:val="26"/>
        </w:rPr>
        <w:t>муниципальным правовым актом</w:t>
      </w:r>
      <w:r>
        <w:rPr>
          <w:sz w:val="26"/>
          <w:szCs w:val="26"/>
        </w:rPr>
        <w:t xml:space="preserve"> Думы городского округа, уставом территориального общественного самоуправления.</w:t>
      </w:r>
    </w:p>
    <w:p w:rsidR="001741CD" w:rsidRDefault="001741CD" w:rsidP="001741CD">
      <w:pPr>
        <w:jc w:val="both"/>
        <w:rPr>
          <w:sz w:val="26"/>
          <w:szCs w:val="26"/>
        </w:rPr>
      </w:pPr>
      <w:r>
        <w:rPr>
          <w:i/>
          <w:sz w:val="26"/>
          <w:szCs w:val="26"/>
        </w:rPr>
        <w:t xml:space="preserve">(часть 2 </w:t>
      </w:r>
      <w:r w:rsidR="00EA696D">
        <w:rPr>
          <w:i/>
          <w:sz w:val="26"/>
          <w:szCs w:val="26"/>
        </w:rPr>
        <w:t xml:space="preserve">изложена </w:t>
      </w:r>
      <w:r>
        <w:rPr>
          <w:i/>
          <w:sz w:val="26"/>
          <w:szCs w:val="26"/>
        </w:rPr>
        <w:t>в редакции решени</w:t>
      </w:r>
      <w:r w:rsidR="00EA696D">
        <w:rPr>
          <w:i/>
          <w:sz w:val="26"/>
          <w:szCs w:val="26"/>
        </w:rPr>
        <w:t>й</w:t>
      </w:r>
      <w:r>
        <w:rPr>
          <w:i/>
          <w:sz w:val="26"/>
          <w:szCs w:val="26"/>
        </w:rPr>
        <w:t xml:space="preserve"> Думы Дальнегорского городского округа от 02</w:t>
      </w:r>
      <w:r w:rsidR="00EA696D">
        <w:rPr>
          <w:i/>
          <w:sz w:val="26"/>
          <w:szCs w:val="26"/>
        </w:rPr>
        <w:t>.08.</w:t>
      </w:r>
      <w:r>
        <w:rPr>
          <w:i/>
          <w:sz w:val="26"/>
          <w:szCs w:val="26"/>
        </w:rPr>
        <w:t xml:space="preserve"> 2007</w:t>
      </w:r>
      <w:r w:rsidR="00EA696D">
        <w:rPr>
          <w:i/>
          <w:sz w:val="26"/>
          <w:szCs w:val="26"/>
        </w:rPr>
        <w:t xml:space="preserve">года </w:t>
      </w:r>
      <w:r>
        <w:rPr>
          <w:i/>
          <w:sz w:val="26"/>
          <w:szCs w:val="26"/>
        </w:rPr>
        <w:t xml:space="preserve"> № 646</w:t>
      </w:r>
      <w:r w:rsidR="00EA696D">
        <w:rPr>
          <w:i/>
          <w:sz w:val="26"/>
          <w:szCs w:val="26"/>
        </w:rPr>
        <w:t>, 29.05.2015 года №364</w:t>
      </w:r>
      <w:r>
        <w:rPr>
          <w:i/>
          <w:sz w:val="26"/>
          <w:szCs w:val="26"/>
        </w:rPr>
        <w:t>)</w:t>
      </w:r>
    </w:p>
    <w:p w:rsidR="001741CD" w:rsidRDefault="001741CD" w:rsidP="001741CD">
      <w:pPr>
        <w:ind w:firstLine="567"/>
        <w:jc w:val="both"/>
        <w:rPr>
          <w:i/>
          <w:sz w:val="26"/>
          <w:szCs w:val="26"/>
        </w:rPr>
      </w:pPr>
      <w:r>
        <w:rPr>
          <w:sz w:val="26"/>
          <w:szCs w:val="26"/>
        </w:rPr>
        <w:t xml:space="preserve">3. Итоги проведения конференции граждан (собрания делегатов) подлежат официальному опубликованию. </w:t>
      </w:r>
    </w:p>
    <w:p w:rsidR="001741CD" w:rsidRDefault="001741CD" w:rsidP="001741CD">
      <w:pPr>
        <w:jc w:val="both"/>
        <w:rPr>
          <w:b/>
          <w:sz w:val="26"/>
          <w:szCs w:val="26"/>
        </w:rPr>
      </w:pPr>
      <w:r>
        <w:rPr>
          <w:i/>
          <w:sz w:val="26"/>
          <w:szCs w:val="26"/>
        </w:rPr>
        <w:t>(часть 3 изложена  в редакции решения Думы Дальнегорского городского округа от 28 марта 2013 года № 40)</w:t>
      </w:r>
      <w:r>
        <w:rPr>
          <w:sz w:val="26"/>
          <w:szCs w:val="26"/>
        </w:rPr>
        <w:t xml:space="preserve">  </w:t>
      </w:r>
    </w:p>
    <w:p w:rsidR="001741CD" w:rsidRDefault="001741CD" w:rsidP="001741CD">
      <w:pPr>
        <w:rPr>
          <w:b/>
          <w:sz w:val="26"/>
          <w:szCs w:val="26"/>
        </w:rPr>
      </w:pPr>
    </w:p>
    <w:p w:rsidR="001741CD" w:rsidRDefault="001741CD" w:rsidP="001741CD">
      <w:pPr>
        <w:ind w:firstLine="567"/>
        <w:rPr>
          <w:b/>
          <w:sz w:val="26"/>
          <w:szCs w:val="26"/>
        </w:rPr>
      </w:pPr>
      <w:r>
        <w:rPr>
          <w:sz w:val="26"/>
          <w:szCs w:val="26"/>
        </w:rPr>
        <w:t>СТАТЬЯ 18.   Опрос граждан на территории Дальнегорского городского округа</w:t>
      </w:r>
    </w:p>
    <w:p w:rsidR="001741CD" w:rsidRDefault="001741CD" w:rsidP="001741CD">
      <w:pPr>
        <w:rPr>
          <w:b/>
          <w:sz w:val="26"/>
          <w:szCs w:val="26"/>
        </w:rPr>
      </w:pPr>
    </w:p>
    <w:p w:rsidR="001741CD" w:rsidRDefault="001741CD" w:rsidP="001741CD">
      <w:pPr>
        <w:ind w:firstLine="567"/>
        <w:jc w:val="both"/>
        <w:rPr>
          <w:i/>
          <w:sz w:val="26"/>
          <w:szCs w:val="26"/>
        </w:rPr>
      </w:pPr>
      <w:r>
        <w:rPr>
          <w:sz w:val="26"/>
          <w:szCs w:val="26"/>
        </w:rPr>
        <w:t>1. Опрос граждан проводится на всей территории Дальнегорского городского округа или на части его территории  для выявления мнения населения и его учета при принятии решений Думой городского округа, Главой городского округа и должностными лицами администрации городского округа, а также органами государственной власти.</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02 августа 2007 № 646)</w:t>
      </w:r>
      <w:r>
        <w:rPr>
          <w:sz w:val="26"/>
          <w:szCs w:val="26"/>
        </w:rPr>
        <w:t xml:space="preserve"> </w:t>
      </w:r>
    </w:p>
    <w:p w:rsidR="001741CD" w:rsidRDefault="001741CD" w:rsidP="001741CD">
      <w:pPr>
        <w:ind w:firstLine="567"/>
        <w:jc w:val="both"/>
        <w:rPr>
          <w:sz w:val="26"/>
          <w:szCs w:val="26"/>
        </w:rPr>
      </w:pPr>
      <w:r>
        <w:rPr>
          <w:sz w:val="26"/>
          <w:szCs w:val="26"/>
        </w:rPr>
        <w:t>2. В опросе имеют право участвовать жители Дальнегорского городского округа, обладающие избирательным правом.</w:t>
      </w:r>
    </w:p>
    <w:p w:rsidR="001741CD" w:rsidRDefault="001741CD" w:rsidP="001741CD">
      <w:pPr>
        <w:ind w:firstLine="567"/>
        <w:jc w:val="both"/>
        <w:rPr>
          <w:i/>
          <w:sz w:val="26"/>
          <w:szCs w:val="26"/>
        </w:rPr>
      </w:pPr>
      <w:r>
        <w:rPr>
          <w:sz w:val="26"/>
          <w:szCs w:val="26"/>
        </w:rPr>
        <w:t>3. Решение о назначении опроса граждан принимается Думой городского округа.</w:t>
      </w:r>
    </w:p>
    <w:p w:rsidR="001741CD" w:rsidRDefault="001741CD" w:rsidP="001741CD">
      <w:pPr>
        <w:jc w:val="both"/>
        <w:rPr>
          <w:sz w:val="26"/>
          <w:szCs w:val="26"/>
        </w:rPr>
      </w:pPr>
      <w:r>
        <w:rPr>
          <w:i/>
          <w:sz w:val="26"/>
          <w:szCs w:val="26"/>
        </w:rPr>
        <w:t xml:space="preserve">(часть 3 в редакции решения Думы Дальнегорского городского округа от 02 августа </w:t>
      </w:r>
      <w:r>
        <w:rPr>
          <w:i/>
          <w:sz w:val="26"/>
          <w:szCs w:val="26"/>
        </w:rPr>
        <w:lastRenderedPageBreak/>
        <w:t>2007 № 646)</w:t>
      </w:r>
    </w:p>
    <w:p w:rsidR="001741CD" w:rsidRDefault="00D270E0" w:rsidP="001741CD">
      <w:pPr>
        <w:ind w:firstLine="567"/>
        <w:jc w:val="both"/>
        <w:rPr>
          <w:sz w:val="26"/>
          <w:szCs w:val="26"/>
        </w:rPr>
      </w:pPr>
      <w:r>
        <w:rPr>
          <w:sz w:val="26"/>
          <w:szCs w:val="26"/>
        </w:rPr>
        <w:t>4. Порядок назначения и проведения опроса граждан устанавливается муниципальным правовым актом Думы Дальнегорского городского округа в соответствии с законом Приморского края.</w:t>
      </w:r>
    </w:p>
    <w:p w:rsidR="00D270E0" w:rsidRDefault="00D270E0" w:rsidP="00D270E0">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4 изложена в редакции решения Думы Дальнегорского городского округа от 29.05.2015 года №364)</w:t>
      </w:r>
    </w:p>
    <w:p w:rsidR="001741CD" w:rsidRDefault="001741CD" w:rsidP="001741CD">
      <w:pPr>
        <w:ind w:firstLine="567"/>
        <w:jc w:val="both"/>
        <w:rPr>
          <w:sz w:val="26"/>
          <w:szCs w:val="26"/>
        </w:rPr>
      </w:pPr>
      <w:r>
        <w:rPr>
          <w:sz w:val="26"/>
          <w:szCs w:val="26"/>
        </w:rPr>
        <w:t>5. Результаты опроса носят рекомендательный характер.</w:t>
      </w:r>
    </w:p>
    <w:p w:rsidR="002D5356" w:rsidRDefault="002D5356" w:rsidP="001741CD">
      <w:pPr>
        <w:ind w:firstLine="567"/>
        <w:rPr>
          <w:sz w:val="26"/>
          <w:szCs w:val="26"/>
        </w:rPr>
      </w:pPr>
    </w:p>
    <w:p w:rsidR="001741CD" w:rsidRDefault="001741CD" w:rsidP="001741CD">
      <w:pPr>
        <w:ind w:firstLine="567"/>
        <w:rPr>
          <w:sz w:val="26"/>
          <w:szCs w:val="26"/>
        </w:rPr>
      </w:pPr>
      <w:r>
        <w:rPr>
          <w:sz w:val="26"/>
          <w:szCs w:val="26"/>
        </w:rPr>
        <w:t>СТАТЬЯ  19.  Обращения граждан в органы местного самоуправления</w:t>
      </w:r>
    </w:p>
    <w:p w:rsidR="001741CD" w:rsidRDefault="001741CD" w:rsidP="001741CD">
      <w:pPr>
        <w:rPr>
          <w:sz w:val="26"/>
          <w:szCs w:val="26"/>
        </w:rPr>
      </w:pPr>
    </w:p>
    <w:p w:rsidR="001741CD" w:rsidRDefault="001741CD" w:rsidP="001741CD">
      <w:pPr>
        <w:ind w:firstLine="567"/>
        <w:jc w:val="both"/>
        <w:rPr>
          <w:i/>
          <w:sz w:val="26"/>
          <w:szCs w:val="26"/>
        </w:rPr>
      </w:pPr>
      <w:r>
        <w:rPr>
          <w:sz w:val="26"/>
          <w:szCs w:val="26"/>
        </w:rPr>
        <w:t>1. Граждане имеют право на индивидуальные и коллективные обращения в органы местного самоуправления Дальнегорского городского округа.</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02 августа 2007 № 646)</w:t>
      </w:r>
    </w:p>
    <w:p w:rsidR="001741CD" w:rsidRDefault="001741CD" w:rsidP="001741CD">
      <w:pPr>
        <w:ind w:firstLine="578"/>
        <w:jc w:val="both"/>
        <w:rPr>
          <w:i/>
          <w:sz w:val="26"/>
          <w:szCs w:val="26"/>
        </w:rPr>
      </w:pPr>
      <w:r>
        <w:rPr>
          <w:sz w:val="26"/>
          <w:szCs w:val="26"/>
        </w:rPr>
        <w:t xml:space="preserve">2. </w:t>
      </w:r>
      <w:r>
        <w:rPr>
          <w:rStyle w:val="a7"/>
          <w:color w:val="auto"/>
          <w:sz w:val="26"/>
          <w:szCs w:val="26"/>
        </w:rPr>
        <w:t>Обращения граждан подлежат рассмотрению в порядке и сроки, установленные Федеральным законом от 2 мая 2006года № 59-ФЗ «О порядке рассмотрений обращений граждан Российской Федерации.</w:t>
      </w:r>
    </w:p>
    <w:p w:rsidR="001741CD" w:rsidRDefault="001741CD" w:rsidP="001741CD">
      <w:pPr>
        <w:jc w:val="both"/>
        <w:rPr>
          <w:sz w:val="26"/>
          <w:szCs w:val="26"/>
        </w:rPr>
      </w:pPr>
      <w:r>
        <w:rPr>
          <w:i/>
          <w:sz w:val="26"/>
          <w:szCs w:val="26"/>
        </w:rPr>
        <w:t>(часть 2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t xml:space="preserve">3. </w:t>
      </w:r>
      <w:r>
        <w:rPr>
          <w:rStyle w:val="a7"/>
          <w:color w:val="auto"/>
          <w:sz w:val="26"/>
          <w:szCs w:val="26"/>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Pr>
          <w:sz w:val="26"/>
          <w:szCs w:val="26"/>
        </w:rPr>
        <w:t>.</w:t>
      </w:r>
    </w:p>
    <w:p w:rsidR="001741CD" w:rsidRDefault="001741CD" w:rsidP="001741CD">
      <w:pPr>
        <w:jc w:val="both"/>
        <w:rPr>
          <w:sz w:val="26"/>
          <w:szCs w:val="26"/>
        </w:rPr>
      </w:pPr>
      <w:r>
        <w:rPr>
          <w:i/>
          <w:sz w:val="26"/>
          <w:szCs w:val="26"/>
        </w:rPr>
        <w:t>(часть 3 в редакции решения Думы Дальнегорского городского округа от 02 августа 2007 № 646)</w:t>
      </w:r>
      <w:r>
        <w:rPr>
          <w:sz w:val="26"/>
          <w:szCs w:val="26"/>
        </w:rPr>
        <w:t xml:space="preserve"> </w:t>
      </w:r>
    </w:p>
    <w:p w:rsidR="001741CD" w:rsidRDefault="001741CD" w:rsidP="001741CD">
      <w:pPr>
        <w:ind w:firstLine="567"/>
        <w:jc w:val="both"/>
        <w:rPr>
          <w:b/>
          <w:sz w:val="26"/>
          <w:szCs w:val="26"/>
        </w:rPr>
      </w:pPr>
      <w:r>
        <w:rPr>
          <w:sz w:val="26"/>
          <w:szCs w:val="26"/>
        </w:rPr>
        <w:t xml:space="preserve">4. </w:t>
      </w:r>
      <w:r>
        <w:rPr>
          <w:i/>
          <w:sz w:val="26"/>
          <w:szCs w:val="26"/>
        </w:rPr>
        <w:t>(Исключена решением Думы Дальнегорского городского округа от 02 августа 2007 № 646)</w:t>
      </w:r>
      <w:r>
        <w:rPr>
          <w:sz w:val="26"/>
          <w:szCs w:val="26"/>
        </w:rPr>
        <w:t>.</w:t>
      </w:r>
    </w:p>
    <w:p w:rsidR="001741CD" w:rsidRDefault="001741CD" w:rsidP="001741CD">
      <w:pPr>
        <w:rPr>
          <w:b/>
          <w:sz w:val="26"/>
          <w:szCs w:val="26"/>
        </w:rPr>
      </w:pPr>
    </w:p>
    <w:p w:rsidR="001741CD" w:rsidRDefault="001741CD" w:rsidP="001741CD">
      <w:pPr>
        <w:jc w:val="center"/>
        <w:rPr>
          <w:b/>
          <w:sz w:val="26"/>
          <w:szCs w:val="26"/>
        </w:rPr>
      </w:pPr>
      <w:r>
        <w:rPr>
          <w:b/>
          <w:sz w:val="26"/>
          <w:szCs w:val="26"/>
        </w:rPr>
        <w:t>ГЛАВА 4.  ОРГАНЫ МЕСТНОГО САМОУПРАВЛЕНИЯ И</w:t>
      </w:r>
    </w:p>
    <w:p w:rsidR="001741CD" w:rsidRDefault="001741CD" w:rsidP="001741CD">
      <w:pPr>
        <w:jc w:val="center"/>
        <w:rPr>
          <w:b/>
          <w:sz w:val="26"/>
          <w:szCs w:val="26"/>
        </w:rPr>
      </w:pPr>
      <w:r>
        <w:rPr>
          <w:b/>
          <w:sz w:val="26"/>
          <w:szCs w:val="26"/>
        </w:rPr>
        <w:t>ДОЛЖНОСТНЫЕ ЛИЦА МЕСТНОГО САМОУПРАВЛЕНИЯ</w:t>
      </w:r>
    </w:p>
    <w:p w:rsidR="001741CD" w:rsidRDefault="001741CD" w:rsidP="001741CD">
      <w:pPr>
        <w:jc w:val="center"/>
        <w:rPr>
          <w:b/>
          <w:sz w:val="26"/>
          <w:szCs w:val="26"/>
        </w:rPr>
      </w:pPr>
      <w:r>
        <w:rPr>
          <w:b/>
          <w:sz w:val="26"/>
          <w:szCs w:val="26"/>
        </w:rPr>
        <w:t>ДАЛЬНЕГОРСКОГО ГОРОДСКОГО ОКРУГА</w:t>
      </w:r>
    </w:p>
    <w:p w:rsidR="001741CD" w:rsidRDefault="001741CD" w:rsidP="001741CD">
      <w:pPr>
        <w:ind w:left="142"/>
        <w:rPr>
          <w:sz w:val="26"/>
          <w:szCs w:val="26"/>
        </w:rPr>
      </w:pPr>
      <w:r>
        <w:rPr>
          <w:b/>
          <w:sz w:val="26"/>
          <w:szCs w:val="26"/>
        </w:rPr>
        <w:t xml:space="preserve"> </w:t>
      </w:r>
    </w:p>
    <w:p w:rsidR="001741CD" w:rsidRDefault="001741CD" w:rsidP="001741CD">
      <w:pPr>
        <w:ind w:firstLine="567"/>
        <w:jc w:val="both"/>
        <w:rPr>
          <w:sz w:val="26"/>
          <w:szCs w:val="26"/>
        </w:rPr>
      </w:pPr>
      <w:r>
        <w:rPr>
          <w:sz w:val="26"/>
          <w:szCs w:val="26"/>
        </w:rPr>
        <w:t>СТАТЬЯ   20.  Структура органов местного самоуправления Дальнегорского городского округа.</w:t>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1. Структуру органов местного самоуправления  Дальнегорского городского округа в соответствии с настоящим Уставом составляют:</w:t>
      </w:r>
    </w:p>
    <w:p w:rsidR="001741CD" w:rsidRDefault="001741CD" w:rsidP="001741CD">
      <w:pPr>
        <w:jc w:val="both"/>
        <w:rPr>
          <w:i/>
          <w:sz w:val="26"/>
          <w:szCs w:val="26"/>
        </w:rPr>
      </w:pPr>
      <w:r>
        <w:rPr>
          <w:sz w:val="26"/>
          <w:szCs w:val="26"/>
        </w:rPr>
        <w:t>1) представительный орган муниципального образования – Дума Дальнегорского городского округа (далее - Дума городского округа);</w:t>
      </w:r>
    </w:p>
    <w:p w:rsidR="001741CD" w:rsidRDefault="001741CD" w:rsidP="001741CD">
      <w:pPr>
        <w:jc w:val="both"/>
        <w:rPr>
          <w:sz w:val="26"/>
          <w:szCs w:val="26"/>
        </w:rPr>
      </w:pPr>
      <w:r>
        <w:rPr>
          <w:i/>
          <w:sz w:val="26"/>
          <w:szCs w:val="26"/>
        </w:rPr>
        <w:t>(пункт 1 в редакции решения Думы Дальнегорского городского округа от 02 августа 2007 № 646)</w:t>
      </w:r>
    </w:p>
    <w:p w:rsidR="001741CD" w:rsidRDefault="001741CD" w:rsidP="001741CD">
      <w:pPr>
        <w:jc w:val="both"/>
        <w:rPr>
          <w:i/>
          <w:sz w:val="26"/>
          <w:szCs w:val="26"/>
        </w:rPr>
      </w:pPr>
      <w:r>
        <w:rPr>
          <w:sz w:val="26"/>
          <w:szCs w:val="26"/>
        </w:rPr>
        <w:t>2) глава муниципального образования  - Глава Дальнегорского городского округа (далее - Глава городского округа);</w:t>
      </w:r>
    </w:p>
    <w:p w:rsidR="001741CD" w:rsidRDefault="001741CD" w:rsidP="001741CD">
      <w:pPr>
        <w:jc w:val="both"/>
        <w:rPr>
          <w:sz w:val="26"/>
          <w:szCs w:val="26"/>
        </w:rPr>
      </w:pPr>
      <w:r>
        <w:rPr>
          <w:i/>
          <w:sz w:val="26"/>
          <w:szCs w:val="26"/>
        </w:rPr>
        <w:t>(пункт 2 в редакции решения Думы Дальнегорского городского округа от 02 августа 2007 № 646)</w:t>
      </w:r>
    </w:p>
    <w:p w:rsidR="001741CD" w:rsidRDefault="001741CD" w:rsidP="001741CD">
      <w:pPr>
        <w:pStyle w:val="af3"/>
        <w:tabs>
          <w:tab w:val="left" w:pos="708"/>
        </w:tabs>
        <w:jc w:val="both"/>
        <w:rPr>
          <w:i/>
          <w:sz w:val="26"/>
          <w:szCs w:val="26"/>
        </w:rPr>
      </w:pPr>
      <w:r>
        <w:rPr>
          <w:sz w:val="26"/>
          <w:szCs w:val="26"/>
        </w:rPr>
        <w:t>3) местная администрация (исполнительно - распорядительный орган муниципального образования) – администрация Дальнегорского городского округа (далее - администрация городского округа);</w:t>
      </w:r>
      <w:r>
        <w:rPr>
          <w:i/>
          <w:sz w:val="26"/>
          <w:szCs w:val="26"/>
        </w:rPr>
        <w:t xml:space="preserve"> </w:t>
      </w:r>
    </w:p>
    <w:p w:rsidR="001741CD" w:rsidRDefault="001741CD" w:rsidP="001741CD">
      <w:pPr>
        <w:pStyle w:val="af3"/>
        <w:tabs>
          <w:tab w:val="left" w:pos="708"/>
        </w:tabs>
        <w:jc w:val="both"/>
        <w:rPr>
          <w:sz w:val="26"/>
          <w:szCs w:val="26"/>
        </w:rPr>
      </w:pPr>
      <w:r>
        <w:rPr>
          <w:i/>
          <w:sz w:val="26"/>
          <w:szCs w:val="26"/>
        </w:rPr>
        <w:t>(пункт 3 в редакции решения Думы Дальнегорского городского округа от 02 августа 2007 № 646)</w:t>
      </w:r>
      <w:r>
        <w:rPr>
          <w:sz w:val="26"/>
          <w:szCs w:val="26"/>
        </w:rPr>
        <w:t xml:space="preserve">  </w:t>
      </w:r>
    </w:p>
    <w:p w:rsidR="001741CD" w:rsidRDefault="001741CD" w:rsidP="001741CD">
      <w:pPr>
        <w:jc w:val="both"/>
        <w:rPr>
          <w:i/>
          <w:iCs/>
          <w:sz w:val="26"/>
          <w:szCs w:val="26"/>
        </w:rPr>
      </w:pPr>
      <w:r>
        <w:rPr>
          <w:sz w:val="26"/>
          <w:szCs w:val="26"/>
        </w:rPr>
        <w:lastRenderedPageBreak/>
        <w:t>4)</w:t>
      </w:r>
      <w:r>
        <w:t xml:space="preserve"> </w:t>
      </w:r>
      <w:r>
        <w:rPr>
          <w:sz w:val="26"/>
          <w:szCs w:val="26"/>
        </w:rPr>
        <w:t>контрольно–счетный орган – Контрольно-счетная палата Дальнегорского городского округа;</w:t>
      </w:r>
    </w:p>
    <w:p w:rsidR="001741CD" w:rsidRDefault="001741CD" w:rsidP="001741CD">
      <w:pPr>
        <w:jc w:val="both"/>
        <w:rPr>
          <w:sz w:val="26"/>
          <w:szCs w:val="26"/>
        </w:rPr>
      </w:pPr>
      <w:r>
        <w:rPr>
          <w:i/>
          <w:iCs/>
          <w:sz w:val="26"/>
          <w:szCs w:val="26"/>
        </w:rPr>
        <w:t>(пункт 4 изложен в редакции решения Думы Дальнегорского городского округа от 28 марта 2013 года № 40)</w:t>
      </w:r>
    </w:p>
    <w:p w:rsidR="001741CD" w:rsidRDefault="001741CD" w:rsidP="001741CD">
      <w:pPr>
        <w:jc w:val="both"/>
        <w:rPr>
          <w:i/>
          <w:sz w:val="26"/>
          <w:szCs w:val="26"/>
        </w:rPr>
      </w:pPr>
      <w:r>
        <w:rPr>
          <w:sz w:val="26"/>
          <w:szCs w:val="26"/>
        </w:rPr>
        <w:t>5) (</w:t>
      </w:r>
      <w:r>
        <w:rPr>
          <w:i/>
          <w:sz w:val="26"/>
          <w:szCs w:val="26"/>
        </w:rPr>
        <w:t>Исключен решением  Думы Дальнегорского городского округа от 02 августа 2007</w:t>
      </w:r>
    </w:p>
    <w:p w:rsidR="001741CD" w:rsidRDefault="001741CD" w:rsidP="001741CD">
      <w:pPr>
        <w:jc w:val="both"/>
        <w:rPr>
          <w:sz w:val="26"/>
          <w:szCs w:val="26"/>
        </w:rPr>
      </w:pPr>
      <w:r>
        <w:rPr>
          <w:i/>
          <w:sz w:val="26"/>
          <w:szCs w:val="26"/>
        </w:rPr>
        <w:t xml:space="preserve"> № 646)</w:t>
      </w:r>
    </w:p>
    <w:p w:rsidR="001741CD" w:rsidRDefault="001741CD" w:rsidP="001741CD">
      <w:pPr>
        <w:ind w:firstLine="567"/>
        <w:jc w:val="both"/>
        <w:rPr>
          <w:i/>
          <w:sz w:val="26"/>
          <w:szCs w:val="26"/>
        </w:rPr>
      </w:pPr>
      <w:r>
        <w:rPr>
          <w:sz w:val="26"/>
          <w:szCs w:val="26"/>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02 августа 2007 № 646)</w:t>
      </w:r>
    </w:p>
    <w:p w:rsidR="001741CD" w:rsidRDefault="001741CD" w:rsidP="001741CD">
      <w:pPr>
        <w:ind w:firstLine="567"/>
        <w:jc w:val="both"/>
        <w:rPr>
          <w:sz w:val="26"/>
          <w:szCs w:val="26"/>
        </w:rPr>
      </w:pPr>
      <w:r>
        <w:rPr>
          <w:sz w:val="26"/>
          <w:szCs w:val="26"/>
        </w:rPr>
        <w:t>2. Порядок формирования, полномочия, срок полномочий, подотчетность, подконтрольность органов местного самоуправления Дальнегорского городского округа, а также иные вопросы организации и деятельности  указанных органов определяются настоящим Уставом</w:t>
      </w:r>
      <w:r w:rsidR="001C7FC7" w:rsidRPr="001C7FC7">
        <w:rPr>
          <w:sz w:val="26"/>
          <w:szCs w:val="26"/>
        </w:rPr>
        <w:t xml:space="preserve"> </w:t>
      </w:r>
      <w:r w:rsidR="001C7FC7">
        <w:rPr>
          <w:sz w:val="26"/>
          <w:szCs w:val="26"/>
        </w:rPr>
        <w:t>в соответствии с законом Приморского края.</w:t>
      </w:r>
    </w:p>
    <w:p w:rsidR="001C7FC7" w:rsidRDefault="001C7FC7" w:rsidP="001C7FC7">
      <w:pPr>
        <w:jc w:val="both"/>
        <w:rPr>
          <w:sz w:val="26"/>
          <w:szCs w:val="26"/>
        </w:rPr>
      </w:pPr>
      <w:r>
        <w:rPr>
          <w:i/>
          <w:sz w:val="26"/>
          <w:szCs w:val="26"/>
        </w:rPr>
        <w:t>(часть 2 в редакции решения Думы Дальнегорского городского округа от 27 ноября 2014 № 304)</w:t>
      </w:r>
    </w:p>
    <w:p w:rsidR="001741CD" w:rsidRDefault="001741CD" w:rsidP="001741CD">
      <w:pPr>
        <w:ind w:firstLine="567"/>
        <w:jc w:val="both"/>
        <w:rPr>
          <w:sz w:val="26"/>
          <w:szCs w:val="26"/>
        </w:rPr>
      </w:pPr>
      <w:r>
        <w:rPr>
          <w:sz w:val="26"/>
          <w:szCs w:val="26"/>
        </w:rPr>
        <w:t>3. Решение Думы городского округа об изменении  структуры органов местного самоуправления Дальнегорского городского округа вступает в силу не ранее чем по истечении срока полномочий Думы городского округа, принявшей указанное решение,</w:t>
      </w:r>
      <w:r>
        <w:t xml:space="preserve"> </w:t>
      </w:r>
      <w:r>
        <w:rPr>
          <w:sz w:val="26"/>
          <w:szCs w:val="26"/>
        </w:rPr>
        <w:t>за исключением случаев, предусмотренных федеральным законом.</w:t>
      </w:r>
    </w:p>
    <w:p w:rsidR="001741CD" w:rsidRDefault="001741CD" w:rsidP="001741CD">
      <w:pPr>
        <w:jc w:val="both"/>
        <w:rPr>
          <w:sz w:val="26"/>
          <w:szCs w:val="26"/>
        </w:rPr>
      </w:pPr>
      <w:r>
        <w:rPr>
          <w:sz w:val="26"/>
          <w:szCs w:val="26"/>
        </w:rPr>
        <w:t>(</w:t>
      </w:r>
      <w:r>
        <w:rPr>
          <w:i/>
          <w:iCs/>
          <w:sz w:val="26"/>
          <w:szCs w:val="26"/>
        </w:rPr>
        <w:t>часть 3</w:t>
      </w:r>
      <w:r>
        <w:rPr>
          <w:sz w:val="26"/>
          <w:szCs w:val="26"/>
        </w:rPr>
        <w:t xml:space="preserve"> </w:t>
      </w:r>
      <w:r>
        <w:rPr>
          <w:i/>
          <w:sz w:val="26"/>
          <w:szCs w:val="26"/>
        </w:rPr>
        <w:t xml:space="preserve"> изложена в редакции решения Думы Дальнегорского городского округа от 28 марта 2013 года № 40)</w:t>
      </w:r>
    </w:p>
    <w:p w:rsidR="001741CD" w:rsidRDefault="001741CD" w:rsidP="001741CD">
      <w:pPr>
        <w:ind w:firstLine="567"/>
        <w:jc w:val="both"/>
        <w:rPr>
          <w:i/>
          <w:iCs/>
          <w:sz w:val="26"/>
          <w:szCs w:val="26"/>
        </w:rPr>
      </w:pPr>
      <w:r>
        <w:rPr>
          <w:sz w:val="26"/>
          <w:szCs w:val="26"/>
        </w:rP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1741CD" w:rsidRDefault="001741CD" w:rsidP="001741CD">
      <w:pPr>
        <w:jc w:val="both"/>
        <w:rPr>
          <w:sz w:val="26"/>
          <w:szCs w:val="26"/>
        </w:rPr>
      </w:pPr>
      <w:r>
        <w:rPr>
          <w:i/>
          <w:iCs/>
          <w:sz w:val="26"/>
          <w:szCs w:val="26"/>
        </w:rPr>
        <w:t>(часть 4 в редакции решения Думы Дальнегорского городского округа от 14.08.2008 года №872)</w:t>
      </w:r>
    </w:p>
    <w:p w:rsidR="001741CD" w:rsidRDefault="001741CD" w:rsidP="001741CD">
      <w:pPr>
        <w:ind w:right="17" w:firstLine="567"/>
        <w:jc w:val="both"/>
        <w:rPr>
          <w:i/>
          <w:sz w:val="26"/>
          <w:szCs w:val="26"/>
        </w:rPr>
      </w:pPr>
      <w:r>
        <w:rPr>
          <w:sz w:val="26"/>
          <w:szCs w:val="26"/>
        </w:rPr>
        <w:t>5. Полномочия органов местного самоуправления городского округа по решению вопросов местного значения могут устанавливаться федеральными законами и настоящим Уставом.</w:t>
      </w:r>
    </w:p>
    <w:p w:rsidR="001741CD" w:rsidRDefault="001741CD" w:rsidP="001741CD">
      <w:pPr>
        <w:jc w:val="both"/>
        <w:rPr>
          <w:sz w:val="26"/>
          <w:szCs w:val="26"/>
        </w:rPr>
      </w:pPr>
      <w:r>
        <w:rPr>
          <w:i/>
          <w:sz w:val="26"/>
          <w:szCs w:val="26"/>
        </w:rPr>
        <w:t>(часть 5 в редакции</w:t>
      </w:r>
      <w:r>
        <w:rPr>
          <w:sz w:val="26"/>
          <w:szCs w:val="26"/>
        </w:rPr>
        <w:t xml:space="preserve">  </w:t>
      </w:r>
      <w:r>
        <w:rPr>
          <w:i/>
          <w:sz w:val="26"/>
          <w:szCs w:val="26"/>
        </w:rPr>
        <w:t>решения  Думы Дальнегорского городского округа от 26 марта 2008 года №774)</w:t>
      </w:r>
    </w:p>
    <w:p w:rsidR="001741CD" w:rsidRDefault="001741CD" w:rsidP="001741CD">
      <w:pPr>
        <w:ind w:firstLine="567"/>
        <w:jc w:val="both"/>
        <w:rPr>
          <w:i/>
          <w:iCs/>
          <w:sz w:val="26"/>
          <w:szCs w:val="26"/>
        </w:rPr>
      </w:pPr>
      <w:r>
        <w:rPr>
          <w:sz w:val="26"/>
          <w:szCs w:val="26"/>
        </w:rPr>
        <w:t>6. Финансовое обеспечение деятельности органов местного самоуправления Дальнегорского городского округа осуществляется исключительно за счет собственных доходов  бюджета Дальнегорского городского округа.</w:t>
      </w:r>
    </w:p>
    <w:p w:rsidR="001741CD" w:rsidRDefault="001741CD" w:rsidP="001741CD">
      <w:pPr>
        <w:jc w:val="both"/>
        <w:rPr>
          <w:sz w:val="26"/>
          <w:szCs w:val="26"/>
        </w:rPr>
      </w:pPr>
      <w:r>
        <w:rPr>
          <w:i/>
          <w:iCs/>
          <w:sz w:val="26"/>
          <w:szCs w:val="26"/>
        </w:rPr>
        <w:t>(часть 6 изложена в редакции решения Думы Дальнегорского городского округа от 24.01.2011 года №73)</w:t>
      </w:r>
    </w:p>
    <w:p w:rsidR="001741CD" w:rsidRDefault="001741CD" w:rsidP="001741CD">
      <w:pPr>
        <w:rPr>
          <w:sz w:val="26"/>
          <w:szCs w:val="26"/>
        </w:rPr>
      </w:pPr>
    </w:p>
    <w:p w:rsidR="001741CD" w:rsidRDefault="001741CD" w:rsidP="001741CD">
      <w:pPr>
        <w:ind w:firstLine="567"/>
        <w:rPr>
          <w:sz w:val="26"/>
          <w:szCs w:val="26"/>
        </w:rPr>
      </w:pPr>
      <w:r>
        <w:rPr>
          <w:sz w:val="26"/>
          <w:szCs w:val="26"/>
        </w:rPr>
        <w:t>СТАТЬЯ 21.  Дума Дальнегорского городского округа</w:t>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1. Постоянно действующим представительным органом местного самоуправления Дальнегорского городского округа является Дума городского округа, обладающая правом представлять интересы населения во взаимоотношениях с государственными, судебными и правоохранительными органами,  предприятиями, учреждениями, организациями независимо от форм собственности и принимать от его имени решения, действующие на территории Дальнегорского городского округа.</w:t>
      </w:r>
    </w:p>
    <w:p w:rsidR="001741CD" w:rsidRDefault="001741CD" w:rsidP="001741CD">
      <w:pPr>
        <w:ind w:firstLine="567"/>
        <w:jc w:val="both"/>
        <w:rPr>
          <w:i/>
          <w:iCs/>
          <w:sz w:val="26"/>
          <w:szCs w:val="26"/>
        </w:rPr>
      </w:pPr>
      <w:r>
        <w:rPr>
          <w:sz w:val="26"/>
          <w:szCs w:val="26"/>
        </w:rPr>
        <w:t>2.</w:t>
      </w:r>
      <w:r>
        <w:t xml:space="preserve"> </w:t>
      </w:r>
      <w:r w:rsidR="00973F83">
        <w:rPr>
          <w:sz w:val="26"/>
          <w:szCs w:val="26"/>
        </w:rPr>
        <w:t>Дума городского округа состоит из 21 депутата, избираемых сроком на пять лет.</w:t>
      </w:r>
    </w:p>
    <w:p w:rsidR="001741CD" w:rsidRDefault="001741CD" w:rsidP="001741CD">
      <w:pPr>
        <w:jc w:val="both"/>
        <w:rPr>
          <w:sz w:val="26"/>
          <w:szCs w:val="26"/>
        </w:rPr>
      </w:pPr>
      <w:r>
        <w:rPr>
          <w:i/>
          <w:iCs/>
          <w:sz w:val="26"/>
          <w:szCs w:val="26"/>
        </w:rPr>
        <w:lastRenderedPageBreak/>
        <w:t>(часть 2 изложена в редакции решения Думы Дальнегорского городского округа от 2</w:t>
      </w:r>
      <w:r w:rsidR="00973F83">
        <w:rPr>
          <w:i/>
          <w:iCs/>
          <w:sz w:val="26"/>
          <w:szCs w:val="26"/>
        </w:rPr>
        <w:t>7</w:t>
      </w:r>
      <w:r>
        <w:rPr>
          <w:i/>
          <w:iCs/>
          <w:sz w:val="26"/>
          <w:szCs w:val="26"/>
        </w:rPr>
        <w:t xml:space="preserve"> </w:t>
      </w:r>
      <w:r w:rsidR="00973F83">
        <w:rPr>
          <w:i/>
          <w:iCs/>
          <w:sz w:val="26"/>
          <w:szCs w:val="26"/>
        </w:rPr>
        <w:t>января</w:t>
      </w:r>
      <w:r>
        <w:rPr>
          <w:i/>
          <w:iCs/>
          <w:sz w:val="26"/>
          <w:szCs w:val="26"/>
        </w:rPr>
        <w:t xml:space="preserve"> 201</w:t>
      </w:r>
      <w:r w:rsidR="00973F83">
        <w:rPr>
          <w:i/>
          <w:iCs/>
          <w:sz w:val="26"/>
          <w:szCs w:val="26"/>
        </w:rPr>
        <w:t>7</w:t>
      </w:r>
      <w:r>
        <w:rPr>
          <w:i/>
          <w:iCs/>
          <w:sz w:val="26"/>
          <w:szCs w:val="26"/>
        </w:rPr>
        <w:t xml:space="preserve"> года № </w:t>
      </w:r>
      <w:r w:rsidR="00973F83">
        <w:rPr>
          <w:i/>
          <w:iCs/>
          <w:sz w:val="26"/>
          <w:szCs w:val="26"/>
        </w:rPr>
        <w:t>5</w:t>
      </w:r>
      <w:r>
        <w:rPr>
          <w:i/>
          <w:iCs/>
          <w:sz w:val="26"/>
          <w:szCs w:val="26"/>
        </w:rPr>
        <w:t>4</w:t>
      </w:r>
      <w:r w:rsidR="00973F83">
        <w:rPr>
          <w:i/>
          <w:iCs/>
          <w:sz w:val="26"/>
          <w:szCs w:val="26"/>
        </w:rPr>
        <w:t>3</w:t>
      </w:r>
      <w:r>
        <w:rPr>
          <w:i/>
          <w:iCs/>
          <w:sz w:val="26"/>
          <w:szCs w:val="26"/>
        </w:rPr>
        <w:t xml:space="preserve">) </w:t>
      </w:r>
    </w:p>
    <w:p w:rsidR="001741CD" w:rsidRDefault="001741CD" w:rsidP="001741CD">
      <w:pPr>
        <w:ind w:firstLine="567"/>
        <w:jc w:val="both"/>
        <w:rPr>
          <w:i/>
          <w:iCs/>
          <w:sz w:val="26"/>
          <w:szCs w:val="26"/>
        </w:rPr>
      </w:pPr>
      <w:r>
        <w:rPr>
          <w:sz w:val="26"/>
          <w:szCs w:val="26"/>
        </w:rPr>
        <w:t>3. Изменение установленного настоящим Уставом срока полномочий в период осуществления полномочий Думы городского округа не допускается, за исключением случаев, установленных федеральным законом.</w:t>
      </w:r>
    </w:p>
    <w:p w:rsidR="001741CD" w:rsidRDefault="001741CD" w:rsidP="001741CD">
      <w:pPr>
        <w:jc w:val="both"/>
        <w:rPr>
          <w:sz w:val="26"/>
          <w:szCs w:val="26"/>
        </w:rPr>
      </w:pPr>
      <w:r>
        <w:rPr>
          <w:i/>
          <w:iCs/>
          <w:sz w:val="26"/>
          <w:szCs w:val="26"/>
        </w:rPr>
        <w:t>(часть 3 в редакции решения Думы Дальнегорского городского округа от 14.08.2008 года №872)</w:t>
      </w:r>
    </w:p>
    <w:p w:rsidR="001741CD" w:rsidRDefault="001741CD" w:rsidP="001741CD">
      <w:pPr>
        <w:ind w:firstLine="567"/>
        <w:jc w:val="both"/>
        <w:rPr>
          <w:sz w:val="26"/>
          <w:szCs w:val="26"/>
        </w:rPr>
      </w:pPr>
      <w:r>
        <w:rPr>
          <w:sz w:val="26"/>
          <w:szCs w:val="26"/>
        </w:rPr>
        <w:t>4. С момента начала работы Думы городского округа нового состава, полномочия Думы городского округа прежнего состава прекращаются.</w:t>
      </w:r>
    </w:p>
    <w:p w:rsidR="001741CD" w:rsidRDefault="001741CD" w:rsidP="001741CD">
      <w:pPr>
        <w:ind w:firstLine="567"/>
        <w:jc w:val="both"/>
        <w:rPr>
          <w:sz w:val="26"/>
          <w:szCs w:val="26"/>
        </w:rPr>
      </w:pPr>
      <w:r>
        <w:rPr>
          <w:sz w:val="26"/>
          <w:szCs w:val="26"/>
        </w:rPr>
        <w:t xml:space="preserve">5. Деятельность Думы городского округа регулируется Регламентом Думы Дальнегорского городского округа. Дума городского округа самостоятельно определяет свою структуру в соответствии с настоящим Уставом. </w:t>
      </w:r>
      <w:r w:rsidR="001A4AF7">
        <w:rPr>
          <w:sz w:val="26"/>
          <w:szCs w:val="26"/>
        </w:rPr>
        <w:t>Содержание Думы Дальнегорского городского округа осуществляется в соответствии с решением Думы Дальнегорского городского округа о бюджете Дальнегорского городского округа на соответствующий финансовый год и плановый период.</w:t>
      </w:r>
    </w:p>
    <w:p w:rsidR="001A4AF7" w:rsidRPr="000F5AF0" w:rsidRDefault="000F5AF0" w:rsidP="000F5AF0">
      <w:pPr>
        <w:jc w:val="both"/>
        <w:rPr>
          <w:i/>
          <w:sz w:val="26"/>
          <w:szCs w:val="26"/>
        </w:rPr>
      </w:pPr>
      <w:r>
        <w:rPr>
          <w:i/>
          <w:sz w:val="26"/>
          <w:szCs w:val="26"/>
        </w:rPr>
        <w:t>(часть 5 изложена в редакции решения Думы Дальнегорского городского округа от 27.01.2017 года №543)</w:t>
      </w:r>
    </w:p>
    <w:p w:rsidR="001741CD" w:rsidRDefault="001741CD" w:rsidP="001741CD">
      <w:pPr>
        <w:ind w:firstLine="567"/>
        <w:jc w:val="both"/>
        <w:rPr>
          <w:i/>
          <w:iCs/>
          <w:sz w:val="26"/>
          <w:szCs w:val="26"/>
        </w:rPr>
      </w:pPr>
      <w:r>
        <w:rPr>
          <w:sz w:val="26"/>
          <w:szCs w:val="26"/>
        </w:rPr>
        <w:t>6. Дума Дальнегорского городского округа наделяется правами юридического лица, является муниципальным казенным учреждением, образуемым для осуществления управленческих функций.</w:t>
      </w:r>
    </w:p>
    <w:p w:rsidR="001741CD" w:rsidRDefault="001741CD" w:rsidP="001741CD">
      <w:pPr>
        <w:jc w:val="both"/>
        <w:rPr>
          <w:sz w:val="26"/>
          <w:szCs w:val="26"/>
        </w:rPr>
      </w:pPr>
      <w:r>
        <w:rPr>
          <w:i/>
          <w:iCs/>
          <w:sz w:val="26"/>
          <w:szCs w:val="26"/>
        </w:rPr>
        <w:t>(часть 6 изложена в редакции решения Думы Дальнегорского городского округа от 24.01.2011 года №73)</w:t>
      </w:r>
    </w:p>
    <w:p w:rsidR="001741CD" w:rsidRDefault="001741CD" w:rsidP="001741CD">
      <w:pPr>
        <w:ind w:firstLine="567"/>
        <w:jc w:val="both"/>
        <w:rPr>
          <w:sz w:val="26"/>
          <w:szCs w:val="26"/>
        </w:rPr>
      </w:pPr>
      <w:r>
        <w:rPr>
          <w:sz w:val="26"/>
          <w:szCs w:val="26"/>
        </w:rPr>
        <w:t>7. В исключительном ведении Думы городского округа находятся:</w:t>
      </w:r>
    </w:p>
    <w:p w:rsidR="001741CD" w:rsidRDefault="001741CD" w:rsidP="001741CD">
      <w:pPr>
        <w:jc w:val="both"/>
        <w:rPr>
          <w:sz w:val="26"/>
          <w:szCs w:val="26"/>
        </w:rPr>
      </w:pPr>
      <w:r>
        <w:rPr>
          <w:sz w:val="26"/>
          <w:szCs w:val="26"/>
        </w:rPr>
        <w:t>1) принятие Устава Дальнегорского городского округа, внесение изменений и дополнений в него;</w:t>
      </w:r>
    </w:p>
    <w:p w:rsidR="001741CD" w:rsidRDefault="001741CD" w:rsidP="001741CD">
      <w:pPr>
        <w:jc w:val="both"/>
        <w:rPr>
          <w:sz w:val="26"/>
          <w:szCs w:val="26"/>
        </w:rPr>
      </w:pPr>
      <w:r>
        <w:rPr>
          <w:sz w:val="26"/>
          <w:szCs w:val="26"/>
        </w:rPr>
        <w:t xml:space="preserve">2) утверждение бюджета Дальнегорского городского округа и отчета о его исполнении;  </w:t>
      </w:r>
    </w:p>
    <w:p w:rsidR="001741CD" w:rsidRDefault="001741CD" w:rsidP="001741CD">
      <w:pPr>
        <w:jc w:val="both"/>
        <w:rPr>
          <w:sz w:val="26"/>
          <w:szCs w:val="26"/>
        </w:rPr>
      </w:pPr>
      <w:r>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1741CD" w:rsidRDefault="001741CD" w:rsidP="001741CD">
      <w:pPr>
        <w:jc w:val="both"/>
        <w:rPr>
          <w:bCs/>
          <w:sz w:val="26"/>
          <w:szCs w:val="26"/>
        </w:rPr>
      </w:pPr>
      <w:r>
        <w:rPr>
          <w:sz w:val="26"/>
          <w:szCs w:val="26"/>
        </w:rPr>
        <w:t xml:space="preserve">4) </w:t>
      </w:r>
      <w:r>
        <w:rPr>
          <w:bCs/>
          <w:sz w:val="26"/>
          <w:szCs w:val="26"/>
        </w:rPr>
        <w:t xml:space="preserve">принятие планов и программ развития Дальнегорского городского округа, утверждение отчетов об их исполнении;  </w:t>
      </w:r>
    </w:p>
    <w:p w:rsidR="001741CD" w:rsidRDefault="001741CD" w:rsidP="001741CD">
      <w:pPr>
        <w:jc w:val="both"/>
        <w:rPr>
          <w:bCs/>
          <w:sz w:val="26"/>
          <w:szCs w:val="26"/>
        </w:rPr>
      </w:pPr>
      <w:r>
        <w:rPr>
          <w:bCs/>
          <w:sz w:val="26"/>
          <w:szCs w:val="26"/>
        </w:rPr>
        <w:t xml:space="preserve">5) </w:t>
      </w:r>
      <w:r>
        <w:rPr>
          <w:sz w:val="26"/>
          <w:szCs w:val="26"/>
        </w:rPr>
        <w:t>определение</w:t>
      </w:r>
      <w:r>
        <w:rPr>
          <w:bCs/>
          <w:sz w:val="26"/>
          <w:szCs w:val="26"/>
        </w:rPr>
        <w:t xml:space="preserve"> порядка управления и распоряжения имуществом, находящимся в муниципальной собственности Дальнегорского городского округа;</w:t>
      </w:r>
    </w:p>
    <w:p w:rsidR="001741CD" w:rsidRDefault="001741CD" w:rsidP="001741CD">
      <w:pPr>
        <w:jc w:val="both"/>
        <w:rPr>
          <w:i/>
          <w:sz w:val="26"/>
          <w:szCs w:val="26"/>
        </w:rPr>
      </w:pPr>
      <w:r>
        <w:rPr>
          <w:bCs/>
          <w:sz w:val="26"/>
          <w:szCs w:val="26"/>
        </w:rPr>
        <w:t>6)</w:t>
      </w:r>
      <w:r>
        <w:t xml:space="preserve"> </w:t>
      </w:r>
      <w:r>
        <w:rPr>
          <w:sz w:val="26"/>
          <w:szCs w:val="26"/>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bCs/>
          <w:sz w:val="26"/>
          <w:szCs w:val="26"/>
        </w:rPr>
        <w:t>;</w:t>
      </w:r>
    </w:p>
    <w:p w:rsidR="001741CD" w:rsidRDefault="001741CD" w:rsidP="001741CD">
      <w:pPr>
        <w:jc w:val="both"/>
        <w:rPr>
          <w:bCs/>
          <w:sz w:val="26"/>
          <w:szCs w:val="26"/>
        </w:rPr>
      </w:pPr>
      <w:r>
        <w:rPr>
          <w:i/>
          <w:sz w:val="26"/>
          <w:szCs w:val="26"/>
        </w:rPr>
        <w:t>(пункт 6 изложен в редакции решения Думы Дальнегорского городского округа от 28 марта 2013 года № 40)</w:t>
      </w:r>
    </w:p>
    <w:p w:rsidR="001741CD" w:rsidRDefault="001741CD" w:rsidP="001741CD">
      <w:pPr>
        <w:jc w:val="both"/>
        <w:rPr>
          <w:bCs/>
          <w:sz w:val="26"/>
          <w:szCs w:val="26"/>
        </w:rPr>
      </w:pPr>
      <w:r>
        <w:rPr>
          <w:bCs/>
          <w:sz w:val="26"/>
          <w:szCs w:val="26"/>
        </w:rPr>
        <w:t>7) определение порядка участия Дальнегорского городского округа в организациях межмуниципального сотрудничества;</w:t>
      </w:r>
    </w:p>
    <w:p w:rsidR="001741CD" w:rsidRDefault="001741CD" w:rsidP="001741CD">
      <w:pPr>
        <w:jc w:val="both"/>
        <w:rPr>
          <w:bCs/>
          <w:sz w:val="26"/>
          <w:szCs w:val="26"/>
        </w:rPr>
      </w:pPr>
      <w:r>
        <w:rPr>
          <w:bCs/>
          <w:sz w:val="26"/>
          <w:szCs w:val="26"/>
        </w:rPr>
        <w:t>8) определение порядка материально-технического и организационного обеспечения деятельности органов местного самоуправления Дальнегорского городского округа;</w:t>
      </w:r>
    </w:p>
    <w:p w:rsidR="001741CD" w:rsidRDefault="001741CD" w:rsidP="001741CD">
      <w:pPr>
        <w:jc w:val="both"/>
        <w:rPr>
          <w:sz w:val="26"/>
          <w:szCs w:val="26"/>
        </w:rPr>
      </w:pPr>
      <w:r>
        <w:rPr>
          <w:bCs/>
          <w:sz w:val="26"/>
          <w:szCs w:val="26"/>
        </w:rPr>
        <w:t xml:space="preserve">9) контроль за исполнением органами местного самоуправления и должностными лицами местного самоуправления Дальнегорского </w:t>
      </w:r>
      <w:r>
        <w:rPr>
          <w:sz w:val="26"/>
          <w:szCs w:val="26"/>
        </w:rPr>
        <w:t xml:space="preserve">городского округа </w:t>
      </w:r>
      <w:r>
        <w:rPr>
          <w:bCs/>
          <w:sz w:val="26"/>
          <w:szCs w:val="26"/>
        </w:rPr>
        <w:t>полномочий по решению вопросов местного значения;</w:t>
      </w:r>
    </w:p>
    <w:p w:rsidR="001741CD" w:rsidRDefault="001741CD" w:rsidP="001741CD">
      <w:pPr>
        <w:jc w:val="both"/>
        <w:rPr>
          <w:i/>
          <w:iCs/>
          <w:sz w:val="26"/>
          <w:szCs w:val="26"/>
        </w:rPr>
      </w:pPr>
      <w:r>
        <w:rPr>
          <w:sz w:val="26"/>
          <w:szCs w:val="26"/>
        </w:rPr>
        <w:t>10) принятие решения об удалении Главы городского округа в отставку.</w:t>
      </w:r>
    </w:p>
    <w:p w:rsidR="001741CD" w:rsidRDefault="001741CD" w:rsidP="001741CD">
      <w:pPr>
        <w:jc w:val="both"/>
        <w:rPr>
          <w:bCs/>
          <w:sz w:val="26"/>
          <w:szCs w:val="26"/>
        </w:rPr>
      </w:pPr>
      <w:r>
        <w:rPr>
          <w:i/>
          <w:iCs/>
          <w:sz w:val="26"/>
          <w:szCs w:val="26"/>
        </w:rPr>
        <w:t>(пункт 10 введён решением Думы Дальнегорского городского округа от 24.09.2009 года №1100)</w:t>
      </w:r>
    </w:p>
    <w:p w:rsidR="001741CD" w:rsidRDefault="001741CD" w:rsidP="001741CD">
      <w:pPr>
        <w:ind w:firstLine="567"/>
        <w:jc w:val="both"/>
        <w:rPr>
          <w:sz w:val="26"/>
          <w:szCs w:val="26"/>
        </w:rPr>
      </w:pPr>
      <w:r>
        <w:rPr>
          <w:bCs/>
          <w:sz w:val="26"/>
          <w:szCs w:val="26"/>
        </w:rPr>
        <w:lastRenderedPageBreak/>
        <w:t xml:space="preserve">8. </w:t>
      </w:r>
      <w:r>
        <w:rPr>
          <w:sz w:val="26"/>
          <w:szCs w:val="26"/>
        </w:rPr>
        <w:t xml:space="preserve">К иным полномочиям Думы городского округа относятся: </w:t>
      </w:r>
    </w:p>
    <w:p w:rsidR="001741CD" w:rsidRDefault="001741CD" w:rsidP="001741CD">
      <w:pPr>
        <w:jc w:val="both"/>
        <w:rPr>
          <w:sz w:val="26"/>
          <w:szCs w:val="26"/>
        </w:rPr>
      </w:pPr>
      <w:r>
        <w:rPr>
          <w:sz w:val="26"/>
          <w:szCs w:val="26"/>
        </w:rPr>
        <w:t>1) назначение референдума по вопросам местного значения;</w:t>
      </w:r>
    </w:p>
    <w:p w:rsidR="001741CD" w:rsidRDefault="001741CD" w:rsidP="001741CD">
      <w:pPr>
        <w:jc w:val="both"/>
        <w:rPr>
          <w:sz w:val="26"/>
          <w:szCs w:val="26"/>
        </w:rPr>
      </w:pPr>
      <w:r>
        <w:rPr>
          <w:sz w:val="26"/>
          <w:szCs w:val="26"/>
        </w:rPr>
        <w:t>2) утверждение порядка формирования, утверждения и исполнения бюджета Дальнегорского городского округа;</w:t>
      </w:r>
    </w:p>
    <w:p w:rsidR="001741CD" w:rsidRDefault="001741CD" w:rsidP="001741CD">
      <w:pPr>
        <w:jc w:val="both"/>
        <w:rPr>
          <w:sz w:val="26"/>
          <w:szCs w:val="26"/>
        </w:rPr>
      </w:pPr>
      <w:r>
        <w:rPr>
          <w:sz w:val="26"/>
          <w:szCs w:val="26"/>
        </w:rPr>
        <w:t>3)</w:t>
      </w:r>
      <w:r>
        <w:rPr>
          <w:i/>
          <w:iCs/>
          <w:sz w:val="26"/>
          <w:szCs w:val="26"/>
        </w:rPr>
        <w:t xml:space="preserve"> утратил силу решением Думы Дальнегорского городского округа от 28 марта 2013 года №40</w:t>
      </w:r>
      <w:r>
        <w:rPr>
          <w:sz w:val="26"/>
          <w:szCs w:val="26"/>
        </w:rPr>
        <w:t xml:space="preserve">; </w:t>
      </w:r>
    </w:p>
    <w:p w:rsidR="001741CD" w:rsidRDefault="001741CD" w:rsidP="001741CD">
      <w:pPr>
        <w:jc w:val="both"/>
        <w:rPr>
          <w:sz w:val="26"/>
          <w:szCs w:val="26"/>
        </w:rPr>
      </w:pPr>
      <w:r>
        <w:rPr>
          <w:sz w:val="26"/>
          <w:szCs w:val="26"/>
        </w:rPr>
        <w:t>4)</w:t>
      </w:r>
      <w:r>
        <w:rPr>
          <w:i/>
          <w:iCs/>
          <w:sz w:val="26"/>
          <w:szCs w:val="26"/>
        </w:rPr>
        <w:t xml:space="preserve"> утратил силу решением Думы Дальнегорского городского округа от 28 марта 2013 года №40</w:t>
      </w:r>
      <w:r>
        <w:rPr>
          <w:sz w:val="26"/>
          <w:szCs w:val="26"/>
        </w:rPr>
        <w:t>;</w:t>
      </w:r>
    </w:p>
    <w:p w:rsidR="001741CD" w:rsidRDefault="001741CD" w:rsidP="001741CD">
      <w:pPr>
        <w:jc w:val="both"/>
        <w:rPr>
          <w:sz w:val="26"/>
          <w:szCs w:val="26"/>
        </w:rPr>
      </w:pPr>
      <w:r>
        <w:rPr>
          <w:sz w:val="26"/>
          <w:szCs w:val="26"/>
        </w:rPr>
        <w:t>5)</w:t>
      </w:r>
      <w:r>
        <w:rPr>
          <w:i/>
          <w:iCs/>
          <w:sz w:val="26"/>
          <w:szCs w:val="26"/>
        </w:rPr>
        <w:t xml:space="preserve"> утратил силу решением Думы Дальнегорского городского округа от 28 марта 2013 года №40</w:t>
      </w:r>
      <w:r>
        <w:rPr>
          <w:sz w:val="26"/>
          <w:szCs w:val="26"/>
        </w:rPr>
        <w:t>;</w:t>
      </w:r>
    </w:p>
    <w:p w:rsidR="001741CD" w:rsidRDefault="001741CD" w:rsidP="001741CD">
      <w:pPr>
        <w:jc w:val="both"/>
        <w:rPr>
          <w:sz w:val="26"/>
          <w:szCs w:val="26"/>
        </w:rPr>
      </w:pPr>
      <w:r>
        <w:rPr>
          <w:sz w:val="26"/>
          <w:szCs w:val="26"/>
        </w:rPr>
        <w:t xml:space="preserve">6) предоставление налоговых и иных льгот и преимуществ юридическим и физическим лицам в пределах сумм налогов и иных платежей, зачисляемых в городской бюджет, в соответствии с действующим законодательством; </w:t>
      </w:r>
    </w:p>
    <w:p w:rsidR="001741CD" w:rsidRDefault="001741CD" w:rsidP="001741CD">
      <w:pPr>
        <w:jc w:val="both"/>
        <w:rPr>
          <w:i/>
          <w:sz w:val="26"/>
          <w:szCs w:val="26"/>
        </w:rPr>
      </w:pPr>
      <w:r>
        <w:rPr>
          <w:sz w:val="26"/>
          <w:szCs w:val="26"/>
        </w:rPr>
        <w:t xml:space="preserve">7) защита прав, чести и достоинства депутатов Думы городского округа, обеспечение условий для беспрепятственной и эффективной реализации их полномочий; </w:t>
      </w:r>
    </w:p>
    <w:p w:rsidR="001741CD" w:rsidRDefault="001741CD" w:rsidP="001741CD">
      <w:pPr>
        <w:jc w:val="both"/>
        <w:rPr>
          <w:sz w:val="26"/>
          <w:szCs w:val="26"/>
        </w:rPr>
      </w:pPr>
      <w:r>
        <w:rPr>
          <w:i/>
          <w:sz w:val="26"/>
          <w:szCs w:val="26"/>
        </w:rPr>
        <w:t>(пункт 7 в редакции решения  Думы Дальнегорского городского округа от 02 августа 2007  № 646)</w:t>
      </w:r>
    </w:p>
    <w:p w:rsidR="001741CD" w:rsidRDefault="001741CD" w:rsidP="001741CD">
      <w:pPr>
        <w:jc w:val="both"/>
        <w:rPr>
          <w:i/>
          <w:iCs/>
          <w:sz w:val="26"/>
          <w:szCs w:val="26"/>
        </w:rPr>
      </w:pPr>
      <w:r>
        <w:rPr>
          <w:sz w:val="26"/>
          <w:szCs w:val="26"/>
        </w:rPr>
        <w:t>8) образование и упразднение постоянных и временных рабочих органов Думы городского округа (комитетов, комиссий, рабочих групп),  изменение их состава;</w:t>
      </w:r>
    </w:p>
    <w:p w:rsidR="001741CD" w:rsidRDefault="001741CD" w:rsidP="001741CD">
      <w:pPr>
        <w:jc w:val="both"/>
        <w:rPr>
          <w:sz w:val="26"/>
          <w:szCs w:val="26"/>
        </w:rPr>
      </w:pPr>
      <w:r>
        <w:rPr>
          <w:i/>
          <w:iCs/>
          <w:sz w:val="26"/>
          <w:szCs w:val="26"/>
        </w:rPr>
        <w:t>(пункт 8 изложен в редакции решения Думы Дальнегорского городского округа от 24.01.2011 года №73)</w:t>
      </w:r>
    </w:p>
    <w:p w:rsidR="001741CD" w:rsidRDefault="001741CD" w:rsidP="001741CD">
      <w:pPr>
        <w:jc w:val="both"/>
        <w:rPr>
          <w:sz w:val="26"/>
          <w:szCs w:val="26"/>
        </w:rPr>
      </w:pPr>
      <w:r>
        <w:rPr>
          <w:sz w:val="26"/>
          <w:szCs w:val="26"/>
        </w:rPr>
        <w:t>9) утверждение структуры Думы городского округа;</w:t>
      </w:r>
    </w:p>
    <w:p w:rsidR="00E318A7" w:rsidRDefault="00E318A7" w:rsidP="00E318A7">
      <w:pPr>
        <w:jc w:val="both"/>
        <w:rPr>
          <w:sz w:val="26"/>
          <w:szCs w:val="26"/>
        </w:rPr>
      </w:pPr>
      <w:r>
        <w:rPr>
          <w:i/>
          <w:iCs/>
          <w:sz w:val="26"/>
          <w:szCs w:val="26"/>
        </w:rPr>
        <w:t>(пункт 9 изложен в редакции решения Думы Дальнегорского городского округа от 25.09.2015 года №396)</w:t>
      </w:r>
    </w:p>
    <w:p w:rsidR="001741CD" w:rsidRDefault="001741CD" w:rsidP="001741CD">
      <w:pPr>
        <w:jc w:val="both"/>
        <w:rPr>
          <w:sz w:val="26"/>
          <w:szCs w:val="26"/>
        </w:rPr>
      </w:pPr>
      <w:r>
        <w:rPr>
          <w:sz w:val="26"/>
          <w:szCs w:val="26"/>
        </w:rPr>
        <w:t>10) утверждение структуры администрации городского округа;</w:t>
      </w:r>
    </w:p>
    <w:p w:rsidR="001741CD" w:rsidRDefault="001741CD" w:rsidP="001741CD">
      <w:pPr>
        <w:jc w:val="both"/>
        <w:rPr>
          <w:i/>
          <w:sz w:val="26"/>
          <w:szCs w:val="26"/>
        </w:rPr>
      </w:pPr>
      <w:r>
        <w:rPr>
          <w:sz w:val="26"/>
          <w:szCs w:val="26"/>
        </w:rPr>
        <w:t>11) установление официальных символов Дальнегорского городского округа и порядка их использования;</w:t>
      </w:r>
    </w:p>
    <w:p w:rsidR="001741CD" w:rsidRDefault="001741CD" w:rsidP="001741CD">
      <w:pPr>
        <w:jc w:val="both"/>
        <w:rPr>
          <w:sz w:val="26"/>
          <w:szCs w:val="26"/>
        </w:rPr>
      </w:pPr>
      <w:r>
        <w:rPr>
          <w:i/>
          <w:sz w:val="26"/>
          <w:szCs w:val="26"/>
        </w:rPr>
        <w:t>(пункт 11 изложен в редакции решения Думы Дальнегорского городского округа от 26.03.2008 года №774)</w:t>
      </w:r>
    </w:p>
    <w:p w:rsidR="001741CD" w:rsidRDefault="001741CD" w:rsidP="001741CD">
      <w:pPr>
        <w:jc w:val="both"/>
        <w:rPr>
          <w:sz w:val="26"/>
          <w:szCs w:val="26"/>
        </w:rPr>
      </w:pPr>
      <w:r>
        <w:rPr>
          <w:sz w:val="26"/>
          <w:szCs w:val="26"/>
        </w:rPr>
        <w:t>12) утверждение наград, установление почетных и специальных званий, премий Дальнегорского городского округа;</w:t>
      </w:r>
    </w:p>
    <w:p w:rsidR="001741CD" w:rsidRDefault="001741CD" w:rsidP="001741CD">
      <w:pPr>
        <w:jc w:val="both"/>
        <w:rPr>
          <w:sz w:val="26"/>
          <w:szCs w:val="26"/>
        </w:rPr>
      </w:pPr>
      <w:r>
        <w:rPr>
          <w:sz w:val="26"/>
          <w:szCs w:val="26"/>
        </w:rPr>
        <w:t xml:space="preserve">13) установление порядка и условий приватизации и аренды муниципального   имущества </w:t>
      </w:r>
      <w:r>
        <w:rPr>
          <w:bCs/>
          <w:sz w:val="26"/>
          <w:szCs w:val="26"/>
        </w:rPr>
        <w:t>Дальнегорского городского округа</w:t>
      </w:r>
      <w:r>
        <w:rPr>
          <w:sz w:val="26"/>
          <w:szCs w:val="26"/>
        </w:rPr>
        <w:t>;</w:t>
      </w:r>
    </w:p>
    <w:p w:rsidR="001741CD" w:rsidRDefault="001741CD" w:rsidP="001741CD">
      <w:pPr>
        <w:jc w:val="both"/>
        <w:rPr>
          <w:sz w:val="26"/>
          <w:szCs w:val="26"/>
        </w:rPr>
      </w:pPr>
      <w:r>
        <w:rPr>
          <w:sz w:val="26"/>
          <w:szCs w:val="26"/>
        </w:rPr>
        <w:t xml:space="preserve">14) утверждение генерального плана развития  городского округа, территорий  Дальнегорского городского округа, правил их застройки;  </w:t>
      </w:r>
    </w:p>
    <w:p w:rsidR="001741CD" w:rsidRDefault="001741CD" w:rsidP="001741CD">
      <w:pPr>
        <w:jc w:val="both"/>
        <w:rPr>
          <w:sz w:val="26"/>
          <w:szCs w:val="26"/>
        </w:rPr>
      </w:pPr>
      <w:r>
        <w:rPr>
          <w:sz w:val="26"/>
          <w:szCs w:val="26"/>
        </w:rPr>
        <w:t xml:space="preserve">15) </w:t>
      </w:r>
      <w:r w:rsidR="009F6E5C">
        <w:rPr>
          <w:sz w:val="26"/>
          <w:szCs w:val="26"/>
        </w:rPr>
        <w:t>утверждение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F6E5C" w:rsidRDefault="009F6E5C" w:rsidP="009F6E5C">
      <w:pPr>
        <w:jc w:val="both"/>
        <w:rPr>
          <w:sz w:val="26"/>
          <w:szCs w:val="26"/>
        </w:rPr>
      </w:pPr>
      <w:r>
        <w:rPr>
          <w:i/>
          <w:sz w:val="26"/>
          <w:szCs w:val="26"/>
        </w:rPr>
        <w:t>(пункт 15 изложен в редакции решения Думы Дальнегорского городского округа от 12.02.2015 года №337)</w:t>
      </w:r>
    </w:p>
    <w:p w:rsidR="001741CD" w:rsidRDefault="001741CD" w:rsidP="001741CD">
      <w:pPr>
        <w:jc w:val="both"/>
        <w:rPr>
          <w:sz w:val="26"/>
          <w:szCs w:val="26"/>
        </w:rPr>
      </w:pPr>
      <w:r>
        <w:rPr>
          <w:sz w:val="26"/>
          <w:szCs w:val="26"/>
        </w:rPr>
        <w:t>16) утверждение инвестиционных программ организаций коммунального комплекса по развитию систем коммунальной инфраструктуры;</w:t>
      </w:r>
    </w:p>
    <w:p w:rsidR="001741CD" w:rsidRDefault="001741CD" w:rsidP="001741CD">
      <w:pPr>
        <w:jc w:val="both"/>
        <w:rPr>
          <w:sz w:val="26"/>
          <w:szCs w:val="26"/>
        </w:rPr>
      </w:pPr>
      <w:r>
        <w:rPr>
          <w:sz w:val="26"/>
          <w:szCs w:val="26"/>
        </w:rPr>
        <w:t xml:space="preserve">17) </w:t>
      </w:r>
      <w:r>
        <w:rPr>
          <w:i/>
          <w:iCs/>
          <w:sz w:val="26"/>
          <w:szCs w:val="26"/>
        </w:rPr>
        <w:t>утратил силу решением Думы Дальнегорского городского округа 26 августа 2010 года №1239;</w:t>
      </w:r>
    </w:p>
    <w:p w:rsidR="001741CD" w:rsidRDefault="001741CD" w:rsidP="001741CD">
      <w:pPr>
        <w:jc w:val="both"/>
        <w:rPr>
          <w:sz w:val="26"/>
          <w:szCs w:val="26"/>
        </w:rPr>
      </w:pPr>
      <w:r>
        <w:rPr>
          <w:sz w:val="26"/>
          <w:szCs w:val="26"/>
        </w:rPr>
        <w:t>18) установление надбавки к ценам (тарифам) для потребителей;</w:t>
      </w:r>
    </w:p>
    <w:p w:rsidR="001741CD" w:rsidRDefault="001741CD" w:rsidP="001741CD">
      <w:pPr>
        <w:jc w:val="both"/>
        <w:rPr>
          <w:i/>
          <w:sz w:val="26"/>
          <w:szCs w:val="26"/>
        </w:rPr>
      </w:pPr>
      <w:r>
        <w:rPr>
          <w:sz w:val="26"/>
          <w:szCs w:val="26"/>
        </w:rPr>
        <w:t>19) определение порядка установления тарифов на подключение к системам коммунальной инфраструктуры, надбавки на товары и услуги организации коммунального комплекса.</w:t>
      </w:r>
    </w:p>
    <w:p w:rsidR="001741CD" w:rsidRDefault="001741CD" w:rsidP="001741CD">
      <w:pPr>
        <w:jc w:val="both"/>
        <w:rPr>
          <w:sz w:val="26"/>
          <w:szCs w:val="26"/>
        </w:rPr>
      </w:pPr>
      <w:r>
        <w:rPr>
          <w:i/>
          <w:sz w:val="26"/>
          <w:szCs w:val="26"/>
        </w:rPr>
        <w:t xml:space="preserve">(пункт 19 в редакции решения  Думы Дальнегорского городского округа от 02 </w:t>
      </w:r>
      <w:r>
        <w:rPr>
          <w:i/>
          <w:sz w:val="26"/>
          <w:szCs w:val="26"/>
        </w:rPr>
        <w:lastRenderedPageBreak/>
        <w:t xml:space="preserve">августа 2007 № 646) </w:t>
      </w:r>
    </w:p>
    <w:p w:rsidR="001741CD" w:rsidRDefault="001741CD" w:rsidP="001741CD">
      <w:pPr>
        <w:jc w:val="both"/>
        <w:rPr>
          <w:i/>
          <w:sz w:val="26"/>
          <w:szCs w:val="26"/>
        </w:rPr>
      </w:pPr>
      <w:r>
        <w:rPr>
          <w:sz w:val="26"/>
          <w:szCs w:val="26"/>
        </w:rPr>
        <w:t>20)  принятие решений о предъявлении в суд требований о признании недействительными актов органов государственной власти, органов местного самоуправления, а также актов предприятий, учреждений и организаций;</w:t>
      </w:r>
    </w:p>
    <w:p w:rsidR="001741CD" w:rsidRDefault="001741CD" w:rsidP="001741CD">
      <w:pPr>
        <w:jc w:val="both"/>
        <w:rPr>
          <w:i/>
          <w:sz w:val="26"/>
          <w:szCs w:val="26"/>
        </w:rPr>
      </w:pPr>
      <w:r>
        <w:rPr>
          <w:i/>
          <w:sz w:val="26"/>
          <w:szCs w:val="26"/>
        </w:rPr>
        <w:t>(пункт 20 введен  решением Думы Дальнегорского городского округа от 02 августа 2007</w:t>
      </w:r>
    </w:p>
    <w:p w:rsidR="001741CD" w:rsidRDefault="001741CD" w:rsidP="001741CD">
      <w:pPr>
        <w:jc w:val="both"/>
        <w:rPr>
          <w:sz w:val="26"/>
          <w:szCs w:val="26"/>
        </w:rPr>
      </w:pPr>
      <w:r>
        <w:rPr>
          <w:i/>
          <w:sz w:val="26"/>
          <w:szCs w:val="26"/>
        </w:rPr>
        <w:t xml:space="preserve"> № 646) </w:t>
      </w:r>
    </w:p>
    <w:p w:rsidR="001741CD" w:rsidRDefault="001741CD" w:rsidP="001741CD">
      <w:pPr>
        <w:jc w:val="both"/>
        <w:rPr>
          <w:i/>
          <w:sz w:val="26"/>
          <w:szCs w:val="26"/>
        </w:rPr>
      </w:pPr>
      <w:r>
        <w:rPr>
          <w:sz w:val="26"/>
          <w:szCs w:val="26"/>
        </w:rPr>
        <w:t>21) принятие решений об обращении в суд с исками к органам государственной власти, органам местного самоуправления, предприятиям независимо от их форм собственности;</w:t>
      </w:r>
    </w:p>
    <w:p w:rsidR="001741CD" w:rsidRDefault="001741CD" w:rsidP="001741CD">
      <w:pPr>
        <w:jc w:val="both"/>
        <w:rPr>
          <w:sz w:val="26"/>
          <w:szCs w:val="26"/>
        </w:rPr>
      </w:pPr>
      <w:r>
        <w:rPr>
          <w:i/>
          <w:sz w:val="26"/>
          <w:szCs w:val="26"/>
        </w:rPr>
        <w:t xml:space="preserve">(пункт 21 введен  решением Думы Дальнегорского городского округа от 02 августа  2007 № 646) </w:t>
      </w:r>
    </w:p>
    <w:p w:rsidR="001741CD" w:rsidRDefault="001741CD" w:rsidP="001741CD">
      <w:pPr>
        <w:jc w:val="both"/>
        <w:rPr>
          <w:i/>
          <w:sz w:val="26"/>
          <w:szCs w:val="26"/>
        </w:rPr>
      </w:pPr>
      <w:r>
        <w:rPr>
          <w:sz w:val="26"/>
          <w:szCs w:val="26"/>
        </w:rPr>
        <w:t>22) принятие решения о формировании Контрольно-счетной палаты Дальнегорского городского округа, утверждение ее состава и Положения о ней;</w:t>
      </w:r>
    </w:p>
    <w:p w:rsidR="001741CD" w:rsidRDefault="001741CD" w:rsidP="001741CD">
      <w:pPr>
        <w:jc w:val="both"/>
        <w:rPr>
          <w:sz w:val="26"/>
          <w:szCs w:val="26"/>
        </w:rPr>
      </w:pPr>
      <w:r>
        <w:rPr>
          <w:i/>
          <w:sz w:val="26"/>
          <w:szCs w:val="26"/>
        </w:rPr>
        <w:t>(пункт 22 изложен в редакции  решений Думы Дальнегорского городского округа от 02 августа 2006 № 646, от 24.01.2011 года №73)</w:t>
      </w:r>
    </w:p>
    <w:p w:rsidR="001741CD" w:rsidRDefault="001741CD" w:rsidP="001741CD">
      <w:pPr>
        <w:jc w:val="both"/>
        <w:rPr>
          <w:i/>
          <w:sz w:val="26"/>
          <w:szCs w:val="26"/>
        </w:rPr>
      </w:pPr>
      <w:r>
        <w:rPr>
          <w:sz w:val="26"/>
          <w:szCs w:val="26"/>
        </w:rPr>
        <w:t>23) принятие решения о формировании избирательной комиссии Дальнегорского городского округа</w:t>
      </w:r>
      <w:r w:rsidR="00022A33">
        <w:rPr>
          <w:sz w:val="26"/>
          <w:szCs w:val="26"/>
        </w:rPr>
        <w:t>;</w:t>
      </w:r>
    </w:p>
    <w:p w:rsidR="001741CD" w:rsidRDefault="001741CD" w:rsidP="001741CD">
      <w:pPr>
        <w:jc w:val="both"/>
        <w:rPr>
          <w:sz w:val="26"/>
          <w:szCs w:val="26"/>
        </w:rPr>
      </w:pPr>
      <w:r>
        <w:rPr>
          <w:i/>
          <w:sz w:val="26"/>
          <w:szCs w:val="26"/>
        </w:rPr>
        <w:t>(пункт 23 введен  решением Думы Дальнегорского городского округа от 02 августа 2007 № 646)</w:t>
      </w:r>
    </w:p>
    <w:p w:rsidR="001741CD" w:rsidRDefault="001741CD" w:rsidP="001741CD">
      <w:pPr>
        <w:jc w:val="both"/>
        <w:rPr>
          <w:i/>
          <w:sz w:val="26"/>
          <w:szCs w:val="26"/>
        </w:rPr>
      </w:pPr>
      <w:r>
        <w:rPr>
          <w:sz w:val="26"/>
          <w:szCs w:val="26"/>
        </w:rPr>
        <w:t>24)</w:t>
      </w:r>
      <w:r w:rsidR="0028437C">
        <w:rPr>
          <w:sz w:val="26"/>
          <w:szCs w:val="26"/>
        </w:rPr>
        <w:t xml:space="preserve"> организация профессионального образования и дополнительного профессионального образования председателя и депутатов Думы городского округа, муниципальных служащих, замещающих должности муниципальной службы в Думе городского округа, а также организация подготовки граждан для муниципальной службы в Думе городского округа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741CD" w:rsidRDefault="001741CD" w:rsidP="001741CD">
      <w:pPr>
        <w:jc w:val="both"/>
        <w:rPr>
          <w:sz w:val="26"/>
          <w:szCs w:val="26"/>
        </w:rPr>
      </w:pPr>
      <w:r>
        <w:rPr>
          <w:i/>
          <w:sz w:val="26"/>
          <w:szCs w:val="26"/>
        </w:rPr>
        <w:t xml:space="preserve">(пункт 24 </w:t>
      </w:r>
      <w:r w:rsidR="0028437C">
        <w:rPr>
          <w:i/>
          <w:sz w:val="26"/>
          <w:szCs w:val="26"/>
        </w:rPr>
        <w:t>изложен в редакции</w:t>
      </w:r>
      <w:r>
        <w:rPr>
          <w:i/>
          <w:sz w:val="26"/>
          <w:szCs w:val="26"/>
        </w:rPr>
        <w:t xml:space="preserve"> решени</w:t>
      </w:r>
      <w:r w:rsidR="0028437C">
        <w:rPr>
          <w:i/>
          <w:sz w:val="26"/>
          <w:szCs w:val="26"/>
        </w:rPr>
        <w:t>я</w:t>
      </w:r>
      <w:r>
        <w:rPr>
          <w:i/>
          <w:sz w:val="26"/>
          <w:szCs w:val="26"/>
        </w:rPr>
        <w:t xml:space="preserve"> Думы Дальнегорского городского округа от 2</w:t>
      </w:r>
      <w:r w:rsidR="0028437C">
        <w:rPr>
          <w:i/>
          <w:sz w:val="26"/>
          <w:szCs w:val="26"/>
        </w:rPr>
        <w:t>9</w:t>
      </w:r>
      <w:r>
        <w:rPr>
          <w:i/>
          <w:sz w:val="26"/>
          <w:szCs w:val="26"/>
        </w:rPr>
        <w:t xml:space="preserve"> </w:t>
      </w:r>
      <w:r w:rsidR="0028437C">
        <w:rPr>
          <w:i/>
          <w:sz w:val="26"/>
          <w:szCs w:val="26"/>
        </w:rPr>
        <w:t>сентября</w:t>
      </w:r>
      <w:r>
        <w:rPr>
          <w:i/>
          <w:sz w:val="26"/>
          <w:szCs w:val="26"/>
        </w:rPr>
        <w:t xml:space="preserve"> 20</w:t>
      </w:r>
      <w:r w:rsidR="0028437C">
        <w:rPr>
          <w:i/>
          <w:sz w:val="26"/>
          <w:szCs w:val="26"/>
        </w:rPr>
        <w:t>15</w:t>
      </w:r>
      <w:r>
        <w:rPr>
          <w:i/>
          <w:sz w:val="26"/>
          <w:szCs w:val="26"/>
        </w:rPr>
        <w:t xml:space="preserve"> года №</w:t>
      </w:r>
      <w:r w:rsidR="0028437C">
        <w:rPr>
          <w:i/>
          <w:sz w:val="26"/>
          <w:szCs w:val="26"/>
        </w:rPr>
        <w:t>396</w:t>
      </w:r>
      <w:r>
        <w:rPr>
          <w:i/>
          <w:sz w:val="26"/>
          <w:szCs w:val="26"/>
        </w:rPr>
        <w:t>)</w:t>
      </w:r>
    </w:p>
    <w:p w:rsidR="001741CD" w:rsidRDefault="001741CD" w:rsidP="001741CD">
      <w:pPr>
        <w:ind w:firstLine="567"/>
        <w:jc w:val="both"/>
        <w:rPr>
          <w:i/>
          <w:sz w:val="26"/>
          <w:szCs w:val="26"/>
        </w:rPr>
      </w:pPr>
      <w:r>
        <w:rPr>
          <w:sz w:val="26"/>
          <w:szCs w:val="26"/>
        </w:rPr>
        <w:t>9. Дума городского округа по вопросам, отнесенным к ее компетенции федеральными законами, законами субъекта Российской Федерации, Уставом Дальнегорского городского округа принимает решения, устанавливающие либо изменяющие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городского округа.</w:t>
      </w:r>
    </w:p>
    <w:p w:rsidR="001741CD" w:rsidRDefault="001741CD" w:rsidP="001741CD">
      <w:pPr>
        <w:jc w:val="both"/>
        <w:rPr>
          <w:sz w:val="26"/>
          <w:szCs w:val="26"/>
        </w:rPr>
      </w:pPr>
      <w:r>
        <w:rPr>
          <w:i/>
          <w:sz w:val="26"/>
          <w:szCs w:val="26"/>
        </w:rPr>
        <w:t>(часть 9 в редакции решений Думы Дальнегорского городского округа от 02 августа 2007 № 646, от 24.09.2009 №1100, от 25.03.2010 №1174)</w:t>
      </w:r>
    </w:p>
    <w:p w:rsidR="001741CD" w:rsidRDefault="001741CD" w:rsidP="001741CD">
      <w:pPr>
        <w:ind w:firstLine="567"/>
        <w:jc w:val="both"/>
        <w:rPr>
          <w:sz w:val="26"/>
          <w:szCs w:val="26"/>
        </w:rPr>
      </w:pPr>
      <w:r>
        <w:rPr>
          <w:sz w:val="26"/>
          <w:szCs w:val="26"/>
        </w:rPr>
        <w:t>10. Дума городского округа имеет право законодательной инициативы в  Законодательном собрании Приморского края.</w:t>
      </w:r>
    </w:p>
    <w:p w:rsidR="001741CD" w:rsidRDefault="001741CD" w:rsidP="001741CD">
      <w:pPr>
        <w:ind w:firstLine="567"/>
        <w:jc w:val="both"/>
        <w:rPr>
          <w:i/>
          <w:iCs/>
          <w:sz w:val="26"/>
          <w:szCs w:val="26"/>
        </w:rPr>
      </w:pPr>
      <w:r>
        <w:rPr>
          <w:sz w:val="26"/>
          <w:szCs w:val="26"/>
        </w:rPr>
        <w:t xml:space="preserve">11. </w:t>
      </w:r>
      <w:r w:rsidR="0059716B">
        <w:rPr>
          <w:i/>
          <w:sz w:val="26"/>
          <w:szCs w:val="26"/>
        </w:rPr>
        <w:t xml:space="preserve">Утратила силу с 01.01.2016 года </w:t>
      </w:r>
      <w:r w:rsidR="0059716B">
        <w:rPr>
          <w:i/>
          <w:iCs/>
          <w:sz w:val="26"/>
          <w:szCs w:val="26"/>
        </w:rPr>
        <w:t>решением Думы Дальнегорского городского округа от 29.05.2015 года №364</w:t>
      </w:r>
    </w:p>
    <w:p w:rsidR="001741CD" w:rsidRDefault="001741CD" w:rsidP="001741CD">
      <w:pPr>
        <w:rPr>
          <w:sz w:val="26"/>
          <w:szCs w:val="26"/>
        </w:rPr>
      </w:pPr>
    </w:p>
    <w:p w:rsidR="001741CD" w:rsidRDefault="001741CD" w:rsidP="001741CD">
      <w:pPr>
        <w:ind w:firstLine="567"/>
        <w:rPr>
          <w:bCs/>
          <w:sz w:val="26"/>
          <w:szCs w:val="26"/>
        </w:rPr>
      </w:pPr>
      <w:r>
        <w:rPr>
          <w:sz w:val="26"/>
          <w:szCs w:val="26"/>
        </w:rPr>
        <w:t xml:space="preserve">СТАТЬЯ  22.  Организационные основы деятельности Думы </w:t>
      </w:r>
      <w:r>
        <w:rPr>
          <w:bCs/>
          <w:sz w:val="26"/>
          <w:szCs w:val="26"/>
        </w:rPr>
        <w:t>Дальнегорского                         городского округа.</w:t>
      </w:r>
    </w:p>
    <w:p w:rsidR="001741CD" w:rsidRDefault="001741CD" w:rsidP="001741CD">
      <w:pPr>
        <w:ind w:firstLine="567"/>
        <w:rPr>
          <w:bCs/>
          <w:sz w:val="26"/>
          <w:szCs w:val="26"/>
        </w:rPr>
      </w:pPr>
    </w:p>
    <w:p w:rsidR="001741CD" w:rsidRDefault="001741CD" w:rsidP="005D2362">
      <w:pPr>
        <w:ind w:firstLine="567"/>
        <w:jc w:val="both"/>
        <w:rPr>
          <w:sz w:val="26"/>
          <w:szCs w:val="26"/>
        </w:rPr>
      </w:pPr>
      <w:r>
        <w:rPr>
          <w:sz w:val="26"/>
          <w:szCs w:val="26"/>
        </w:rPr>
        <w:t>1.</w:t>
      </w:r>
      <w:r w:rsidR="00F846D9">
        <w:rPr>
          <w:sz w:val="26"/>
          <w:szCs w:val="26"/>
        </w:rPr>
        <w:t xml:space="preserve"> </w:t>
      </w:r>
      <w:r>
        <w:rPr>
          <w:sz w:val="26"/>
          <w:szCs w:val="26"/>
        </w:rPr>
        <w:t>Деятельность Думы Дальнегорского городского округа осуществляется в форме заседаний, которые проводятся не реже одного раза в три месяца и считаются правомочными, если на них присутствует 50 и более проценто</w:t>
      </w:r>
      <w:r w:rsidR="00467F0E">
        <w:rPr>
          <w:sz w:val="26"/>
          <w:szCs w:val="26"/>
        </w:rPr>
        <w:t>в от числа избранных депутатов.</w:t>
      </w:r>
    </w:p>
    <w:p w:rsidR="001741CD" w:rsidRDefault="001741CD" w:rsidP="005D2362">
      <w:pPr>
        <w:ind w:firstLine="567"/>
        <w:jc w:val="both"/>
        <w:rPr>
          <w:sz w:val="26"/>
          <w:szCs w:val="26"/>
        </w:rPr>
      </w:pPr>
      <w:r>
        <w:rPr>
          <w:sz w:val="26"/>
          <w:szCs w:val="26"/>
        </w:rPr>
        <w:lastRenderedPageBreak/>
        <w:t>2. Внеочередное заседание созывается по инициативе председателя Думы городского округа, по письменному требованию: не менее 1/3 от числа избранных депутатов Думы городского округа, постоянного рабочего органа Думы, Главы городского округа.</w:t>
      </w:r>
    </w:p>
    <w:p w:rsidR="001741CD" w:rsidRDefault="001741CD" w:rsidP="005D2362">
      <w:pPr>
        <w:ind w:firstLine="567"/>
        <w:jc w:val="both"/>
        <w:rPr>
          <w:sz w:val="26"/>
          <w:szCs w:val="26"/>
        </w:rPr>
      </w:pPr>
      <w:r>
        <w:rPr>
          <w:sz w:val="26"/>
          <w:szCs w:val="26"/>
        </w:rPr>
        <w:t>3. Первое заседание вновь избранной Думы городского округа созывается председателем избирательной комиссии городского округа не позднее двух недель со дня ее избрания в правомочном составе.</w:t>
      </w:r>
    </w:p>
    <w:p w:rsidR="001741CD" w:rsidRDefault="001741CD" w:rsidP="005D2362">
      <w:pPr>
        <w:ind w:firstLine="567"/>
        <w:jc w:val="both"/>
        <w:rPr>
          <w:sz w:val="26"/>
          <w:szCs w:val="26"/>
        </w:rPr>
      </w:pPr>
      <w:r>
        <w:rPr>
          <w:sz w:val="26"/>
          <w:szCs w:val="26"/>
        </w:rPr>
        <w:t>4. На заседании Думы имеют право присутствовать: руководители и специалисты администрации городского округа; работники аппарата Думы Дальнегорского городского округа; представители средств массовой информации, предприятий, учреждений, организаций независимо от форм собственности; представители общественных объединений; представители органов территориального общественного самоуправления Дальнегорского городского округа; граждане Дальнегорского городского округа.</w:t>
      </w:r>
    </w:p>
    <w:p w:rsidR="001741CD" w:rsidRDefault="001741CD" w:rsidP="005D2362">
      <w:pPr>
        <w:ind w:firstLine="567"/>
        <w:jc w:val="both"/>
        <w:rPr>
          <w:sz w:val="26"/>
          <w:szCs w:val="26"/>
        </w:rPr>
      </w:pPr>
      <w:r>
        <w:rPr>
          <w:sz w:val="26"/>
          <w:szCs w:val="26"/>
        </w:rPr>
        <w:t xml:space="preserve">5. На первом заседании депутаты Думы городского округа большинством от избранного числа депутатов избирают тайным голосованием председателя Думы Дальнегорского городского округа, его заместителя. Заместитель председателя Думы городского округа исполняет полномочия председателя Думы городского округа в его отсутствие. Секретарь Думы городского округа избирается простым большинством от числа избранных депутатов. Обязанности секретаря Думы городского округа определяются Регламентом Думы городского округа. </w:t>
      </w:r>
    </w:p>
    <w:p w:rsidR="001741CD" w:rsidRDefault="001741CD" w:rsidP="005D2362">
      <w:pPr>
        <w:ind w:firstLine="567"/>
        <w:jc w:val="both"/>
        <w:rPr>
          <w:sz w:val="26"/>
          <w:szCs w:val="26"/>
        </w:rPr>
      </w:pPr>
      <w:r>
        <w:rPr>
          <w:sz w:val="26"/>
          <w:szCs w:val="26"/>
        </w:rPr>
        <w:t>6. Председатель Думы городского округа исполняет свои полномочия на постоянной основе и представляет Думу городского округа в государственных, правоохранительных и судебных органах без доверенности. Заместитель председателя Думы городского округа исполняет свои полномочия на не освобожденной основе и представляет Думу городского округа в государственных, правоохранительных и судебных органах без доверенности.</w:t>
      </w:r>
    </w:p>
    <w:p w:rsidR="001741CD" w:rsidRDefault="001741CD" w:rsidP="005D2362">
      <w:pPr>
        <w:ind w:firstLine="567"/>
        <w:jc w:val="both"/>
        <w:rPr>
          <w:i/>
          <w:iCs/>
          <w:sz w:val="26"/>
          <w:szCs w:val="26"/>
        </w:rPr>
      </w:pPr>
      <w:r>
        <w:rPr>
          <w:sz w:val="26"/>
          <w:szCs w:val="26"/>
        </w:rPr>
        <w:t>7. Дума городского округа из своего состава формирует постоянные и временные рабочие органы, осуществляющие свою деятельность в соответствии с Регламентом и иными муниципальными правовыми актами Думы городского округа.</w:t>
      </w:r>
    </w:p>
    <w:p w:rsidR="001741CD" w:rsidRDefault="001741CD" w:rsidP="005D2362">
      <w:pPr>
        <w:pStyle w:val="af0"/>
        <w:ind w:firstLine="567"/>
        <w:jc w:val="both"/>
        <w:rPr>
          <w:i/>
          <w:iCs/>
          <w:sz w:val="26"/>
          <w:szCs w:val="26"/>
        </w:rPr>
      </w:pPr>
      <w:r>
        <w:rPr>
          <w:i/>
          <w:iCs/>
          <w:sz w:val="26"/>
          <w:szCs w:val="26"/>
        </w:rPr>
        <w:t>(статья 22 изложена в редакции решения Думы Дальнегорского городского округа  от 28 марта 2013 года № 40)</w:t>
      </w:r>
    </w:p>
    <w:p w:rsidR="002D5041" w:rsidRDefault="002D5041" w:rsidP="005D2362">
      <w:pPr>
        <w:autoSpaceDE w:val="0"/>
        <w:ind w:firstLine="567"/>
        <w:jc w:val="both"/>
        <w:rPr>
          <w:sz w:val="26"/>
          <w:szCs w:val="26"/>
        </w:rPr>
      </w:pPr>
      <w:r>
        <w:rPr>
          <w:sz w:val="26"/>
          <w:szCs w:val="26"/>
        </w:rPr>
        <w:t>8. Для обеспечения деятельности Думы городского округа и постоянных рабочих органов Думы городского округа, создаётся аппарат Думы городского округа.</w:t>
      </w:r>
    </w:p>
    <w:p w:rsidR="002D5041" w:rsidRDefault="002D5041" w:rsidP="005D2362">
      <w:pPr>
        <w:pStyle w:val="ConsNormal"/>
        <w:widowControl/>
        <w:ind w:firstLine="567"/>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8 дополнена решением Думы Дальнегорского городского округа от 29.05.2015 года №364)</w:t>
      </w:r>
    </w:p>
    <w:p w:rsidR="002D5041" w:rsidRPr="002D5041" w:rsidRDefault="002D5041" w:rsidP="005D2362">
      <w:pPr>
        <w:pStyle w:val="af0"/>
        <w:ind w:firstLine="567"/>
        <w:jc w:val="both"/>
        <w:rPr>
          <w:color w:val="FF0000"/>
          <w:sz w:val="26"/>
          <w:szCs w:val="26"/>
        </w:rPr>
      </w:pPr>
      <w:r>
        <w:rPr>
          <w:sz w:val="26"/>
          <w:szCs w:val="26"/>
        </w:rPr>
        <w:t>9. Порядок организации деятельности Думы городского округа определяется Регламентом Думы в соответствии с настоящим Уставом.</w:t>
      </w:r>
    </w:p>
    <w:p w:rsidR="002D5041" w:rsidRDefault="002D5041" w:rsidP="005D2362">
      <w:pPr>
        <w:pStyle w:val="ConsNormal"/>
        <w:widowControl/>
        <w:ind w:firstLine="567"/>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9 дополнена решением Думы Дальнегорского городского округа от 29.05.2015 года №364)</w:t>
      </w:r>
    </w:p>
    <w:p w:rsidR="001741CD" w:rsidRDefault="001741CD" w:rsidP="001741CD">
      <w:pPr>
        <w:jc w:val="both"/>
        <w:rPr>
          <w:color w:val="FF0000"/>
          <w:sz w:val="26"/>
          <w:szCs w:val="26"/>
        </w:rPr>
      </w:pPr>
    </w:p>
    <w:p w:rsidR="001741CD" w:rsidRDefault="001741CD" w:rsidP="001741CD">
      <w:pPr>
        <w:ind w:firstLine="567"/>
        <w:jc w:val="both"/>
        <w:rPr>
          <w:bCs/>
          <w:sz w:val="26"/>
          <w:szCs w:val="26"/>
        </w:rPr>
      </w:pPr>
      <w:r>
        <w:rPr>
          <w:sz w:val="26"/>
          <w:szCs w:val="26"/>
        </w:rPr>
        <w:t xml:space="preserve">СТАТЬЯ  23. Основания  прекращения полномочий  Думы </w:t>
      </w:r>
      <w:r>
        <w:rPr>
          <w:bCs/>
          <w:sz w:val="26"/>
          <w:szCs w:val="26"/>
        </w:rPr>
        <w:t>Дальнегорского городского округа.</w:t>
      </w:r>
    </w:p>
    <w:p w:rsidR="001741CD" w:rsidRDefault="001741CD" w:rsidP="001741CD">
      <w:pPr>
        <w:jc w:val="both"/>
        <w:rPr>
          <w:bCs/>
          <w:sz w:val="26"/>
          <w:szCs w:val="26"/>
        </w:rPr>
      </w:pPr>
      <w:r>
        <w:rPr>
          <w:bCs/>
          <w:sz w:val="26"/>
          <w:szCs w:val="26"/>
        </w:rPr>
        <w:t xml:space="preserve"> </w:t>
      </w:r>
    </w:p>
    <w:p w:rsidR="001741CD" w:rsidRDefault="001741CD" w:rsidP="001741CD">
      <w:pPr>
        <w:ind w:firstLine="567"/>
        <w:jc w:val="both"/>
        <w:rPr>
          <w:sz w:val="26"/>
          <w:szCs w:val="26"/>
        </w:rPr>
      </w:pPr>
      <w:r>
        <w:rPr>
          <w:bCs/>
          <w:sz w:val="26"/>
          <w:szCs w:val="26"/>
        </w:rPr>
        <w:t xml:space="preserve">1. Основанием прекращения полномочий Думы </w:t>
      </w:r>
      <w:r>
        <w:rPr>
          <w:sz w:val="26"/>
          <w:szCs w:val="26"/>
        </w:rPr>
        <w:t>городского округа</w:t>
      </w:r>
      <w:r>
        <w:rPr>
          <w:bCs/>
          <w:sz w:val="26"/>
          <w:szCs w:val="26"/>
        </w:rPr>
        <w:t xml:space="preserve"> является истечение срока ее полномочий, установленного настоящим Уставом.</w:t>
      </w:r>
    </w:p>
    <w:p w:rsidR="001741CD" w:rsidRDefault="001741CD" w:rsidP="001741CD">
      <w:pPr>
        <w:ind w:right="17" w:firstLine="567"/>
        <w:jc w:val="both"/>
        <w:rPr>
          <w:i/>
          <w:sz w:val="26"/>
          <w:szCs w:val="26"/>
        </w:rPr>
      </w:pPr>
      <w:r>
        <w:rPr>
          <w:sz w:val="26"/>
          <w:szCs w:val="26"/>
        </w:rPr>
        <w:t xml:space="preserve">1.1. В случаях, указанных в пунктах 1 и 1.1 части второй настоящей статьи, полномочия Думы городского округа могут быть прекращены на основании </w:t>
      </w:r>
      <w:r>
        <w:rPr>
          <w:sz w:val="26"/>
          <w:szCs w:val="26"/>
        </w:rPr>
        <w:lastRenderedPageBreak/>
        <w:t>законодательного акта Приморского края о роспуске Думы Дальнегорского городского округа.</w:t>
      </w:r>
    </w:p>
    <w:p w:rsidR="001741CD" w:rsidRDefault="001741CD" w:rsidP="001741CD">
      <w:pPr>
        <w:jc w:val="both"/>
        <w:rPr>
          <w:bCs/>
          <w:sz w:val="26"/>
          <w:szCs w:val="26"/>
        </w:rPr>
      </w:pPr>
      <w:r>
        <w:rPr>
          <w:i/>
          <w:sz w:val="26"/>
          <w:szCs w:val="26"/>
        </w:rPr>
        <w:t xml:space="preserve">(часть 1.1 изложена в редакции </w:t>
      </w:r>
      <w:r>
        <w:rPr>
          <w:i/>
          <w:iCs/>
          <w:sz w:val="26"/>
          <w:szCs w:val="26"/>
        </w:rPr>
        <w:t>решения Думы Дальнегорского городского округа от 25.03.2010 года №1174</w:t>
      </w:r>
      <w:r>
        <w:rPr>
          <w:i/>
          <w:sz w:val="26"/>
          <w:szCs w:val="26"/>
        </w:rPr>
        <w:t>)</w:t>
      </w:r>
    </w:p>
    <w:p w:rsidR="001741CD" w:rsidRDefault="001741CD" w:rsidP="001741CD">
      <w:pPr>
        <w:ind w:firstLine="567"/>
        <w:jc w:val="both"/>
        <w:rPr>
          <w:i/>
          <w:iCs/>
          <w:sz w:val="26"/>
          <w:szCs w:val="26"/>
        </w:rPr>
      </w:pPr>
      <w:r>
        <w:rPr>
          <w:bCs/>
          <w:sz w:val="26"/>
          <w:szCs w:val="26"/>
        </w:rPr>
        <w:t xml:space="preserve">2. </w:t>
      </w:r>
      <w:r>
        <w:rPr>
          <w:sz w:val="26"/>
          <w:szCs w:val="26"/>
        </w:rPr>
        <w:t>Полномочия Думы городского округа прекращаются досрочно по следующим основаниям:</w:t>
      </w:r>
    </w:p>
    <w:p w:rsidR="001741CD" w:rsidRDefault="001741CD" w:rsidP="001741CD">
      <w:pPr>
        <w:jc w:val="both"/>
        <w:rPr>
          <w:sz w:val="26"/>
          <w:szCs w:val="26"/>
        </w:rPr>
      </w:pPr>
      <w:r>
        <w:rPr>
          <w:i/>
          <w:iCs/>
          <w:sz w:val="26"/>
          <w:szCs w:val="26"/>
        </w:rPr>
        <w:t>(абзац первый изложен в редакции решения Думы Дальнегорского городского округа от 25.03.2010 года №1174)</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1) в случае ее роспуска, если соответствующим судом установлено, что Думой городского округа принято решение, противоречащее Конституции Российской Федерации, федеральным конституционным законам, федеральным законам, Уставу или законам Приморского края,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соответствующее решение;</w:t>
      </w:r>
    </w:p>
    <w:p w:rsidR="001741CD" w:rsidRDefault="001741CD" w:rsidP="001741CD">
      <w:pPr>
        <w:pStyle w:val="ConsNormal"/>
        <w:widowControl/>
        <w:ind w:firstLine="0"/>
        <w:jc w:val="both"/>
        <w:rPr>
          <w:i/>
          <w:sz w:val="26"/>
          <w:szCs w:val="26"/>
        </w:rPr>
      </w:pPr>
      <w:r>
        <w:rPr>
          <w:rFonts w:ascii="Times New Roman" w:hAnsi="Times New Roman" w:cs="Times New Roman"/>
          <w:sz w:val="26"/>
          <w:szCs w:val="26"/>
        </w:rPr>
        <w:t>1.1) в случае, если соответствующим судом установлено, что избранная, равно как и вновь избранная в правомочном составе Дума городского округа в течение трёх месяцев подряд не проводила правомочного заседания;</w:t>
      </w:r>
    </w:p>
    <w:p w:rsidR="001741CD" w:rsidRDefault="001741CD" w:rsidP="001741CD">
      <w:pPr>
        <w:jc w:val="both"/>
        <w:rPr>
          <w:sz w:val="26"/>
          <w:szCs w:val="26"/>
        </w:rPr>
      </w:pPr>
      <w:r>
        <w:rPr>
          <w:i/>
          <w:sz w:val="26"/>
          <w:szCs w:val="26"/>
        </w:rPr>
        <w:t>(пункт 1.1 введён</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pStyle w:val="210"/>
        <w:jc w:val="both"/>
        <w:rPr>
          <w:sz w:val="26"/>
          <w:szCs w:val="26"/>
        </w:rPr>
      </w:pPr>
      <w:r>
        <w:rPr>
          <w:sz w:val="26"/>
          <w:szCs w:val="26"/>
        </w:rPr>
        <w:t>2) в случае принятия Думой городского округа решения о самороспуске двумя третями голосов от установленного числа депутатов Думы городского округа;</w:t>
      </w:r>
    </w:p>
    <w:p w:rsidR="001741CD" w:rsidRDefault="001741CD" w:rsidP="001741CD">
      <w:pPr>
        <w:jc w:val="both"/>
        <w:rPr>
          <w:sz w:val="26"/>
          <w:szCs w:val="26"/>
        </w:rPr>
      </w:pPr>
      <w:r>
        <w:rPr>
          <w:sz w:val="26"/>
          <w:szCs w:val="26"/>
        </w:rPr>
        <w:t>3) в случае вступления в силу решения суда Приморского края о неправомочности данного состава депутатов Думы городского округа, в том числе в связи со сложением депутатами своих полномочий;</w:t>
      </w:r>
    </w:p>
    <w:p w:rsidR="001741CD" w:rsidRDefault="001741CD" w:rsidP="001741CD">
      <w:pPr>
        <w:jc w:val="both"/>
        <w:rPr>
          <w:sz w:val="26"/>
          <w:szCs w:val="26"/>
        </w:rPr>
      </w:pPr>
      <w:r>
        <w:rPr>
          <w:sz w:val="26"/>
          <w:szCs w:val="26"/>
        </w:rPr>
        <w:t>4) в случае преобразования Дальнегорского городского округа;</w:t>
      </w:r>
    </w:p>
    <w:p w:rsidR="001741CD" w:rsidRDefault="001741CD" w:rsidP="001741CD">
      <w:pPr>
        <w:jc w:val="both"/>
        <w:rPr>
          <w:i/>
          <w:iCs/>
          <w:sz w:val="26"/>
          <w:szCs w:val="26"/>
        </w:rPr>
      </w:pPr>
      <w:r>
        <w:rPr>
          <w:sz w:val="26"/>
          <w:szCs w:val="26"/>
        </w:rPr>
        <w:t>5) в случае увеличения численности избирателей Дальнегорского городского округа более чем на 25 процентов, произошедшего вследствие изменения границ городского округа;</w:t>
      </w:r>
    </w:p>
    <w:p w:rsidR="001741CD" w:rsidRDefault="001741CD" w:rsidP="001741CD">
      <w:pPr>
        <w:jc w:val="both"/>
        <w:rPr>
          <w:sz w:val="26"/>
          <w:szCs w:val="26"/>
        </w:rPr>
      </w:pPr>
      <w:r>
        <w:rPr>
          <w:i/>
          <w:iCs/>
          <w:sz w:val="26"/>
          <w:szCs w:val="26"/>
        </w:rPr>
        <w:t>(пункт 5 внесен решением Думы Дальнегорского городского округа от 25.03.2010 года №1174)</w:t>
      </w:r>
    </w:p>
    <w:p w:rsidR="001741CD" w:rsidRDefault="001741CD" w:rsidP="001741CD">
      <w:pPr>
        <w:ind w:firstLine="567"/>
        <w:jc w:val="both"/>
        <w:rPr>
          <w:i/>
          <w:sz w:val="26"/>
          <w:szCs w:val="26"/>
        </w:rPr>
      </w:pPr>
      <w:r>
        <w:rPr>
          <w:sz w:val="26"/>
          <w:szCs w:val="26"/>
        </w:rPr>
        <w:t xml:space="preserve">3. Решение о прекращении полномочий Думы городского округа подлежит официальному опубликованию. </w:t>
      </w:r>
    </w:p>
    <w:p w:rsidR="001741CD" w:rsidRDefault="001741CD" w:rsidP="001741CD">
      <w:pPr>
        <w:jc w:val="both"/>
        <w:rPr>
          <w:sz w:val="26"/>
          <w:szCs w:val="26"/>
        </w:rPr>
      </w:pPr>
      <w:r>
        <w:rPr>
          <w:i/>
          <w:sz w:val="26"/>
          <w:szCs w:val="26"/>
        </w:rPr>
        <w:t>(часть 3 изложена  в редакции решения Думы Дальнегорского городского округа от 28 марта 2013 года № 40)</w:t>
      </w:r>
      <w:r>
        <w:rPr>
          <w:sz w:val="26"/>
          <w:szCs w:val="26"/>
        </w:rPr>
        <w:t xml:space="preserve">  </w:t>
      </w:r>
    </w:p>
    <w:p w:rsidR="001741CD" w:rsidRDefault="001741CD" w:rsidP="001741CD">
      <w:pPr>
        <w:ind w:firstLine="567"/>
        <w:jc w:val="both"/>
        <w:rPr>
          <w:sz w:val="26"/>
          <w:szCs w:val="26"/>
        </w:rPr>
      </w:pPr>
      <w:r>
        <w:rPr>
          <w:sz w:val="26"/>
          <w:szCs w:val="26"/>
        </w:rPr>
        <w:t>4. Досрочное прекращение полномочий Думы городского округа влечет прекращение полномочий депутатов Думы городского округа.</w:t>
      </w:r>
    </w:p>
    <w:p w:rsidR="001741CD" w:rsidRDefault="001741CD" w:rsidP="001741CD">
      <w:pPr>
        <w:ind w:firstLine="567"/>
        <w:jc w:val="both"/>
        <w:rPr>
          <w:i/>
          <w:sz w:val="26"/>
          <w:szCs w:val="26"/>
        </w:rPr>
      </w:pPr>
      <w:r>
        <w:rPr>
          <w:sz w:val="26"/>
          <w:szCs w:val="26"/>
        </w:rPr>
        <w:t>5. В случае досрочного прекращения полномочий Думы городского округа, состоящей из депутатов, избранных населением непосредственно, досрочные выборы в Думу городского округа проводятся в сроки, установленные федеральным законом.</w:t>
      </w:r>
    </w:p>
    <w:p w:rsidR="001741CD" w:rsidRDefault="001741CD" w:rsidP="001741CD">
      <w:pPr>
        <w:jc w:val="both"/>
        <w:rPr>
          <w:b/>
          <w:sz w:val="26"/>
          <w:szCs w:val="26"/>
        </w:rPr>
      </w:pPr>
      <w:r>
        <w:rPr>
          <w:i/>
          <w:sz w:val="26"/>
          <w:szCs w:val="26"/>
        </w:rPr>
        <w:t>(часть 5 в редакции решения Думы Дальнегорского городского округа от 02 августа 2007 № 646)</w:t>
      </w:r>
    </w:p>
    <w:p w:rsidR="001741CD" w:rsidRDefault="001741CD" w:rsidP="001741CD">
      <w:pPr>
        <w:jc w:val="both"/>
        <w:rPr>
          <w:b/>
          <w:sz w:val="26"/>
          <w:szCs w:val="26"/>
        </w:rPr>
      </w:pPr>
    </w:p>
    <w:p w:rsidR="001741CD" w:rsidRDefault="001741CD" w:rsidP="001741CD">
      <w:pPr>
        <w:pStyle w:val="6"/>
        <w:tabs>
          <w:tab w:val="left" w:pos="0"/>
        </w:tabs>
        <w:ind w:firstLine="567"/>
        <w:rPr>
          <w:sz w:val="26"/>
          <w:szCs w:val="26"/>
        </w:rPr>
      </w:pPr>
      <w:r>
        <w:rPr>
          <w:sz w:val="26"/>
          <w:szCs w:val="26"/>
        </w:rPr>
        <w:t xml:space="preserve">СТАТЬЯ  24.  Депутат Думы Дальнегорского городского округа </w:t>
      </w:r>
    </w:p>
    <w:p w:rsidR="001741CD" w:rsidRDefault="001741CD" w:rsidP="001741CD">
      <w:pPr>
        <w:jc w:val="both"/>
        <w:rPr>
          <w:sz w:val="26"/>
          <w:szCs w:val="26"/>
        </w:rPr>
      </w:pPr>
    </w:p>
    <w:p w:rsidR="00CD5368" w:rsidRDefault="00CD5368" w:rsidP="00CD5368">
      <w:pPr>
        <w:pStyle w:val="210"/>
        <w:ind w:firstLine="567"/>
        <w:jc w:val="both"/>
        <w:rPr>
          <w:sz w:val="26"/>
          <w:szCs w:val="26"/>
        </w:rPr>
      </w:pPr>
      <w:r w:rsidRPr="00CD5368">
        <w:rPr>
          <w:sz w:val="26"/>
          <w:szCs w:val="26"/>
        </w:rPr>
        <w:t>1.</w:t>
      </w:r>
      <w:r>
        <w:rPr>
          <w:sz w:val="26"/>
          <w:szCs w:val="26"/>
        </w:rPr>
        <w:t xml:space="preserve"> </w:t>
      </w:r>
      <w:r w:rsidR="001741CD">
        <w:rPr>
          <w:sz w:val="26"/>
          <w:szCs w:val="26"/>
        </w:rPr>
        <w:t xml:space="preserve">Полномочия депутата Думы городского округа начинаются со дня его избрания и прекращаются со дня начала работы Думы городского округа нового созыва. </w:t>
      </w:r>
      <w:r w:rsidR="004F3826">
        <w:rPr>
          <w:sz w:val="26"/>
          <w:szCs w:val="26"/>
        </w:rPr>
        <w:t xml:space="preserve">Изменение срока полномочий депутатов Думы городского округа, </w:t>
      </w:r>
      <w:r w:rsidR="004F3826">
        <w:rPr>
          <w:sz w:val="26"/>
          <w:szCs w:val="26"/>
        </w:rPr>
        <w:lastRenderedPageBreak/>
        <w:t>установленного настоящим Уставом в соответствии с законом Приморского края, не допускается в течение срока его полномочий.</w:t>
      </w:r>
    </w:p>
    <w:p w:rsidR="00CD5368" w:rsidRDefault="001741CD" w:rsidP="00CD5368">
      <w:pPr>
        <w:jc w:val="both"/>
        <w:rPr>
          <w:b/>
          <w:sz w:val="26"/>
          <w:szCs w:val="26"/>
        </w:rPr>
      </w:pPr>
      <w:r>
        <w:rPr>
          <w:sz w:val="26"/>
          <w:szCs w:val="26"/>
        </w:rPr>
        <w:t xml:space="preserve"> </w:t>
      </w:r>
      <w:r w:rsidR="00CD5368">
        <w:rPr>
          <w:i/>
          <w:sz w:val="26"/>
          <w:szCs w:val="26"/>
        </w:rPr>
        <w:t>(часть 1 изложена в редакции решения Думы Дальнегорского городского округа от 25 сентября 2015 №396)</w:t>
      </w:r>
    </w:p>
    <w:p w:rsidR="001741CD" w:rsidRDefault="001741CD" w:rsidP="001741CD">
      <w:pPr>
        <w:ind w:firstLine="567"/>
        <w:jc w:val="both"/>
        <w:rPr>
          <w:sz w:val="26"/>
          <w:szCs w:val="26"/>
        </w:rPr>
      </w:pPr>
      <w:r>
        <w:rPr>
          <w:sz w:val="26"/>
          <w:szCs w:val="26"/>
        </w:rPr>
        <w:t>2. Депутат Думы городского округа имеет депутатское удостоверение и нагрудный знак, которыми он пользуется в течение срока полномочий.</w:t>
      </w:r>
    </w:p>
    <w:p w:rsidR="001741CD" w:rsidRDefault="001741CD" w:rsidP="001741CD">
      <w:pPr>
        <w:ind w:firstLine="567"/>
        <w:jc w:val="both"/>
        <w:rPr>
          <w:i/>
          <w:sz w:val="26"/>
          <w:szCs w:val="26"/>
        </w:rPr>
      </w:pPr>
      <w:r>
        <w:rPr>
          <w:sz w:val="26"/>
          <w:szCs w:val="26"/>
        </w:rPr>
        <w:t>Удостоверение депутата является документом, дающим депутату Думы городского округа право, по вопросам, связанным с осуществлением своих полномочий, беспрепятственно посещать органы местного самоуправления Дальнегорского городского округа, присутствовать на их заседаниях, а также посещать любые учреждения, организации, предприятия всех форм собственности, общественные объединения на территории Дальнегорского городского округа за исключением объектов, предприятий и учреждений, на которых установлены особые режимы функционирования.</w:t>
      </w:r>
    </w:p>
    <w:p w:rsidR="001741CD" w:rsidRDefault="001741CD" w:rsidP="001741CD">
      <w:pPr>
        <w:jc w:val="both"/>
        <w:rPr>
          <w:sz w:val="26"/>
          <w:szCs w:val="26"/>
        </w:rPr>
      </w:pPr>
      <w:r>
        <w:rPr>
          <w:i/>
          <w:sz w:val="26"/>
          <w:szCs w:val="26"/>
        </w:rPr>
        <w:t>(второй абзац введён решением Думы Дальнегорского городского округа от 26.03.2008 года №774)</w:t>
      </w:r>
    </w:p>
    <w:p w:rsidR="001741CD" w:rsidRDefault="001741CD" w:rsidP="001741CD">
      <w:pPr>
        <w:ind w:firstLine="567"/>
        <w:jc w:val="both"/>
        <w:rPr>
          <w:sz w:val="26"/>
          <w:szCs w:val="26"/>
        </w:rPr>
      </w:pPr>
      <w:r>
        <w:rPr>
          <w:sz w:val="26"/>
          <w:szCs w:val="26"/>
        </w:rPr>
        <w:t xml:space="preserve">3. Депутаты Думы городского округа осуществляют свои полномочия на непостоянной основе. На постоянной основе могут работать не более 10%  депутатов от установленной численности Думы городского округа, что составляет 2 депутата. </w:t>
      </w:r>
    </w:p>
    <w:p w:rsidR="001741CD" w:rsidRDefault="001741CD" w:rsidP="001741CD">
      <w:pPr>
        <w:pStyle w:val="210"/>
        <w:ind w:firstLine="567"/>
        <w:jc w:val="both"/>
        <w:rPr>
          <w:i/>
          <w:iCs/>
          <w:sz w:val="26"/>
          <w:szCs w:val="26"/>
        </w:rPr>
      </w:pPr>
      <w:r>
        <w:rPr>
          <w:sz w:val="26"/>
          <w:szCs w:val="26"/>
        </w:rPr>
        <w:t xml:space="preserve">4. Депутат Думы городского округа обязан присутствовать на каждом ее заседании, принимать участие в работе Думы городского округа. В случае невозможности прибыть на заседание депутат сообщает об этом </w:t>
      </w:r>
      <w:r w:rsidR="005C3B3C">
        <w:rPr>
          <w:sz w:val="26"/>
          <w:szCs w:val="26"/>
        </w:rPr>
        <w:t>председателю Думы</w:t>
      </w:r>
      <w:r>
        <w:rPr>
          <w:sz w:val="26"/>
          <w:szCs w:val="26"/>
        </w:rPr>
        <w:t xml:space="preserve"> городского округа</w:t>
      </w:r>
      <w:r w:rsidR="005D2362">
        <w:rPr>
          <w:sz w:val="26"/>
          <w:szCs w:val="26"/>
        </w:rPr>
        <w:t>, а в его отсутствие – заместителю председателя Думы городского округа</w:t>
      </w:r>
      <w:r>
        <w:rPr>
          <w:sz w:val="26"/>
          <w:szCs w:val="26"/>
        </w:rPr>
        <w:t>.</w:t>
      </w:r>
    </w:p>
    <w:p w:rsidR="001741CD" w:rsidRDefault="001741CD" w:rsidP="001741CD">
      <w:pPr>
        <w:jc w:val="both"/>
        <w:rPr>
          <w:sz w:val="26"/>
          <w:szCs w:val="26"/>
        </w:rPr>
      </w:pPr>
      <w:r>
        <w:rPr>
          <w:i/>
          <w:iCs/>
          <w:sz w:val="26"/>
          <w:szCs w:val="26"/>
        </w:rPr>
        <w:t>(часть 4 изложена в редакции решени</w:t>
      </w:r>
      <w:r w:rsidR="005C3B3C">
        <w:rPr>
          <w:i/>
          <w:iCs/>
          <w:sz w:val="26"/>
          <w:szCs w:val="26"/>
        </w:rPr>
        <w:t>й</w:t>
      </w:r>
      <w:r>
        <w:rPr>
          <w:i/>
          <w:iCs/>
          <w:sz w:val="26"/>
          <w:szCs w:val="26"/>
        </w:rPr>
        <w:t xml:space="preserve"> Думы Дальнегорского городского округа от 12 августа 2011 года №171</w:t>
      </w:r>
      <w:r w:rsidR="005C3B3C">
        <w:rPr>
          <w:i/>
          <w:iCs/>
          <w:sz w:val="26"/>
          <w:szCs w:val="26"/>
        </w:rPr>
        <w:t>, от 12 февраля 2015 года №337</w:t>
      </w:r>
      <w:r w:rsidR="005D2362">
        <w:rPr>
          <w:i/>
          <w:iCs/>
          <w:sz w:val="26"/>
          <w:szCs w:val="26"/>
        </w:rPr>
        <w:t>, от 29.05.2015 года №364</w:t>
      </w:r>
      <w:r>
        <w:rPr>
          <w:i/>
          <w:iCs/>
          <w:sz w:val="26"/>
          <w:szCs w:val="26"/>
        </w:rPr>
        <w:t>)</w:t>
      </w:r>
    </w:p>
    <w:p w:rsidR="001741CD" w:rsidRDefault="008D7453" w:rsidP="001741CD">
      <w:pPr>
        <w:ind w:firstLine="567"/>
        <w:jc w:val="both"/>
        <w:rPr>
          <w:sz w:val="26"/>
          <w:szCs w:val="26"/>
        </w:rPr>
      </w:pPr>
      <w:r>
        <w:rPr>
          <w:sz w:val="26"/>
          <w:szCs w:val="26"/>
        </w:rPr>
        <w:t>5. Депутат Думы городского округа поддерживает постоянную связь с избирателями, информирует их о работе Думы городского округа. Депутат Думы городского округа обязан о своей работе отчитываться перед избирателями в любое время, но не реже одного раза в год.</w:t>
      </w:r>
    </w:p>
    <w:p w:rsidR="008D7453" w:rsidRDefault="008D7453" w:rsidP="008D7453">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5 изложена в редакции решения Думы Дальнегорского городского округа от 29.05.2015 года №364)</w:t>
      </w:r>
    </w:p>
    <w:p w:rsidR="001741CD" w:rsidRDefault="001741CD" w:rsidP="001741CD">
      <w:pPr>
        <w:ind w:firstLine="567"/>
        <w:jc w:val="both"/>
        <w:rPr>
          <w:sz w:val="26"/>
          <w:szCs w:val="26"/>
        </w:rPr>
      </w:pPr>
      <w:r>
        <w:rPr>
          <w:sz w:val="26"/>
          <w:szCs w:val="26"/>
        </w:rPr>
        <w:t>6. Депутат Думы городского округа рассматривает поступившие к нему предложения и жалобы, принимает меры к их своевременному разрешению, ведёт приём граждан.</w:t>
      </w:r>
    </w:p>
    <w:p w:rsidR="003A3549" w:rsidRDefault="003A3549" w:rsidP="003A3549">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6 изложена в редакции решения Думы Дальнегорского городского округа от 29.05.2015 года №364)</w:t>
      </w:r>
    </w:p>
    <w:p w:rsidR="001741CD" w:rsidRDefault="001741CD" w:rsidP="001741CD">
      <w:pPr>
        <w:pStyle w:val="210"/>
        <w:ind w:firstLine="567"/>
        <w:jc w:val="both"/>
        <w:rPr>
          <w:sz w:val="26"/>
          <w:szCs w:val="26"/>
        </w:rPr>
      </w:pPr>
      <w:r>
        <w:rPr>
          <w:sz w:val="26"/>
          <w:szCs w:val="26"/>
        </w:rPr>
        <w:t>7. Депутат или группа депутатов Думы городского округа имеют право обратиться с запросом к Главе городского округа, должностным лицам  администрации городского округа, руководителям предприятий, учреждений и организаций независимо от форм собственности по вопросам, отнесённым к ведению Думы   городского округа.</w:t>
      </w:r>
    </w:p>
    <w:p w:rsidR="00644A75" w:rsidRDefault="00644A75" w:rsidP="00644A75">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7 изложена в редакции решения Думы Дальнегорского городского округа от 29.05.2015 года №364)</w:t>
      </w:r>
    </w:p>
    <w:p w:rsidR="001741CD" w:rsidRDefault="001741CD" w:rsidP="001741CD">
      <w:pPr>
        <w:ind w:firstLine="567"/>
        <w:jc w:val="both"/>
        <w:rPr>
          <w:sz w:val="26"/>
          <w:szCs w:val="26"/>
        </w:rPr>
      </w:pPr>
      <w:r>
        <w:rPr>
          <w:sz w:val="26"/>
          <w:szCs w:val="26"/>
        </w:rPr>
        <w:t>8. Депутат Думы городского округа имеет право на правотворческую инициативу по вопросам ведения, отнесенным к компетенции Думы городского округа, в виде проектов муниципальных правовых актов Думы городского округа и поправок к ним.</w:t>
      </w:r>
    </w:p>
    <w:p w:rsidR="001741CD" w:rsidRDefault="001741CD" w:rsidP="001741CD">
      <w:pPr>
        <w:ind w:firstLine="567"/>
        <w:jc w:val="both"/>
        <w:rPr>
          <w:sz w:val="26"/>
          <w:szCs w:val="26"/>
        </w:rPr>
      </w:pPr>
      <w:r>
        <w:rPr>
          <w:sz w:val="26"/>
          <w:szCs w:val="26"/>
        </w:rPr>
        <w:lastRenderedPageBreak/>
        <w:t>9. Правотворческая инициатива депутата Думы городского округа подлежит рассмотрению Думой городского округа в порядке, установленным Регламентом Думы городского округа.</w:t>
      </w:r>
    </w:p>
    <w:p w:rsidR="001741CD" w:rsidRDefault="001741CD" w:rsidP="001741CD">
      <w:pPr>
        <w:ind w:firstLine="567"/>
        <w:jc w:val="both"/>
        <w:rPr>
          <w:i/>
          <w:sz w:val="26"/>
          <w:szCs w:val="26"/>
        </w:rPr>
      </w:pPr>
      <w:r>
        <w:rPr>
          <w:sz w:val="26"/>
          <w:szCs w:val="26"/>
        </w:rPr>
        <w:t>9.1.</w:t>
      </w:r>
      <w:r>
        <w:rPr>
          <w:b/>
          <w:sz w:val="26"/>
          <w:szCs w:val="26"/>
        </w:rPr>
        <w:t xml:space="preserve"> </w:t>
      </w:r>
      <w:r>
        <w:rPr>
          <w:bCs/>
          <w:sz w:val="26"/>
          <w:szCs w:val="26"/>
        </w:rPr>
        <w:t xml:space="preserve">Депутат Думы Дальнегорского городского округа имеет право преимущественного выступления (публикации) по вопросам депутатской деятельности и работы Думы в средствах массовой информации, полностью или частично финансируемых из бюджета Дальнегорского городского округа, а в иных средствах массовой информации </w:t>
      </w:r>
      <w:r w:rsidR="00670ADD">
        <w:rPr>
          <w:bCs/>
          <w:sz w:val="26"/>
          <w:szCs w:val="26"/>
        </w:rPr>
        <w:t>–</w:t>
      </w:r>
      <w:r>
        <w:rPr>
          <w:bCs/>
          <w:sz w:val="26"/>
          <w:szCs w:val="26"/>
        </w:rPr>
        <w:t xml:space="preserve"> за счет и в пределах средств, предусмотренных в бюджете Дальнегорского городского округа на содержание Думы городского округа. Редактирование представленных депутатом  Думы Дальнегорского городского округа для выступления (опубликования) материалов без согласия депутата не допускается.</w:t>
      </w:r>
    </w:p>
    <w:p w:rsidR="001741CD" w:rsidRDefault="001741CD" w:rsidP="001741CD">
      <w:pPr>
        <w:jc w:val="both"/>
        <w:rPr>
          <w:iCs/>
          <w:sz w:val="26"/>
          <w:szCs w:val="26"/>
        </w:rPr>
      </w:pPr>
      <w:r>
        <w:rPr>
          <w:i/>
          <w:sz w:val="26"/>
          <w:szCs w:val="26"/>
        </w:rPr>
        <w:t xml:space="preserve"> ( часть 9.1 введена решением Думы Дальнегорского городского округа от 12 августа  2011 года  № 171)</w:t>
      </w:r>
    </w:p>
    <w:p w:rsidR="001741CD" w:rsidRDefault="001741CD" w:rsidP="001741CD">
      <w:pPr>
        <w:jc w:val="both"/>
        <w:rPr>
          <w:i/>
          <w:sz w:val="26"/>
          <w:szCs w:val="26"/>
        </w:rPr>
      </w:pPr>
      <w:r>
        <w:rPr>
          <w:iCs/>
          <w:sz w:val="26"/>
          <w:szCs w:val="26"/>
        </w:rPr>
        <w:t xml:space="preserve">         9.2 </w:t>
      </w:r>
      <w:r w:rsidR="00EE7AE4">
        <w:rPr>
          <w:sz w:val="26"/>
          <w:szCs w:val="26"/>
        </w:rPr>
        <w:t>Депутат Думы городского округа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иными федеральными законами.</w:t>
      </w:r>
    </w:p>
    <w:p w:rsidR="001741CD" w:rsidRDefault="001741CD" w:rsidP="001741CD">
      <w:pPr>
        <w:jc w:val="both"/>
        <w:rPr>
          <w:i/>
          <w:sz w:val="26"/>
          <w:szCs w:val="26"/>
        </w:rPr>
      </w:pPr>
      <w:r>
        <w:rPr>
          <w:i/>
          <w:sz w:val="26"/>
          <w:szCs w:val="26"/>
        </w:rPr>
        <w:t>( часть 9.2</w:t>
      </w:r>
      <w:r w:rsidR="00EE7AE4" w:rsidRPr="00EE7AE4">
        <w:rPr>
          <w:i/>
          <w:sz w:val="26"/>
          <w:szCs w:val="26"/>
          <w:lang w:eastAsia="ru-RU"/>
        </w:rPr>
        <w:t xml:space="preserve"> </w:t>
      </w:r>
      <w:r w:rsidR="00EE7AE4">
        <w:rPr>
          <w:i/>
          <w:sz w:val="26"/>
          <w:szCs w:val="26"/>
          <w:lang w:eastAsia="ru-RU"/>
        </w:rPr>
        <w:t>изложена в редакции решения Думы Дальнегорского городского округа от 26.02.2016 года №453</w:t>
      </w:r>
      <w:r>
        <w:rPr>
          <w:i/>
          <w:sz w:val="26"/>
          <w:szCs w:val="26"/>
        </w:rPr>
        <w:t>)</w:t>
      </w:r>
    </w:p>
    <w:p w:rsidR="00BF7C02" w:rsidRDefault="00BF7C02" w:rsidP="00BF7C02">
      <w:pPr>
        <w:autoSpaceDE w:val="0"/>
        <w:ind w:firstLine="567"/>
        <w:jc w:val="both"/>
        <w:rPr>
          <w:sz w:val="26"/>
          <w:szCs w:val="26"/>
        </w:rPr>
      </w:pPr>
      <w:r>
        <w:rPr>
          <w:sz w:val="26"/>
          <w:szCs w:val="26"/>
        </w:rPr>
        <w:t>9.3. Депутат Думы городского округа обязан:</w:t>
      </w:r>
    </w:p>
    <w:p w:rsidR="00BF7C02" w:rsidRDefault="00BF7C02" w:rsidP="00BF7C02">
      <w:pPr>
        <w:pStyle w:val="ConsPlusNormal"/>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1) представлять с</w:t>
      </w:r>
      <w:r>
        <w:rPr>
          <w:rFonts w:ascii="Times New Roman" w:eastAsia="Times New Roman" w:hAnsi="Times New Roman" w:cs="Times New Roman"/>
          <w:sz w:val="26"/>
          <w:szCs w:val="26"/>
          <w:lang w:eastAsia="ru-RU"/>
        </w:rPr>
        <w:t xml:space="preserve">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w:t>
      </w:r>
      <w:r w:rsidR="00C81F8D" w:rsidRPr="00C81F8D">
        <w:rPr>
          <w:rFonts w:ascii="Times New Roman" w:hAnsi="Times New Roman" w:cs="Times New Roman"/>
          <w:sz w:val="26"/>
          <w:szCs w:val="26"/>
        </w:rPr>
        <w:t>муниципальными правовыми актами Думы городского округа в соответствии с нормативными правовыми актами Российской Федерации</w:t>
      </w:r>
      <w:r>
        <w:rPr>
          <w:rFonts w:ascii="Times New Roman" w:eastAsia="Times New Roman" w:hAnsi="Times New Roman" w:cs="Times New Roman"/>
          <w:sz w:val="26"/>
          <w:szCs w:val="26"/>
          <w:lang w:eastAsia="ru-RU"/>
        </w:rPr>
        <w:t>;</w:t>
      </w:r>
    </w:p>
    <w:p w:rsidR="00C81F8D" w:rsidRDefault="00C81F8D" w:rsidP="00C81F8D">
      <w:pPr>
        <w:jc w:val="both"/>
        <w:rPr>
          <w:i/>
          <w:sz w:val="26"/>
          <w:szCs w:val="26"/>
        </w:rPr>
      </w:pPr>
      <w:r>
        <w:rPr>
          <w:i/>
          <w:sz w:val="26"/>
          <w:szCs w:val="26"/>
        </w:rPr>
        <w:t>( пункт 1</w:t>
      </w:r>
      <w:r w:rsidRPr="00EE7AE4">
        <w:rPr>
          <w:i/>
          <w:sz w:val="26"/>
          <w:szCs w:val="26"/>
          <w:lang w:eastAsia="ru-RU"/>
        </w:rPr>
        <w:t xml:space="preserve"> </w:t>
      </w:r>
      <w:r>
        <w:rPr>
          <w:i/>
          <w:sz w:val="26"/>
          <w:szCs w:val="26"/>
          <w:lang w:eastAsia="ru-RU"/>
        </w:rPr>
        <w:t>изложен в редакции решения Думы Дальнегорского городского округа от 27.01.2017 года №543</w:t>
      </w:r>
      <w:r>
        <w:rPr>
          <w:i/>
          <w:sz w:val="26"/>
          <w:szCs w:val="26"/>
        </w:rPr>
        <w:t>)</w:t>
      </w:r>
    </w:p>
    <w:p w:rsidR="00BF7C02" w:rsidRDefault="00BF7C02" w:rsidP="00BF7C02">
      <w:pPr>
        <w:ind w:firstLine="567"/>
        <w:jc w:val="both"/>
        <w:rPr>
          <w:sz w:val="26"/>
          <w:szCs w:val="26"/>
          <w:lang w:eastAsia="ru-RU"/>
        </w:rPr>
      </w:pPr>
      <w:r>
        <w:rPr>
          <w:sz w:val="26"/>
          <w:szCs w:val="26"/>
          <w:lang w:eastAsia="ru-RU"/>
        </w:rPr>
        <w:t>2) уведомлять в порядке, определенном муниципальными правовыми актами Думы городского округа в соответствии с нормативными правовыми актами Российской Федерации, о возникшем в ходе исполнения ими своих полномочий конфликте интересов или о возможности его возникновения, как только ему станет об этом известно, принимать меры по недопущению любой возможности возникновения конфликта интересов.</w:t>
      </w:r>
    </w:p>
    <w:p w:rsidR="00FC2076" w:rsidRDefault="00FC2076" w:rsidP="00FC2076">
      <w:pPr>
        <w:jc w:val="both"/>
        <w:rPr>
          <w:iCs/>
          <w:sz w:val="26"/>
          <w:szCs w:val="26"/>
        </w:rPr>
      </w:pPr>
      <w:r>
        <w:rPr>
          <w:i/>
          <w:sz w:val="26"/>
          <w:szCs w:val="26"/>
        </w:rPr>
        <w:t>(часть 9.3</w:t>
      </w:r>
      <w:r>
        <w:rPr>
          <w:i/>
          <w:sz w:val="26"/>
          <w:szCs w:val="26"/>
          <w:lang w:eastAsia="ru-RU"/>
        </w:rPr>
        <w:t xml:space="preserve"> </w:t>
      </w:r>
      <w:r w:rsidR="00334273">
        <w:rPr>
          <w:i/>
          <w:sz w:val="26"/>
          <w:szCs w:val="26"/>
          <w:lang w:eastAsia="ru-RU"/>
        </w:rPr>
        <w:t>внесена</w:t>
      </w:r>
      <w:r>
        <w:rPr>
          <w:i/>
          <w:sz w:val="26"/>
          <w:szCs w:val="26"/>
          <w:lang w:eastAsia="ru-RU"/>
        </w:rPr>
        <w:t xml:space="preserve"> решением Думы Дальнегорского городского округа от 26.02.2016 года №453</w:t>
      </w:r>
      <w:r>
        <w:rPr>
          <w:i/>
          <w:sz w:val="26"/>
          <w:szCs w:val="26"/>
        </w:rPr>
        <w:t>)</w:t>
      </w:r>
    </w:p>
    <w:p w:rsidR="001741CD" w:rsidRDefault="001741CD" w:rsidP="001741CD">
      <w:pPr>
        <w:jc w:val="both"/>
        <w:rPr>
          <w:sz w:val="26"/>
          <w:szCs w:val="26"/>
        </w:rPr>
      </w:pPr>
      <w:r>
        <w:rPr>
          <w:iCs/>
          <w:sz w:val="26"/>
          <w:szCs w:val="26"/>
        </w:rPr>
        <w:t xml:space="preserve"> </w:t>
      </w:r>
      <w:r>
        <w:rPr>
          <w:iCs/>
          <w:sz w:val="26"/>
          <w:szCs w:val="26"/>
        </w:rPr>
        <w:tab/>
      </w:r>
      <w:r>
        <w:rPr>
          <w:sz w:val="26"/>
          <w:szCs w:val="26"/>
        </w:rPr>
        <w:t>10. Полномочия депутата Думы городского округа прекращаются досрочно в случаях:</w:t>
      </w:r>
    </w:p>
    <w:p w:rsidR="001741CD" w:rsidRDefault="001741CD" w:rsidP="001741CD">
      <w:pPr>
        <w:jc w:val="both"/>
        <w:rPr>
          <w:sz w:val="26"/>
          <w:szCs w:val="26"/>
        </w:rPr>
      </w:pPr>
      <w:r>
        <w:rPr>
          <w:sz w:val="26"/>
          <w:szCs w:val="26"/>
        </w:rPr>
        <w:t>1) смерти;</w:t>
      </w:r>
    </w:p>
    <w:p w:rsidR="001741CD" w:rsidRDefault="001741CD" w:rsidP="001741CD">
      <w:pPr>
        <w:jc w:val="both"/>
        <w:rPr>
          <w:sz w:val="26"/>
          <w:szCs w:val="26"/>
        </w:rPr>
      </w:pPr>
      <w:r>
        <w:rPr>
          <w:sz w:val="26"/>
          <w:szCs w:val="26"/>
        </w:rPr>
        <w:t>2) отставки по собственному желанию;</w:t>
      </w:r>
    </w:p>
    <w:p w:rsidR="001741CD" w:rsidRDefault="001741CD" w:rsidP="001741CD">
      <w:pPr>
        <w:jc w:val="both"/>
        <w:rPr>
          <w:sz w:val="26"/>
          <w:szCs w:val="26"/>
        </w:rPr>
      </w:pPr>
      <w:r>
        <w:rPr>
          <w:sz w:val="26"/>
          <w:szCs w:val="26"/>
        </w:rPr>
        <w:t xml:space="preserve">3) признания судом недееспособным или ограниченно дееспособным; </w:t>
      </w:r>
    </w:p>
    <w:p w:rsidR="001741CD" w:rsidRDefault="001741CD" w:rsidP="001741CD">
      <w:pPr>
        <w:jc w:val="both"/>
        <w:rPr>
          <w:sz w:val="26"/>
          <w:szCs w:val="26"/>
        </w:rPr>
      </w:pPr>
      <w:r>
        <w:rPr>
          <w:sz w:val="26"/>
          <w:szCs w:val="26"/>
        </w:rPr>
        <w:t>4) признания судом безвестно отсутствующим или объявления умершим;</w:t>
      </w:r>
    </w:p>
    <w:p w:rsidR="001741CD" w:rsidRDefault="001741CD" w:rsidP="001741CD">
      <w:pPr>
        <w:jc w:val="both"/>
        <w:rPr>
          <w:sz w:val="26"/>
          <w:szCs w:val="26"/>
        </w:rPr>
      </w:pPr>
      <w:r>
        <w:rPr>
          <w:sz w:val="26"/>
          <w:szCs w:val="26"/>
        </w:rPr>
        <w:t>5) вступления в отношении его в законную силу обвинительного приговора суда;</w:t>
      </w:r>
    </w:p>
    <w:p w:rsidR="001741CD" w:rsidRDefault="001741CD" w:rsidP="001741CD">
      <w:pPr>
        <w:jc w:val="both"/>
        <w:rPr>
          <w:sz w:val="26"/>
          <w:szCs w:val="26"/>
        </w:rPr>
      </w:pPr>
      <w:r>
        <w:rPr>
          <w:sz w:val="26"/>
          <w:szCs w:val="26"/>
        </w:rPr>
        <w:t>6) выезда за пределы Российской Федерации на постоянное место жительства;</w:t>
      </w:r>
    </w:p>
    <w:p w:rsidR="001741CD" w:rsidRDefault="001741CD" w:rsidP="001741CD">
      <w:pPr>
        <w:jc w:val="both"/>
        <w:rPr>
          <w:i/>
          <w:sz w:val="26"/>
          <w:szCs w:val="26"/>
        </w:rPr>
      </w:pPr>
      <w:r>
        <w:rPr>
          <w:sz w:val="26"/>
          <w:szCs w:val="26"/>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w:t>
      </w:r>
      <w:r>
        <w:rPr>
          <w:sz w:val="26"/>
          <w:szCs w:val="26"/>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41CD" w:rsidRDefault="001741CD" w:rsidP="001741CD">
      <w:pPr>
        <w:jc w:val="both"/>
        <w:rPr>
          <w:sz w:val="26"/>
          <w:szCs w:val="26"/>
        </w:rPr>
      </w:pPr>
      <w:r>
        <w:rPr>
          <w:i/>
          <w:sz w:val="26"/>
          <w:szCs w:val="26"/>
        </w:rPr>
        <w:t>(пункт 7 в редакции решения Думы Дальнегорского городского округа от 02 августа 2007 № 646)</w:t>
      </w:r>
    </w:p>
    <w:p w:rsidR="001741CD" w:rsidRDefault="001741CD" w:rsidP="001741CD">
      <w:pPr>
        <w:jc w:val="both"/>
        <w:rPr>
          <w:sz w:val="26"/>
          <w:szCs w:val="26"/>
        </w:rPr>
      </w:pPr>
      <w:r>
        <w:rPr>
          <w:sz w:val="26"/>
          <w:szCs w:val="26"/>
        </w:rPr>
        <w:t>8) отзыва избирателями в порядке, установленном настоящим Уставом;</w:t>
      </w:r>
    </w:p>
    <w:p w:rsidR="001741CD" w:rsidRDefault="001741CD" w:rsidP="001741CD">
      <w:pPr>
        <w:jc w:val="both"/>
        <w:rPr>
          <w:sz w:val="26"/>
          <w:szCs w:val="26"/>
        </w:rPr>
      </w:pPr>
      <w:r>
        <w:rPr>
          <w:sz w:val="26"/>
          <w:szCs w:val="26"/>
        </w:rPr>
        <w:t>9) досрочного прекращения полномочий Думы городского округа;</w:t>
      </w:r>
    </w:p>
    <w:p w:rsidR="001741CD" w:rsidRDefault="001741CD" w:rsidP="001741CD">
      <w:pPr>
        <w:jc w:val="both"/>
        <w:rPr>
          <w:sz w:val="26"/>
          <w:szCs w:val="26"/>
        </w:rPr>
      </w:pPr>
      <w:r>
        <w:rPr>
          <w:sz w:val="26"/>
          <w:szCs w:val="26"/>
        </w:rPr>
        <w:t>10) призыва на военную службу или направления на заменяющую альтернативную гражданскую службу;</w:t>
      </w:r>
    </w:p>
    <w:p w:rsidR="007527F1" w:rsidRDefault="001741CD" w:rsidP="007527F1">
      <w:pPr>
        <w:jc w:val="both"/>
        <w:rPr>
          <w:i/>
          <w:sz w:val="26"/>
          <w:szCs w:val="26"/>
        </w:rPr>
      </w:pPr>
      <w:r>
        <w:rPr>
          <w:sz w:val="26"/>
          <w:szCs w:val="26"/>
        </w:rPr>
        <w:t xml:space="preserve">11) </w:t>
      </w:r>
      <w:r w:rsidR="007527F1">
        <w:rPr>
          <w:i/>
          <w:sz w:val="26"/>
          <w:szCs w:val="26"/>
        </w:rPr>
        <w:t>утратил силу (</w:t>
      </w:r>
      <w:r w:rsidR="007527F1">
        <w:rPr>
          <w:i/>
          <w:sz w:val="26"/>
          <w:szCs w:val="26"/>
          <w:lang w:eastAsia="ru-RU"/>
        </w:rPr>
        <w:t>решение Думы Дальнегорского городского округа от 26.02.2016 года №453</w:t>
      </w:r>
      <w:r w:rsidR="007527F1">
        <w:rPr>
          <w:i/>
          <w:sz w:val="26"/>
          <w:szCs w:val="26"/>
        </w:rPr>
        <w:t>)</w:t>
      </w:r>
    </w:p>
    <w:p w:rsidR="0099437B" w:rsidRDefault="0099437B" w:rsidP="0099437B">
      <w:pPr>
        <w:ind w:firstLine="567"/>
        <w:jc w:val="both"/>
        <w:rPr>
          <w:sz w:val="26"/>
          <w:szCs w:val="26"/>
        </w:rPr>
      </w:pPr>
      <w:r>
        <w:rPr>
          <w:sz w:val="26"/>
          <w:szCs w:val="26"/>
        </w:rPr>
        <w:t>10.1. Полномочия депутатов</w:t>
      </w:r>
      <w:r w:rsidR="00FE5EFB" w:rsidRPr="00FE5EFB">
        <w:rPr>
          <w:sz w:val="26"/>
          <w:szCs w:val="26"/>
        </w:rPr>
        <w:t xml:space="preserve"> </w:t>
      </w:r>
      <w:r w:rsidR="00FE5EFB">
        <w:rPr>
          <w:sz w:val="26"/>
          <w:szCs w:val="26"/>
        </w:rPr>
        <w:t>Думы городского округа</w:t>
      </w:r>
      <w:r>
        <w:rPr>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437B" w:rsidRDefault="0099437B" w:rsidP="0099437B">
      <w:pPr>
        <w:jc w:val="both"/>
        <w:rPr>
          <w:iCs/>
          <w:sz w:val="26"/>
          <w:szCs w:val="26"/>
        </w:rPr>
      </w:pPr>
      <w:r>
        <w:rPr>
          <w:i/>
          <w:sz w:val="26"/>
          <w:szCs w:val="26"/>
        </w:rPr>
        <w:t>(часть 10.1</w:t>
      </w:r>
      <w:r>
        <w:rPr>
          <w:i/>
          <w:sz w:val="26"/>
          <w:szCs w:val="26"/>
          <w:lang w:eastAsia="ru-RU"/>
        </w:rPr>
        <w:t xml:space="preserve"> </w:t>
      </w:r>
      <w:r w:rsidR="0055036C">
        <w:rPr>
          <w:i/>
          <w:sz w:val="26"/>
          <w:szCs w:val="26"/>
          <w:lang w:eastAsia="ru-RU"/>
        </w:rPr>
        <w:t xml:space="preserve">изложена в редакции </w:t>
      </w:r>
      <w:r>
        <w:rPr>
          <w:i/>
          <w:sz w:val="26"/>
          <w:szCs w:val="26"/>
          <w:lang w:eastAsia="ru-RU"/>
        </w:rPr>
        <w:t>решени</w:t>
      </w:r>
      <w:r w:rsidR="0055036C">
        <w:rPr>
          <w:i/>
          <w:sz w:val="26"/>
          <w:szCs w:val="26"/>
          <w:lang w:eastAsia="ru-RU"/>
        </w:rPr>
        <w:t>й</w:t>
      </w:r>
      <w:r>
        <w:rPr>
          <w:i/>
          <w:sz w:val="26"/>
          <w:szCs w:val="26"/>
          <w:lang w:eastAsia="ru-RU"/>
        </w:rPr>
        <w:t xml:space="preserve"> Думы Дальнегорского городского округа от 26.02.2016 года №453</w:t>
      </w:r>
      <w:r w:rsidR="0055036C">
        <w:rPr>
          <w:i/>
          <w:sz w:val="26"/>
          <w:szCs w:val="26"/>
          <w:lang w:eastAsia="ru-RU"/>
        </w:rPr>
        <w:t>, от 27.01.2017 года №543</w:t>
      </w:r>
      <w:r>
        <w:rPr>
          <w:i/>
          <w:sz w:val="26"/>
          <w:szCs w:val="26"/>
        </w:rPr>
        <w:t>)</w:t>
      </w:r>
    </w:p>
    <w:p w:rsidR="001741CD" w:rsidRDefault="001741CD" w:rsidP="001741CD">
      <w:pPr>
        <w:pStyle w:val="af0"/>
        <w:ind w:firstLine="600"/>
        <w:jc w:val="both"/>
        <w:rPr>
          <w:sz w:val="26"/>
          <w:szCs w:val="26"/>
        </w:rPr>
      </w:pPr>
      <w:r>
        <w:rPr>
          <w:sz w:val="26"/>
          <w:szCs w:val="26"/>
        </w:rPr>
        <w:t>11. Полномочия депутата Думы городского округа прекращаются досрочно на основании документально оформленного решения Думы городского округа и со дня, определяемого этим решением.</w:t>
      </w:r>
    </w:p>
    <w:p w:rsidR="001741CD" w:rsidRDefault="001741CD" w:rsidP="001741CD">
      <w:pPr>
        <w:ind w:firstLine="567"/>
        <w:jc w:val="both"/>
        <w:rPr>
          <w:i/>
          <w:iCs/>
          <w:sz w:val="26"/>
          <w:szCs w:val="26"/>
        </w:rPr>
      </w:pPr>
      <w:r>
        <w:rPr>
          <w:sz w:val="26"/>
          <w:szCs w:val="26"/>
        </w:rPr>
        <w:t>Решение, указанное в настоящей части, принимается на ближайшем заседании Думы городского округа, но не позднее чем в течение тридцати дней с момента наступления обстоятельств, предусмотренных частью 10 настоящей статьи.</w:t>
      </w:r>
    </w:p>
    <w:p w:rsidR="001741CD" w:rsidRDefault="001741CD" w:rsidP="001741CD">
      <w:pPr>
        <w:jc w:val="both"/>
        <w:rPr>
          <w:sz w:val="26"/>
          <w:szCs w:val="26"/>
        </w:rPr>
      </w:pPr>
      <w:r>
        <w:rPr>
          <w:i/>
          <w:iCs/>
          <w:sz w:val="26"/>
          <w:szCs w:val="26"/>
        </w:rPr>
        <w:t>(часть 11 изложена в редакции решени</w:t>
      </w:r>
      <w:r w:rsidR="005A7241">
        <w:rPr>
          <w:i/>
          <w:iCs/>
          <w:sz w:val="26"/>
          <w:szCs w:val="26"/>
        </w:rPr>
        <w:t>й</w:t>
      </w:r>
      <w:r>
        <w:rPr>
          <w:i/>
          <w:iCs/>
          <w:sz w:val="26"/>
          <w:szCs w:val="26"/>
        </w:rPr>
        <w:t xml:space="preserve"> Думы Дальнегорского городского округа от 25.03.2010 года №1174</w:t>
      </w:r>
      <w:r w:rsidR="005A7241">
        <w:rPr>
          <w:i/>
          <w:iCs/>
          <w:sz w:val="26"/>
          <w:szCs w:val="26"/>
        </w:rPr>
        <w:t>, от 29.05.2015 года №364</w:t>
      </w:r>
      <w:r>
        <w:rPr>
          <w:i/>
          <w:iCs/>
          <w:sz w:val="26"/>
          <w:szCs w:val="26"/>
        </w:rPr>
        <w:t>)</w:t>
      </w:r>
    </w:p>
    <w:p w:rsidR="001741CD" w:rsidRDefault="001741CD" w:rsidP="001741CD">
      <w:pPr>
        <w:pStyle w:val="ConsNormal"/>
        <w:widowControl/>
        <w:ind w:firstLine="567"/>
        <w:jc w:val="both"/>
        <w:rPr>
          <w:i/>
          <w:sz w:val="26"/>
          <w:szCs w:val="26"/>
        </w:rPr>
      </w:pPr>
      <w:r>
        <w:rPr>
          <w:rFonts w:ascii="Times New Roman" w:hAnsi="Times New Roman" w:cs="Times New Roman"/>
          <w:sz w:val="26"/>
          <w:szCs w:val="26"/>
        </w:rPr>
        <w:t>12. Депутат Думы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действующим законодательством.</w:t>
      </w:r>
    </w:p>
    <w:p w:rsidR="001741CD" w:rsidRDefault="001741CD" w:rsidP="001741CD">
      <w:pPr>
        <w:jc w:val="both"/>
        <w:rPr>
          <w:sz w:val="26"/>
          <w:szCs w:val="26"/>
        </w:rPr>
      </w:pPr>
      <w:r>
        <w:rPr>
          <w:i/>
          <w:sz w:val="26"/>
          <w:szCs w:val="26"/>
        </w:rPr>
        <w:t>(часть 12 введена</w:t>
      </w:r>
      <w:r>
        <w:rPr>
          <w:sz w:val="26"/>
          <w:szCs w:val="26"/>
        </w:rPr>
        <w:t xml:space="preserve"> р</w:t>
      </w:r>
      <w:r>
        <w:rPr>
          <w:i/>
          <w:sz w:val="26"/>
          <w:szCs w:val="26"/>
        </w:rPr>
        <w:t>ешением Думы Дальнегорского городского округа от 02 августа 2007  № 646)</w:t>
      </w:r>
    </w:p>
    <w:p w:rsidR="001741CD" w:rsidRDefault="001741CD" w:rsidP="001741CD">
      <w:pPr>
        <w:ind w:right="17" w:firstLine="567"/>
        <w:jc w:val="both"/>
        <w:rPr>
          <w:sz w:val="26"/>
          <w:szCs w:val="26"/>
        </w:rPr>
      </w:pPr>
      <w:r>
        <w:rPr>
          <w:sz w:val="26"/>
          <w:szCs w:val="26"/>
        </w:rPr>
        <w:t>13. Осуществляющий свои полномочия на постоянной основе депутат Думы городского округа не вправе:</w:t>
      </w:r>
    </w:p>
    <w:p w:rsidR="001741CD" w:rsidRDefault="001741CD" w:rsidP="001741CD">
      <w:pPr>
        <w:ind w:right="17"/>
        <w:jc w:val="both"/>
        <w:rPr>
          <w:iCs/>
          <w:sz w:val="26"/>
          <w:szCs w:val="26"/>
          <w:lang w:eastAsia="ru-RU"/>
        </w:rPr>
      </w:pPr>
      <w:r>
        <w:rPr>
          <w:sz w:val="26"/>
          <w:szCs w:val="26"/>
        </w:rPr>
        <w:t xml:space="preserve">1) </w:t>
      </w:r>
      <w:r w:rsidR="00A205FA" w:rsidRPr="00CD6A1B">
        <w:rPr>
          <w:iCs/>
          <w:sz w:val="26"/>
          <w:szCs w:val="26"/>
          <w:lang w:eastAsia="ru-RU"/>
        </w:rPr>
        <w:t>замещать другие должности в органах государственной власти и органах местного самоуправления;</w:t>
      </w:r>
    </w:p>
    <w:p w:rsidR="00A205FA" w:rsidRDefault="00A205FA" w:rsidP="00A205FA">
      <w:pPr>
        <w:jc w:val="both"/>
        <w:rPr>
          <w:iCs/>
          <w:sz w:val="26"/>
          <w:szCs w:val="26"/>
        </w:rPr>
      </w:pPr>
      <w:r>
        <w:rPr>
          <w:i/>
          <w:sz w:val="26"/>
          <w:szCs w:val="26"/>
        </w:rPr>
        <w:t xml:space="preserve">(пункт 1 </w:t>
      </w:r>
      <w:r>
        <w:rPr>
          <w:i/>
          <w:sz w:val="26"/>
          <w:szCs w:val="26"/>
          <w:lang w:eastAsia="ru-RU"/>
        </w:rPr>
        <w:t>изложен в редакции решения Думы Дальнегорского городского округа от 26.02.2016 года №453</w:t>
      </w:r>
      <w:r>
        <w:rPr>
          <w:i/>
          <w:sz w:val="26"/>
          <w:szCs w:val="26"/>
        </w:rPr>
        <w:t>)</w:t>
      </w:r>
    </w:p>
    <w:p w:rsidR="001741CD" w:rsidRDefault="00EE71A2" w:rsidP="001741CD">
      <w:pPr>
        <w:ind w:right="17"/>
        <w:jc w:val="both"/>
        <w:rPr>
          <w:sz w:val="26"/>
          <w:szCs w:val="26"/>
        </w:rPr>
      </w:pPr>
      <w:r>
        <w:rPr>
          <w:sz w:val="26"/>
          <w:szCs w:val="26"/>
          <w:lang w:eastAsia="ru-RU"/>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w:t>
      </w:r>
      <w:r>
        <w:rPr>
          <w:sz w:val="26"/>
          <w:szCs w:val="26"/>
          <w:lang w:eastAsia="ru-RU"/>
        </w:rPr>
        <w:lastRenderedPageBreak/>
        <w:t>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264DD0">
        <w:rPr>
          <w:sz w:val="26"/>
          <w:szCs w:val="26"/>
        </w:rPr>
        <w:t>, совета муниципальных образований Приморского края, иных объединений муниципальных образований</w:t>
      </w:r>
      <w:r>
        <w:rPr>
          <w:sz w:val="26"/>
          <w:szCs w:val="26"/>
          <w:lang w:eastAsia="ru-RU"/>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75FB2" w:rsidRDefault="00175FB2" w:rsidP="00175FB2">
      <w:pPr>
        <w:jc w:val="both"/>
        <w:rPr>
          <w:sz w:val="26"/>
          <w:szCs w:val="26"/>
        </w:rPr>
      </w:pPr>
      <w:r>
        <w:rPr>
          <w:i/>
          <w:iCs/>
          <w:sz w:val="26"/>
          <w:szCs w:val="26"/>
        </w:rPr>
        <w:t>(пункт 2 части 13 статьи 24 изложен в редакции решени</w:t>
      </w:r>
      <w:r w:rsidR="00264DD0">
        <w:rPr>
          <w:i/>
          <w:iCs/>
          <w:sz w:val="26"/>
          <w:szCs w:val="26"/>
        </w:rPr>
        <w:t>й</w:t>
      </w:r>
      <w:r>
        <w:rPr>
          <w:i/>
          <w:iCs/>
          <w:sz w:val="26"/>
          <w:szCs w:val="26"/>
        </w:rPr>
        <w:t xml:space="preserve"> Думы Дальнегорского городского округа от </w:t>
      </w:r>
      <w:r w:rsidR="00EE71A2">
        <w:rPr>
          <w:i/>
          <w:iCs/>
          <w:sz w:val="26"/>
          <w:szCs w:val="26"/>
        </w:rPr>
        <w:t xml:space="preserve">12 февраля </w:t>
      </w:r>
      <w:r>
        <w:rPr>
          <w:i/>
          <w:iCs/>
          <w:sz w:val="26"/>
          <w:szCs w:val="26"/>
        </w:rPr>
        <w:t>201</w:t>
      </w:r>
      <w:r w:rsidR="00EE71A2">
        <w:rPr>
          <w:i/>
          <w:iCs/>
          <w:sz w:val="26"/>
          <w:szCs w:val="26"/>
        </w:rPr>
        <w:t>5</w:t>
      </w:r>
      <w:r>
        <w:rPr>
          <w:i/>
          <w:iCs/>
          <w:sz w:val="26"/>
          <w:szCs w:val="26"/>
        </w:rPr>
        <w:t xml:space="preserve"> года №3</w:t>
      </w:r>
      <w:r w:rsidR="00EE71A2">
        <w:rPr>
          <w:i/>
          <w:iCs/>
          <w:sz w:val="26"/>
          <w:szCs w:val="26"/>
        </w:rPr>
        <w:t>37</w:t>
      </w:r>
      <w:r w:rsidR="00264DD0">
        <w:rPr>
          <w:i/>
          <w:iCs/>
          <w:sz w:val="26"/>
          <w:szCs w:val="26"/>
        </w:rPr>
        <w:t>, от 26.02.2016 года №453</w:t>
      </w:r>
      <w:r>
        <w:rPr>
          <w:i/>
          <w:iCs/>
          <w:sz w:val="26"/>
          <w:szCs w:val="26"/>
        </w:rPr>
        <w:t>)</w:t>
      </w:r>
    </w:p>
    <w:p w:rsidR="001741CD" w:rsidRDefault="001741CD" w:rsidP="001741CD">
      <w:pPr>
        <w:ind w:right="17"/>
        <w:jc w:val="both"/>
        <w:rPr>
          <w:sz w:val="26"/>
          <w:szCs w:val="26"/>
        </w:rPr>
      </w:pPr>
      <w:r>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41CD" w:rsidRDefault="001741CD" w:rsidP="001741CD">
      <w:pPr>
        <w:ind w:right="17"/>
        <w:jc w:val="both"/>
        <w:rPr>
          <w:i/>
          <w:sz w:val="26"/>
          <w:szCs w:val="26"/>
        </w:rPr>
      </w:pPr>
      <w:r>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 законодательством Российской Федерации;</w:t>
      </w:r>
    </w:p>
    <w:p w:rsidR="001741CD" w:rsidRDefault="001741CD" w:rsidP="001741CD">
      <w:pPr>
        <w:jc w:val="both"/>
        <w:rPr>
          <w:sz w:val="26"/>
          <w:szCs w:val="26"/>
        </w:rPr>
      </w:pPr>
      <w:r>
        <w:rPr>
          <w:i/>
          <w:sz w:val="26"/>
          <w:szCs w:val="26"/>
        </w:rPr>
        <w:t>(часть 13 введена</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jc w:val="both"/>
        <w:rPr>
          <w:i/>
          <w:sz w:val="26"/>
          <w:szCs w:val="26"/>
        </w:rPr>
      </w:pPr>
      <w:r>
        <w:rPr>
          <w:sz w:val="26"/>
          <w:szCs w:val="26"/>
        </w:rPr>
        <w:t>5) участвовать в качестве защитника или представителя (кроме случаев законного представительства) по гражданскому</w:t>
      </w:r>
      <w:r w:rsidR="00A53997">
        <w:rPr>
          <w:sz w:val="26"/>
          <w:szCs w:val="26"/>
        </w:rPr>
        <w:t>, административному</w:t>
      </w:r>
      <w:r>
        <w:rPr>
          <w:sz w:val="26"/>
          <w:szCs w:val="26"/>
        </w:rPr>
        <w:t xml:space="preserve"> или уголовному делу либо делу об административном правонарушении.</w:t>
      </w:r>
    </w:p>
    <w:p w:rsidR="001741CD" w:rsidRDefault="001741CD" w:rsidP="001741CD">
      <w:pPr>
        <w:rPr>
          <w:i/>
          <w:sz w:val="26"/>
          <w:szCs w:val="26"/>
        </w:rPr>
      </w:pPr>
      <w:r>
        <w:rPr>
          <w:i/>
          <w:sz w:val="26"/>
          <w:szCs w:val="26"/>
        </w:rPr>
        <w:t>(пункт 5</w:t>
      </w:r>
      <w:r w:rsidR="00A53997">
        <w:rPr>
          <w:i/>
          <w:sz w:val="26"/>
          <w:szCs w:val="26"/>
        </w:rPr>
        <w:t xml:space="preserve"> изложен</w:t>
      </w:r>
      <w:r>
        <w:rPr>
          <w:i/>
          <w:sz w:val="26"/>
          <w:szCs w:val="26"/>
        </w:rPr>
        <w:t xml:space="preserve"> </w:t>
      </w:r>
      <w:r w:rsidR="00A53997">
        <w:rPr>
          <w:i/>
          <w:sz w:val="26"/>
          <w:szCs w:val="26"/>
        </w:rPr>
        <w:t xml:space="preserve">в редакции </w:t>
      </w:r>
      <w:r>
        <w:rPr>
          <w:i/>
          <w:sz w:val="26"/>
          <w:szCs w:val="26"/>
        </w:rPr>
        <w:t xml:space="preserve"> решени</w:t>
      </w:r>
      <w:r w:rsidR="00A53997">
        <w:rPr>
          <w:i/>
          <w:sz w:val="26"/>
          <w:szCs w:val="26"/>
        </w:rPr>
        <w:t>й</w:t>
      </w:r>
      <w:r>
        <w:rPr>
          <w:i/>
          <w:sz w:val="26"/>
          <w:szCs w:val="26"/>
        </w:rPr>
        <w:t xml:space="preserve"> Думы Дальнегорского городского округа от </w:t>
      </w:r>
      <w:r w:rsidR="00A53997">
        <w:rPr>
          <w:i/>
          <w:sz w:val="26"/>
          <w:szCs w:val="26"/>
        </w:rPr>
        <w:t>25</w:t>
      </w:r>
      <w:r>
        <w:rPr>
          <w:i/>
          <w:sz w:val="26"/>
          <w:szCs w:val="26"/>
        </w:rPr>
        <w:t xml:space="preserve"> </w:t>
      </w:r>
      <w:r w:rsidR="00A53997">
        <w:rPr>
          <w:i/>
          <w:sz w:val="26"/>
          <w:szCs w:val="26"/>
        </w:rPr>
        <w:t>сентября</w:t>
      </w:r>
      <w:r>
        <w:rPr>
          <w:i/>
          <w:sz w:val="26"/>
          <w:szCs w:val="26"/>
        </w:rPr>
        <w:t xml:space="preserve"> 20</w:t>
      </w:r>
      <w:r w:rsidR="00A53997">
        <w:rPr>
          <w:i/>
          <w:sz w:val="26"/>
          <w:szCs w:val="26"/>
        </w:rPr>
        <w:t>15</w:t>
      </w:r>
      <w:r>
        <w:rPr>
          <w:i/>
          <w:sz w:val="26"/>
          <w:szCs w:val="26"/>
        </w:rPr>
        <w:t xml:space="preserve"> года  №</w:t>
      </w:r>
      <w:r w:rsidR="00A53997">
        <w:rPr>
          <w:i/>
          <w:sz w:val="26"/>
          <w:szCs w:val="26"/>
        </w:rPr>
        <w:t>9</w:t>
      </w:r>
      <w:r>
        <w:rPr>
          <w:i/>
          <w:sz w:val="26"/>
          <w:szCs w:val="26"/>
        </w:rPr>
        <w:t>3</w:t>
      </w:r>
      <w:r w:rsidR="00A53997">
        <w:rPr>
          <w:i/>
          <w:sz w:val="26"/>
          <w:szCs w:val="26"/>
        </w:rPr>
        <w:t>6</w:t>
      </w:r>
      <w:r>
        <w:rPr>
          <w:i/>
          <w:sz w:val="26"/>
          <w:szCs w:val="26"/>
        </w:rPr>
        <w:t>)</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6</w:t>
      </w:r>
      <w:r w:rsidRPr="00CD6A1B">
        <w:rPr>
          <w:sz w:val="26"/>
          <w:szCs w:val="26"/>
          <w:lang w:eastAsia="ru-RU"/>
        </w:rPr>
        <w:t>)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7</w:t>
      </w:r>
      <w:r w:rsidRPr="00CD6A1B">
        <w:rPr>
          <w:sz w:val="26"/>
          <w:szCs w:val="26"/>
          <w:lang w:eastAsia="ru-RU"/>
        </w:rPr>
        <w:t>)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8</w:t>
      </w:r>
      <w:r w:rsidRPr="00CD6A1B">
        <w:rPr>
          <w:sz w:val="26"/>
          <w:szCs w:val="26"/>
          <w:lang w:eastAsia="ru-RU"/>
        </w:rPr>
        <w:t>) получать гонорары за публикации и выступления</w:t>
      </w:r>
      <w:r>
        <w:rPr>
          <w:sz w:val="26"/>
          <w:szCs w:val="26"/>
          <w:lang w:eastAsia="ru-RU"/>
        </w:rPr>
        <w:t>;</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9</w:t>
      </w:r>
      <w:r w:rsidRPr="00CD6A1B">
        <w:rPr>
          <w:sz w:val="26"/>
          <w:szCs w:val="26"/>
          <w:lang w:eastAsia="ru-RU"/>
        </w:rPr>
        <w:t>)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w:t>
      </w:r>
      <w:r>
        <w:rPr>
          <w:sz w:val="26"/>
          <w:szCs w:val="26"/>
          <w:lang w:eastAsia="ru-RU"/>
        </w:rPr>
        <w:t>т физических и юридических лиц;</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10</w:t>
      </w:r>
      <w:r w:rsidRPr="00CD6A1B">
        <w:rPr>
          <w:sz w:val="26"/>
          <w:szCs w:val="26"/>
          <w:lang w:eastAsia="ru-RU"/>
        </w:rPr>
        <w:t xml:space="preserve">) принимать вопреки установленному </w:t>
      </w:r>
      <w:hyperlink r:id="rId10" w:history="1">
        <w:r w:rsidRPr="00CD6A1B">
          <w:rPr>
            <w:sz w:val="26"/>
            <w:szCs w:val="26"/>
            <w:lang w:eastAsia="ru-RU"/>
          </w:rPr>
          <w:t>порядку</w:t>
        </w:r>
      </w:hyperlink>
      <w:r w:rsidRPr="00CD6A1B">
        <w:rPr>
          <w:sz w:val="26"/>
          <w:szCs w:val="26"/>
          <w:lang w:eastAsia="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11</w:t>
      </w:r>
      <w:r w:rsidRPr="00CD6A1B">
        <w:rPr>
          <w:sz w:val="26"/>
          <w:szCs w:val="26"/>
          <w:lang w:eastAsia="ru-RU"/>
        </w:rPr>
        <w:t xml:space="preserve">)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w:t>
      </w:r>
      <w:r>
        <w:rPr>
          <w:sz w:val="26"/>
          <w:szCs w:val="26"/>
          <w:lang w:eastAsia="ru-RU"/>
        </w:rPr>
        <w:t>Приморского края</w:t>
      </w:r>
      <w:r w:rsidRPr="00CD6A1B">
        <w:rPr>
          <w:sz w:val="26"/>
          <w:szCs w:val="26"/>
          <w:lang w:eastAsia="ru-RU"/>
        </w:rPr>
        <w:t xml:space="preserve"> или органов </w:t>
      </w:r>
      <w:r>
        <w:rPr>
          <w:sz w:val="26"/>
          <w:szCs w:val="26"/>
          <w:lang w:eastAsia="ru-RU"/>
        </w:rPr>
        <w:t xml:space="preserve">местного самоуправления Дальнегорского городского округа </w:t>
      </w:r>
      <w:r w:rsidRPr="00CD6A1B">
        <w:rPr>
          <w:sz w:val="26"/>
          <w:szCs w:val="26"/>
          <w:lang w:eastAsia="ru-RU"/>
        </w:rPr>
        <w:t xml:space="preserve">с государственными или муниципальными органами иностранных </w:t>
      </w:r>
      <w:r w:rsidRPr="00CD6A1B">
        <w:rPr>
          <w:sz w:val="26"/>
          <w:szCs w:val="26"/>
          <w:lang w:eastAsia="ru-RU"/>
        </w:rPr>
        <w:lastRenderedPageBreak/>
        <w:t>государств, международными или иностранными организациями;</w:t>
      </w:r>
    </w:p>
    <w:p w:rsidR="00264DD0" w:rsidRDefault="00DE07FA" w:rsidP="00DE07FA">
      <w:pPr>
        <w:jc w:val="both"/>
        <w:rPr>
          <w:sz w:val="26"/>
          <w:szCs w:val="26"/>
          <w:lang w:eastAsia="ru-RU"/>
        </w:rPr>
      </w:pPr>
      <w:r w:rsidRPr="00CD6A1B">
        <w:rPr>
          <w:sz w:val="26"/>
          <w:szCs w:val="26"/>
          <w:lang w:eastAsia="ru-RU"/>
        </w:rPr>
        <w:t>1</w:t>
      </w:r>
      <w:r>
        <w:rPr>
          <w:sz w:val="26"/>
          <w:szCs w:val="26"/>
          <w:lang w:eastAsia="ru-RU"/>
        </w:rPr>
        <w:t>2</w:t>
      </w:r>
      <w:r w:rsidRPr="00CD6A1B">
        <w:rPr>
          <w:sz w:val="26"/>
          <w:szCs w:val="26"/>
          <w:lang w:eastAsia="ru-RU"/>
        </w:rPr>
        <w:t xml:space="preserve">) разглашать или использовать в целях, не связанных с выполнением служебных обязанностей, сведения, отнесенные в соответствии с федеральным </w:t>
      </w:r>
      <w:hyperlink r:id="rId11" w:history="1">
        <w:r w:rsidRPr="00CD6A1B">
          <w:rPr>
            <w:sz w:val="26"/>
            <w:szCs w:val="26"/>
            <w:lang w:eastAsia="ru-RU"/>
          </w:rPr>
          <w:t>законом</w:t>
        </w:r>
      </w:hyperlink>
      <w:r w:rsidRPr="00CD6A1B">
        <w:rPr>
          <w:sz w:val="26"/>
          <w:szCs w:val="26"/>
          <w:lang w:eastAsia="ru-RU"/>
        </w:rPr>
        <w:t xml:space="preserve"> к информации ограниченного доступа, ставшие ему известными в связи с выполнением служебных обязанностей.</w:t>
      </w:r>
    </w:p>
    <w:p w:rsidR="00DE07FA" w:rsidRDefault="00DE07FA" w:rsidP="00DE07FA">
      <w:pPr>
        <w:jc w:val="both"/>
        <w:rPr>
          <w:i/>
          <w:sz w:val="26"/>
          <w:szCs w:val="26"/>
        </w:rPr>
      </w:pPr>
      <w:r>
        <w:rPr>
          <w:i/>
          <w:sz w:val="26"/>
          <w:szCs w:val="26"/>
          <w:lang w:eastAsia="ru-RU"/>
        </w:rPr>
        <w:t xml:space="preserve">(пункты 6-12 </w:t>
      </w:r>
      <w:r w:rsidR="00334273">
        <w:rPr>
          <w:i/>
          <w:sz w:val="26"/>
          <w:szCs w:val="26"/>
          <w:lang w:eastAsia="ru-RU"/>
        </w:rPr>
        <w:t>внесены</w:t>
      </w:r>
      <w:r>
        <w:rPr>
          <w:i/>
          <w:sz w:val="26"/>
          <w:szCs w:val="26"/>
          <w:lang w:eastAsia="ru-RU"/>
        </w:rPr>
        <w:t xml:space="preserve"> решением Думы Дальнегорского городского округа от 26.02.2016 года №453</w:t>
      </w:r>
      <w:r>
        <w:rPr>
          <w:i/>
          <w:sz w:val="26"/>
          <w:szCs w:val="26"/>
        </w:rPr>
        <w:t>)</w:t>
      </w:r>
    </w:p>
    <w:p w:rsidR="00EB76C3" w:rsidRDefault="00EB76C3" w:rsidP="00EB76C3">
      <w:pPr>
        <w:ind w:firstLine="567"/>
        <w:jc w:val="both"/>
        <w:rPr>
          <w:sz w:val="26"/>
          <w:szCs w:val="26"/>
          <w:lang w:eastAsia="ru-RU"/>
        </w:rPr>
      </w:pPr>
      <w:r w:rsidRPr="00E703AE">
        <w:rPr>
          <w:sz w:val="26"/>
          <w:szCs w:val="26"/>
        </w:rPr>
        <w:t xml:space="preserve">13.1. Депутату Думы городского округа, </w:t>
      </w:r>
      <w:r>
        <w:rPr>
          <w:sz w:val="26"/>
          <w:szCs w:val="26"/>
        </w:rPr>
        <w:t xml:space="preserve">а также его супруге (супругу) и несовершеннолетним детям, </w:t>
      </w:r>
      <w:r w:rsidRPr="00E703AE">
        <w:rPr>
          <w:sz w:val="26"/>
          <w:szCs w:val="26"/>
        </w:rPr>
        <w:t xml:space="preserve">запрещается </w:t>
      </w:r>
      <w:r w:rsidRPr="00E703AE">
        <w:rPr>
          <w:sz w:val="26"/>
          <w:szCs w:val="26"/>
          <w:lang w:eastAsia="ru-RU"/>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6"/>
          <w:szCs w:val="26"/>
          <w:lang w:eastAsia="ru-RU"/>
        </w:rPr>
        <w:t>.</w:t>
      </w:r>
    </w:p>
    <w:p w:rsidR="00EB76C3" w:rsidRDefault="00EB76C3" w:rsidP="00EB76C3">
      <w:pPr>
        <w:jc w:val="both"/>
        <w:rPr>
          <w:i/>
          <w:sz w:val="26"/>
          <w:szCs w:val="26"/>
        </w:rPr>
      </w:pPr>
      <w:r>
        <w:rPr>
          <w:i/>
          <w:sz w:val="26"/>
          <w:szCs w:val="26"/>
        </w:rPr>
        <w:t>(часть 13.1</w:t>
      </w:r>
      <w:r>
        <w:rPr>
          <w:i/>
          <w:sz w:val="26"/>
          <w:szCs w:val="26"/>
          <w:lang w:eastAsia="ru-RU"/>
        </w:rPr>
        <w:t xml:space="preserve"> </w:t>
      </w:r>
      <w:r w:rsidR="00334273">
        <w:rPr>
          <w:i/>
          <w:sz w:val="26"/>
          <w:szCs w:val="26"/>
          <w:lang w:eastAsia="ru-RU"/>
        </w:rPr>
        <w:t>внесена</w:t>
      </w:r>
      <w:r>
        <w:rPr>
          <w:i/>
          <w:sz w:val="26"/>
          <w:szCs w:val="26"/>
          <w:lang w:eastAsia="ru-RU"/>
        </w:rPr>
        <w:t xml:space="preserve"> решением Думы Дальнегорского городского округа от 26.02.2016 года №453</w:t>
      </w:r>
      <w:r>
        <w:rPr>
          <w:i/>
          <w:sz w:val="26"/>
          <w:szCs w:val="26"/>
        </w:rPr>
        <w:t>)</w:t>
      </w:r>
    </w:p>
    <w:p w:rsidR="003136EE" w:rsidRDefault="003136EE" w:rsidP="003136EE">
      <w:pPr>
        <w:ind w:firstLine="567"/>
        <w:jc w:val="both"/>
        <w:rPr>
          <w:sz w:val="26"/>
          <w:szCs w:val="26"/>
          <w:lang w:eastAsia="ru-RU"/>
        </w:rPr>
      </w:pPr>
      <w:r>
        <w:rPr>
          <w:sz w:val="26"/>
          <w:szCs w:val="26"/>
          <w:lang w:eastAsia="ru-RU"/>
        </w:rPr>
        <w:t>13.2. Депутаты, осуществляющие свои полномочия на непостоянной основе, не вправе осуществлять деятельность, предусмотренную пунктами 6-12 части 13 настоящей статьи.</w:t>
      </w:r>
    </w:p>
    <w:p w:rsidR="003136EE" w:rsidRDefault="003136EE" w:rsidP="003136EE">
      <w:pPr>
        <w:jc w:val="both"/>
        <w:rPr>
          <w:i/>
          <w:sz w:val="26"/>
          <w:szCs w:val="26"/>
        </w:rPr>
      </w:pPr>
      <w:r>
        <w:rPr>
          <w:i/>
          <w:sz w:val="26"/>
          <w:szCs w:val="26"/>
        </w:rPr>
        <w:t>(часть 13.2</w:t>
      </w:r>
      <w:r>
        <w:rPr>
          <w:i/>
          <w:sz w:val="26"/>
          <w:szCs w:val="26"/>
          <w:lang w:eastAsia="ru-RU"/>
        </w:rPr>
        <w:t xml:space="preserve"> </w:t>
      </w:r>
      <w:r w:rsidR="00334273">
        <w:rPr>
          <w:i/>
          <w:sz w:val="26"/>
          <w:szCs w:val="26"/>
          <w:lang w:eastAsia="ru-RU"/>
        </w:rPr>
        <w:t>внесена</w:t>
      </w:r>
      <w:r>
        <w:rPr>
          <w:i/>
          <w:sz w:val="26"/>
          <w:szCs w:val="26"/>
          <w:lang w:eastAsia="ru-RU"/>
        </w:rPr>
        <w:t xml:space="preserve"> решением Думы Дальнегорского городского округа от 26.02.2016 года №453</w:t>
      </w:r>
      <w:r>
        <w:rPr>
          <w:i/>
          <w:sz w:val="26"/>
          <w:szCs w:val="26"/>
        </w:rPr>
        <w:t>)</w:t>
      </w:r>
    </w:p>
    <w:p w:rsidR="001741CD" w:rsidRDefault="001741CD" w:rsidP="001741CD">
      <w:pPr>
        <w:ind w:firstLine="567"/>
        <w:jc w:val="both"/>
        <w:rPr>
          <w:i/>
          <w:iCs/>
          <w:sz w:val="26"/>
          <w:szCs w:val="26"/>
        </w:rPr>
      </w:pPr>
      <w:r>
        <w:rPr>
          <w:bCs/>
          <w:sz w:val="26"/>
          <w:szCs w:val="26"/>
        </w:rPr>
        <w:t>14. В соответствии с федеральным законом депутаты Думы городского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городского округа, в том числе по истечении срока их полномочий, за исключением случаев, установленных федеральным законом.</w:t>
      </w:r>
    </w:p>
    <w:p w:rsidR="001741CD" w:rsidRDefault="001741CD" w:rsidP="001741CD">
      <w:pPr>
        <w:jc w:val="both"/>
        <w:rPr>
          <w:bCs/>
          <w:sz w:val="26"/>
          <w:szCs w:val="26"/>
        </w:rPr>
      </w:pPr>
      <w:r>
        <w:rPr>
          <w:i/>
          <w:iCs/>
          <w:sz w:val="26"/>
          <w:szCs w:val="26"/>
        </w:rPr>
        <w:t>(часть 14 дополнена решением Думы Дальнегорского городского округа от 14.08.2008 года №872)</w:t>
      </w:r>
    </w:p>
    <w:p w:rsidR="003919A5" w:rsidRDefault="003919A5" w:rsidP="0024575E">
      <w:pPr>
        <w:ind w:firstLine="709"/>
        <w:rPr>
          <w:sz w:val="26"/>
          <w:szCs w:val="26"/>
        </w:rPr>
      </w:pPr>
    </w:p>
    <w:p w:rsidR="001741CD" w:rsidRDefault="001741CD" w:rsidP="0024575E">
      <w:pPr>
        <w:ind w:firstLine="709"/>
        <w:rPr>
          <w:sz w:val="26"/>
          <w:szCs w:val="26"/>
        </w:rPr>
      </w:pPr>
      <w:r>
        <w:rPr>
          <w:sz w:val="26"/>
          <w:szCs w:val="26"/>
        </w:rPr>
        <w:t>СТАТЬЯ   25.  Председатель Думы Дальнегорского городского округа</w:t>
      </w:r>
    </w:p>
    <w:p w:rsidR="001741CD" w:rsidRDefault="001741CD" w:rsidP="001741CD">
      <w:pPr>
        <w:ind w:firstLine="567"/>
        <w:rPr>
          <w:sz w:val="26"/>
          <w:szCs w:val="26"/>
        </w:rPr>
      </w:pPr>
      <w:r>
        <w:rPr>
          <w:sz w:val="26"/>
          <w:szCs w:val="26"/>
        </w:rPr>
        <w:t xml:space="preserve"> </w:t>
      </w:r>
    </w:p>
    <w:p w:rsidR="001741CD" w:rsidRDefault="001741CD" w:rsidP="001741CD">
      <w:pPr>
        <w:ind w:firstLine="708"/>
        <w:jc w:val="both"/>
        <w:rPr>
          <w:sz w:val="26"/>
          <w:szCs w:val="26"/>
        </w:rPr>
      </w:pPr>
      <w:r>
        <w:rPr>
          <w:sz w:val="26"/>
          <w:szCs w:val="26"/>
        </w:rPr>
        <w:t>1. Председатель Думы Дальнегорского городского округа организует и координирует деятельность Думы городского округа и ее органов в соответствии с настоящим Уставом, Регламентом и иными муниципальными правовыми</w:t>
      </w:r>
      <w:r w:rsidR="0024575E">
        <w:rPr>
          <w:sz w:val="26"/>
          <w:szCs w:val="26"/>
        </w:rPr>
        <w:t xml:space="preserve"> актами Думы городского округа.</w:t>
      </w:r>
    </w:p>
    <w:p w:rsidR="001741CD" w:rsidRDefault="001741CD" w:rsidP="001741CD">
      <w:pPr>
        <w:ind w:firstLine="708"/>
        <w:jc w:val="both"/>
        <w:rPr>
          <w:sz w:val="26"/>
          <w:szCs w:val="26"/>
        </w:rPr>
      </w:pPr>
      <w:r>
        <w:rPr>
          <w:sz w:val="26"/>
          <w:szCs w:val="26"/>
        </w:rPr>
        <w:t>2. Председатель Думы городского округа обладает следующими полномочиями:</w:t>
      </w:r>
    </w:p>
    <w:p w:rsidR="001741CD" w:rsidRDefault="001741CD" w:rsidP="001741CD">
      <w:pPr>
        <w:jc w:val="both"/>
        <w:rPr>
          <w:sz w:val="26"/>
          <w:szCs w:val="26"/>
        </w:rPr>
      </w:pPr>
      <w:r>
        <w:rPr>
          <w:sz w:val="26"/>
          <w:szCs w:val="26"/>
        </w:rPr>
        <w:t>1) созывает очередные и внеочередные заседания Думы городского округа;</w:t>
      </w:r>
    </w:p>
    <w:p w:rsidR="001741CD" w:rsidRDefault="001741CD" w:rsidP="001741CD">
      <w:pPr>
        <w:jc w:val="both"/>
        <w:rPr>
          <w:sz w:val="26"/>
          <w:szCs w:val="26"/>
        </w:rPr>
      </w:pPr>
      <w:r>
        <w:rPr>
          <w:sz w:val="26"/>
          <w:szCs w:val="26"/>
        </w:rPr>
        <w:t>2) осуществляет руководство подготовкой вопросов, вносимых на рассмотрение Думы городского округа;</w:t>
      </w:r>
    </w:p>
    <w:p w:rsidR="001741CD" w:rsidRDefault="006B48D8" w:rsidP="001741CD">
      <w:pPr>
        <w:jc w:val="both"/>
        <w:rPr>
          <w:sz w:val="26"/>
          <w:szCs w:val="26"/>
        </w:rPr>
      </w:pPr>
      <w:r>
        <w:rPr>
          <w:sz w:val="26"/>
          <w:szCs w:val="26"/>
        </w:rPr>
        <w:t>3) является председательствующим на заседаниях Думы городского округа;</w:t>
      </w:r>
    </w:p>
    <w:p w:rsidR="006B48D8" w:rsidRDefault="006B48D8" w:rsidP="006B48D8">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(пункт 3 изложен в редакции решения Думы Дальнегорского городского округа от 29.05.2015 года №364)</w:t>
      </w:r>
    </w:p>
    <w:p w:rsidR="001741CD" w:rsidRDefault="001741CD" w:rsidP="001741CD">
      <w:pPr>
        <w:jc w:val="both"/>
        <w:rPr>
          <w:sz w:val="26"/>
          <w:szCs w:val="26"/>
        </w:rPr>
      </w:pPr>
      <w:r>
        <w:rPr>
          <w:sz w:val="26"/>
          <w:szCs w:val="26"/>
        </w:rPr>
        <w:t>4) издает распоряжения по вопросам организации деятельности Думы городского округа;</w:t>
      </w:r>
    </w:p>
    <w:p w:rsidR="001741CD" w:rsidRDefault="001741CD" w:rsidP="001741CD">
      <w:pPr>
        <w:jc w:val="both"/>
        <w:rPr>
          <w:sz w:val="26"/>
          <w:szCs w:val="26"/>
        </w:rPr>
      </w:pPr>
      <w:r>
        <w:rPr>
          <w:sz w:val="26"/>
          <w:szCs w:val="26"/>
        </w:rPr>
        <w:t>5) оказывает содействие депутатам Думы городского округа в осуществлении ими своих полномочий, организует обеспечение их необходимой информацией, решает вопросы, связанные с освобождением депутатов от выполнения служебных или производственных обязанностей для работы в Думе городского округа, ее органах и с избирателями;</w:t>
      </w:r>
    </w:p>
    <w:p w:rsidR="001741CD" w:rsidRDefault="001741CD" w:rsidP="001741CD">
      <w:pPr>
        <w:jc w:val="both"/>
        <w:rPr>
          <w:sz w:val="26"/>
          <w:szCs w:val="26"/>
        </w:rPr>
      </w:pPr>
      <w:r>
        <w:rPr>
          <w:sz w:val="26"/>
          <w:szCs w:val="26"/>
        </w:rPr>
        <w:lastRenderedPageBreak/>
        <w:t>6) организует прием граждан;</w:t>
      </w:r>
    </w:p>
    <w:p w:rsidR="001741CD" w:rsidRDefault="001741CD" w:rsidP="001741CD">
      <w:pPr>
        <w:jc w:val="both"/>
        <w:rPr>
          <w:sz w:val="26"/>
          <w:szCs w:val="26"/>
        </w:rPr>
      </w:pPr>
      <w:r>
        <w:rPr>
          <w:sz w:val="26"/>
          <w:szCs w:val="26"/>
        </w:rPr>
        <w:t>7) обеспечивает гласность и учет общественного мнения в работе Думы городского округа;</w:t>
      </w:r>
    </w:p>
    <w:p w:rsidR="001741CD" w:rsidRDefault="001741CD" w:rsidP="001741CD">
      <w:pPr>
        <w:jc w:val="both"/>
        <w:rPr>
          <w:sz w:val="26"/>
          <w:szCs w:val="26"/>
        </w:rPr>
      </w:pPr>
      <w:r>
        <w:rPr>
          <w:sz w:val="26"/>
          <w:szCs w:val="26"/>
        </w:rPr>
        <w:t>8) подписывает решения Думы городского округа и протоколы заседаний Думы городского округа;</w:t>
      </w:r>
    </w:p>
    <w:p w:rsidR="001741CD" w:rsidRDefault="0019693C" w:rsidP="001741CD">
      <w:pPr>
        <w:jc w:val="both"/>
        <w:rPr>
          <w:sz w:val="26"/>
          <w:szCs w:val="26"/>
          <w:lang w:eastAsia="ru-RU"/>
        </w:rPr>
      </w:pPr>
      <w:r>
        <w:rPr>
          <w:sz w:val="26"/>
          <w:szCs w:val="26"/>
        </w:rPr>
        <w:t xml:space="preserve">9) осуществляет прием граждан </w:t>
      </w:r>
      <w:r>
        <w:rPr>
          <w:sz w:val="26"/>
          <w:szCs w:val="26"/>
          <w:lang w:eastAsia="ru-RU"/>
        </w:rPr>
        <w:t>на муниципальную службу в аппарате Думы городского округа, освобождение от замещаемой должности муниципальной службы и увольнение с муниципальной службы сотрудников аппарата Думы городского округа;</w:t>
      </w:r>
    </w:p>
    <w:p w:rsidR="0019693C" w:rsidRDefault="0019693C" w:rsidP="0019693C">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(пункт 9 изложен в редакции решения Думы Дальнегорского городского округа от 29.05.2015 года №364)</w:t>
      </w:r>
    </w:p>
    <w:p w:rsidR="001741CD" w:rsidRDefault="001741CD" w:rsidP="001741CD">
      <w:pPr>
        <w:jc w:val="both"/>
        <w:rPr>
          <w:sz w:val="26"/>
          <w:szCs w:val="26"/>
        </w:rPr>
      </w:pPr>
      <w:r>
        <w:rPr>
          <w:sz w:val="26"/>
          <w:szCs w:val="26"/>
        </w:rPr>
        <w:t>10) подписывает исковые заявления, выдает доверенности третьим лицам;</w:t>
      </w:r>
    </w:p>
    <w:p w:rsidR="0089031F" w:rsidRDefault="0089031F" w:rsidP="001741CD">
      <w:pPr>
        <w:jc w:val="both"/>
        <w:rPr>
          <w:sz w:val="26"/>
          <w:szCs w:val="26"/>
        </w:rPr>
      </w:pPr>
      <w:r>
        <w:rPr>
          <w:sz w:val="26"/>
          <w:szCs w:val="26"/>
        </w:rPr>
        <w:t>11) утверждает бюджетную смету Думы Дальнегорского городского округа;</w:t>
      </w:r>
    </w:p>
    <w:p w:rsidR="0089031F" w:rsidRPr="0089031F" w:rsidRDefault="0089031F" w:rsidP="001741CD">
      <w:pPr>
        <w:jc w:val="both"/>
        <w:rPr>
          <w:i/>
          <w:sz w:val="26"/>
          <w:szCs w:val="26"/>
        </w:rPr>
      </w:pPr>
      <w:r>
        <w:rPr>
          <w:i/>
          <w:sz w:val="26"/>
          <w:szCs w:val="26"/>
        </w:rPr>
        <w:t>(пункт 11 изложен в редакции решения Думы Дальнегорского городского округа от 27.01.2017 года №543)</w:t>
      </w:r>
    </w:p>
    <w:p w:rsidR="001741CD" w:rsidRDefault="001741CD" w:rsidP="001741CD">
      <w:pPr>
        <w:jc w:val="both"/>
        <w:rPr>
          <w:i/>
          <w:iCs/>
          <w:sz w:val="26"/>
          <w:szCs w:val="26"/>
        </w:rPr>
      </w:pPr>
      <w:r>
        <w:rPr>
          <w:sz w:val="26"/>
          <w:szCs w:val="26"/>
        </w:rPr>
        <w:t>1</w:t>
      </w:r>
      <w:r w:rsidR="0089031F">
        <w:rPr>
          <w:sz w:val="26"/>
          <w:szCs w:val="26"/>
        </w:rPr>
        <w:t>2</w:t>
      </w:r>
      <w:r>
        <w:rPr>
          <w:sz w:val="26"/>
          <w:szCs w:val="26"/>
        </w:rPr>
        <w:t xml:space="preserve">) осуществляет иные полномочия в соответствии с федеральным законодательством и законодательством Приморского края и настоящим Уставом. </w:t>
      </w:r>
    </w:p>
    <w:p w:rsidR="001741CD" w:rsidRDefault="001741CD" w:rsidP="001741CD">
      <w:pPr>
        <w:pStyle w:val="af0"/>
        <w:jc w:val="both"/>
        <w:rPr>
          <w:b/>
          <w:color w:val="FF0000"/>
          <w:sz w:val="26"/>
          <w:szCs w:val="26"/>
        </w:rPr>
      </w:pPr>
      <w:r>
        <w:rPr>
          <w:i/>
          <w:iCs/>
          <w:sz w:val="26"/>
          <w:szCs w:val="26"/>
        </w:rPr>
        <w:t xml:space="preserve"> (статья 25 изложена в редакции  решения  Думы Дальнегорского городского округа от 28 марта 2013 года № 40)</w:t>
      </w:r>
    </w:p>
    <w:p w:rsidR="001741CD" w:rsidRDefault="001741CD" w:rsidP="001741CD">
      <w:pPr>
        <w:jc w:val="both"/>
        <w:rPr>
          <w:b/>
          <w:color w:val="FF0000"/>
          <w:sz w:val="26"/>
          <w:szCs w:val="26"/>
        </w:rPr>
      </w:pPr>
    </w:p>
    <w:p w:rsidR="001741CD" w:rsidRDefault="001741CD" w:rsidP="001741CD">
      <w:pPr>
        <w:ind w:firstLine="567"/>
        <w:rPr>
          <w:sz w:val="26"/>
          <w:szCs w:val="26"/>
        </w:rPr>
      </w:pPr>
      <w:r>
        <w:rPr>
          <w:sz w:val="26"/>
          <w:szCs w:val="26"/>
        </w:rPr>
        <w:t>СТАТЬЯ  26. Помощники депутата  Думы Дальнегорского городского округа</w:t>
      </w:r>
    </w:p>
    <w:p w:rsidR="001741CD" w:rsidRDefault="001741CD" w:rsidP="001741CD">
      <w:pPr>
        <w:ind w:firstLine="567"/>
        <w:rPr>
          <w:sz w:val="26"/>
          <w:szCs w:val="26"/>
        </w:rPr>
      </w:pPr>
    </w:p>
    <w:p w:rsidR="001741CD" w:rsidRDefault="001741CD" w:rsidP="001741CD">
      <w:pPr>
        <w:jc w:val="both"/>
        <w:rPr>
          <w:i/>
          <w:iCs/>
          <w:sz w:val="26"/>
          <w:szCs w:val="26"/>
        </w:rPr>
      </w:pPr>
      <w:r>
        <w:rPr>
          <w:sz w:val="26"/>
          <w:szCs w:val="26"/>
        </w:rPr>
        <w:t xml:space="preserve">         1. Депутат Думы городского округа вправе иметь  помощников, работающих на общественных началах.</w:t>
      </w:r>
    </w:p>
    <w:p w:rsidR="001741CD" w:rsidRDefault="001741CD" w:rsidP="001741CD">
      <w:pPr>
        <w:jc w:val="both"/>
        <w:rPr>
          <w:sz w:val="26"/>
          <w:szCs w:val="26"/>
        </w:rPr>
      </w:pPr>
      <w:r>
        <w:rPr>
          <w:i/>
          <w:iCs/>
          <w:sz w:val="26"/>
          <w:szCs w:val="26"/>
        </w:rPr>
        <w:t>(часть 1 в редакции решения Думы Дальнегорского городского округа от 14.08.2008 года №872)</w:t>
      </w:r>
    </w:p>
    <w:p w:rsidR="001741CD" w:rsidRDefault="001741CD" w:rsidP="001741CD">
      <w:pPr>
        <w:ind w:firstLine="578"/>
        <w:jc w:val="both"/>
        <w:rPr>
          <w:i/>
          <w:iCs/>
          <w:sz w:val="26"/>
          <w:szCs w:val="26"/>
        </w:rPr>
      </w:pPr>
      <w:r>
        <w:rPr>
          <w:sz w:val="26"/>
          <w:szCs w:val="26"/>
        </w:rPr>
        <w:t>2. Количество помощников депутата Думы городского округа, их права и обязанности, срок полномочий устанавливаются муниципальным правовым актом, утверждённым решением Думы городского округа.</w:t>
      </w:r>
    </w:p>
    <w:p w:rsidR="001741CD" w:rsidRDefault="001741CD" w:rsidP="001741CD">
      <w:pPr>
        <w:jc w:val="both"/>
        <w:rPr>
          <w:sz w:val="26"/>
          <w:szCs w:val="26"/>
        </w:rPr>
      </w:pPr>
      <w:r>
        <w:rPr>
          <w:i/>
          <w:iCs/>
          <w:sz w:val="26"/>
          <w:szCs w:val="26"/>
        </w:rPr>
        <w:t>(часть 2 в редакции решения Думы Дальнегорского городского округа от 14.08.2008 года №872)</w:t>
      </w:r>
    </w:p>
    <w:p w:rsidR="003C5A12" w:rsidRDefault="003C5A12" w:rsidP="001741CD">
      <w:pPr>
        <w:ind w:firstLine="567"/>
        <w:rPr>
          <w:sz w:val="26"/>
          <w:szCs w:val="26"/>
        </w:rPr>
      </w:pPr>
    </w:p>
    <w:p w:rsidR="001741CD" w:rsidRDefault="001741CD" w:rsidP="003C5A12">
      <w:pPr>
        <w:ind w:firstLine="709"/>
        <w:rPr>
          <w:sz w:val="26"/>
          <w:szCs w:val="26"/>
        </w:rPr>
      </w:pPr>
      <w:r>
        <w:rPr>
          <w:sz w:val="26"/>
          <w:szCs w:val="26"/>
        </w:rPr>
        <w:t>СТАТЬЯ  27.   Глава  Д</w:t>
      </w:r>
      <w:r w:rsidR="00A76B72">
        <w:rPr>
          <w:sz w:val="26"/>
          <w:szCs w:val="26"/>
        </w:rPr>
        <w:t>альнегорского городского округа</w:t>
      </w:r>
    </w:p>
    <w:p w:rsidR="001741CD" w:rsidRDefault="001741CD" w:rsidP="001741CD">
      <w:pPr>
        <w:ind w:firstLine="567"/>
        <w:rPr>
          <w:sz w:val="26"/>
          <w:szCs w:val="26"/>
        </w:rPr>
      </w:pPr>
    </w:p>
    <w:p w:rsidR="001741CD" w:rsidRDefault="001741CD" w:rsidP="001741C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 Глава городского округа является высшим должностным лицом Дальнегорского городского округа и наделяется настоящим Уставом собственными полномочиями по реше</w:t>
      </w:r>
      <w:r w:rsidR="00A76B72">
        <w:rPr>
          <w:rFonts w:ascii="Times New Roman" w:hAnsi="Times New Roman" w:cs="Times New Roman"/>
          <w:sz w:val="26"/>
          <w:szCs w:val="26"/>
        </w:rPr>
        <w:t>нию вопросов местного значения.</w:t>
      </w:r>
    </w:p>
    <w:p w:rsidR="001741CD" w:rsidRDefault="00A024BD" w:rsidP="001741CD">
      <w:pPr>
        <w:pStyle w:val="ConsPlusNormal"/>
        <w:ind w:firstLine="708"/>
        <w:jc w:val="both"/>
        <w:rPr>
          <w:rFonts w:ascii="Times New Roman" w:hAnsi="Times New Roman" w:cs="Times New Roman"/>
          <w:sz w:val="26"/>
          <w:szCs w:val="26"/>
        </w:rPr>
      </w:pPr>
      <w:r w:rsidRPr="00A024BD">
        <w:rPr>
          <w:rFonts w:ascii="Times New Roman" w:hAnsi="Times New Roman" w:cs="Times New Roman"/>
          <w:sz w:val="26"/>
          <w:szCs w:val="26"/>
        </w:rPr>
        <w:t>2. Глава городского округа избирается Думой Дальнегорского городского округа на 5 (пять) лет из числа кандидатов, представленных конкурсной комиссией по результатам конкурса, и возглавляет администрацию Дальнегорского городского округа.</w:t>
      </w:r>
    </w:p>
    <w:p w:rsidR="00A024BD" w:rsidRDefault="00A024BD" w:rsidP="00A024BD">
      <w:pPr>
        <w:jc w:val="both"/>
        <w:rPr>
          <w:i/>
          <w:iCs/>
          <w:sz w:val="26"/>
          <w:szCs w:val="26"/>
        </w:rPr>
      </w:pPr>
      <w:r>
        <w:rPr>
          <w:i/>
          <w:iCs/>
          <w:sz w:val="26"/>
          <w:szCs w:val="26"/>
        </w:rPr>
        <w:t>(часть 2 изложена в редакции решения Думы Дальнегорского городского округа от 29.05.2015  года № 364)</w:t>
      </w:r>
    </w:p>
    <w:p w:rsidR="00375055" w:rsidRDefault="00375055" w:rsidP="00375055">
      <w:pPr>
        <w:ind w:firstLine="709"/>
        <w:jc w:val="both"/>
        <w:rPr>
          <w:sz w:val="26"/>
          <w:szCs w:val="26"/>
        </w:rPr>
      </w:pPr>
      <w:r>
        <w:rPr>
          <w:sz w:val="26"/>
          <w:szCs w:val="26"/>
        </w:rPr>
        <w:t>Одно и то же лицо не может занимать должность Главы Дальнегорского городского округа более двух сроков подряд.</w:t>
      </w:r>
    </w:p>
    <w:p w:rsidR="00375055" w:rsidRDefault="00375055" w:rsidP="00375055">
      <w:pPr>
        <w:jc w:val="both"/>
        <w:rPr>
          <w:i/>
          <w:iCs/>
          <w:sz w:val="26"/>
          <w:szCs w:val="26"/>
        </w:rPr>
      </w:pPr>
      <w:r>
        <w:rPr>
          <w:i/>
          <w:iCs/>
          <w:sz w:val="26"/>
          <w:szCs w:val="26"/>
        </w:rPr>
        <w:t>(абзац второй дополнен решением Думы Дальнегорского городского округа от 27.01.2017  года № 543)</w:t>
      </w:r>
    </w:p>
    <w:p w:rsidR="009B6E68" w:rsidRDefault="009B6E68" w:rsidP="001741CD">
      <w:pPr>
        <w:pStyle w:val="ConsPlusNormal"/>
        <w:ind w:firstLine="708"/>
        <w:jc w:val="both"/>
        <w:rPr>
          <w:rFonts w:ascii="Times New Roman" w:hAnsi="Times New Roman" w:cs="Times New Roman"/>
          <w:sz w:val="26"/>
          <w:szCs w:val="26"/>
        </w:rPr>
      </w:pPr>
      <w:r w:rsidRPr="009B6E68">
        <w:rPr>
          <w:rFonts w:ascii="Times New Roman" w:hAnsi="Times New Roman" w:cs="Times New Roman"/>
          <w:sz w:val="26"/>
          <w:szCs w:val="26"/>
        </w:rPr>
        <w:t xml:space="preserve">2.1. Конкурс по отбору кандидатур на должность Главы Дальнегорского городского округа проводится в порядке, установленном Думой городского округа в </w:t>
      </w:r>
      <w:r w:rsidRPr="009B6E68">
        <w:rPr>
          <w:rFonts w:ascii="Times New Roman" w:hAnsi="Times New Roman" w:cs="Times New Roman"/>
          <w:sz w:val="26"/>
          <w:szCs w:val="26"/>
        </w:rPr>
        <w:lastRenderedPageBreak/>
        <w:t>соответствии с требованиями федерального законодательства.</w:t>
      </w:r>
    </w:p>
    <w:p w:rsidR="009B6E68" w:rsidRDefault="009B6E68" w:rsidP="009B6E68">
      <w:pPr>
        <w:jc w:val="both"/>
        <w:rPr>
          <w:sz w:val="26"/>
          <w:szCs w:val="26"/>
        </w:rPr>
      </w:pPr>
      <w:r>
        <w:rPr>
          <w:i/>
          <w:iCs/>
          <w:sz w:val="26"/>
          <w:szCs w:val="26"/>
        </w:rPr>
        <w:t>(часть 2.1 дополнена решением Думы Дальнегорского городского округа от 29.05.2015  года № 364)</w:t>
      </w:r>
    </w:p>
    <w:p w:rsidR="001741CD" w:rsidRDefault="001741CD" w:rsidP="001741C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 Полномочия Главы городского округа начинаются со дня вступления в должность и прекращаются в день вступления в должность вновь избранного Главы городского округа. </w:t>
      </w:r>
    </w:p>
    <w:p w:rsidR="001741CD" w:rsidRDefault="001741CD" w:rsidP="001741C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4. Днем вступления избранного Главы городского округа в должность считается день публичного принесения им присяги в торжественной обстановке. Глава городского округа не позднее чем через две недели со дня официального опубликования результатов муниципальных выборов принимает присягу следующего содержания: </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ab/>
        <w:t xml:space="preserve">«Вступая в должность Главы Дальнегорского городского округа, клянусь своей честью и совестью соблюдать Конституцию Российской Федерации, федеральные законы, законы Приморского края, Устав Приморского края, Устав Дальнегорского городского округа, уважать и охранять права и свободы человека и гражданина, защищать интересы жителей Дальнегорского городского округа, добросовестно выполнять возложенные на меня обязанности Главы Дальнегорского городского округа». </w:t>
      </w:r>
    </w:p>
    <w:p w:rsidR="001741CD" w:rsidRDefault="001741CD" w:rsidP="001741C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 Глава городского округа должен соблюдать ограничения</w:t>
      </w:r>
      <w:r w:rsidR="008B530C">
        <w:rPr>
          <w:rFonts w:ascii="Times New Roman" w:hAnsi="Times New Roman" w:cs="Times New Roman"/>
          <w:sz w:val="26"/>
          <w:szCs w:val="26"/>
        </w:rPr>
        <w:t>,</w:t>
      </w:r>
      <w:r>
        <w:rPr>
          <w:rFonts w:ascii="Times New Roman" w:hAnsi="Times New Roman" w:cs="Times New Roman"/>
          <w:sz w:val="26"/>
          <w:szCs w:val="26"/>
        </w:rPr>
        <w:t xml:space="preserve"> запреты</w:t>
      </w:r>
      <w:r w:rsidR="008B530C">
        <w:rPr>
          <w:rFonts w:ascii="Times New Roman" w:hAnsi="Times New Roman" w:cs="Times New Roman"/>
          <w:sz w:val="26"/>
          <w:szCs w:val="26"/>
        </w:rPr>
        <w:t>,</w:t>
      </w:r>
      <w:r>
        <w:rPr>
          <w:rFonts w:ascii="Times New Roman" w:hAnsi="Times New Roman" w:cs="Times New Roman"/>
          <w:sz w:val="26"/>
          <w:szCs w:val="26"/>
        </w:rPr>
        <w:t xml:space="preserve"> исполнять обязанности, которые установлены Федеральным законом от 25 декабря 2008 года </w:t>
      </w:r>
      <w:r w:rsidR="00DC6556">
        <w:rPr>
          <w:rFonts w:ascii="Times New Roman" w:hAnsi="Times New Roman" w:cs="Times New Roman"/>
          <w:sz w:val="26"/>
          <w:szCs w:val="26"/>
        </w:rPr>
        <w:t>№</w:t>
      </w:r>
      <w:r>
        <w:rPr>
          <w:rFonts w:ascii="Times New Roman" w:hAnsi="Times New Roman" w:cs="Times New Roman"/>
          <w:sz w:val="26"/>
          <w:szCs w:val="26"/>
        </w:rPr>
        <w:t xml:space="preserve">273-ФЗ </w:t>
      </w:r>
      <w:r w:rsidR="003D5337">
        <w:rPr>
          <w:rFonts w:ascii="Times New Roman" w:hAnsi="Times New Roman" w:cs="Times New Roman"/>
          <w:sz w:val="26"/>
          <w:szCs w:val="26"/>
        </w:rPr>
        <w:t>«</w:t>
      </w:r>
      <w:r>
        <w:rPr>
          <w:rFonts w:ascii="Times New Roman" w:hAnsi="Times New Roman" w:cs="Times New Roman"/>
          <w:sz w:val="26"/>
          <w:szCs w:val="26"/>
        </w:rPr>
        <w:t>О противодействии коррупции</w:t>
      </w:r>
      <w:r w:rsidR="003D5337">
        <w:rPr>
          <w:rFonts w:ascii="Times New Roman" w:hAnsi="Times New Roman" w:cs="Times New Roman"/>
          <w:sz w:val="26"/>
          <w:szCs w:val="26"/>
        </w:rPr>
        <w:t>»</w:t>
      </w:r>
      <w:r>
        <w:rPr>
          <w:rFonts w:ascii="Times New Roman" w:hAnsi="Times New Roman" w:cs="Times New Roman"/>
          <w:sz w:val="26"/>
          <w:szCs w:val="26"/>
        </w:rPr>
        <w:t xml:space="preserve"> и другими федеральными законами.</w:t>
      </w:r>
    </w:p>
    <w:p w:rsidR="008B530C" w:rsidRDefault="008B530C" w:rsidP="008B530C">
      <w:pPr>
        <w:jc w:val="both"/>
        <w:rPr>
          <w:iCs/>
          <w:sz w:val="26"/>
          <w:szCs w:val="26"/>
        </w:rPr>
      </w:pPr>
      <w:r>
        <w:rPr>
          <w:i/>
          <w:sz w:val="26"/>
          <w:szCs w:val="26"/>
        </w:rPr>
        <w:t>(часть 5</w:t>
      </w:r>
      <w:r>
        <w:rPr>
          <w:i/>
          <w:sz w:val="26"/>
          <w:szCs w:val="26"/>
          <w:lang w:eastAsia="ru-RU"/>
        </w:rPr>
        <w:t xml:space="preserve"> изложена в редакции решения Думы Дальнегорского городского округа от 26.02.2016 года №453</w:t>
      </w:r>
      <w:r>
        <w:rPr>
          <w:i/>
          <w:sz w:val="26"/>
          <w:szCs w:val="26"/>
        </w:rPr>
        <w:t>)</w:t>
      </w:r>
    </w:p>
    <w:p w:rsidR="001741CD" w:rsidRDefault="001741CD" w:rsidP="00EE3E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Полномочия Главы городского округа прекращаются досрочно в случае:</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 смерти;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2) отставки по собственному желанию;</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2.1) удаления в отставку в порядке, установленном статьей 74.1 Федерального закона от 06.10.2003 года № 131-ФЗ «Об общих принципах организации местного самоуправления в Российской Федерации»;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3) отрешения от должности в соответствии со статьей 74 Федерального закона от 06.10.2003 года № 131-ФЗ «Об общих принципах организации местного самоуправления в Российской Федерации»;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4) признания судом недееспособным или ограничен</w:t>
      </w:r>
      <w:r w:rsidR="00C01D3B">
        <w:rPr>
          <w:rFonts w:ascii="Times New Roman" w:hAnsi="Times New Roman" w:cs="Times New Roman"/>
          <w:sz w:val="26"/>
          <w:szCs w:val="26"/>
        </w:rPr>
        <w:t>но дееспособным;</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5) признания судом безвестно отсутствующим или объявления умершим;</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6) вступления в отношении его в законную силу обвинительного приговора суда;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7) выезда за пределы Российской Федерации на постоянное место жительства;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9) </w:t>
      </w:r>
      <w:r w:rsidR="00EE07ED">
        <w:rPr>
          <w:rFonts w:ascii="Times New Roman" w:hAnsi="Times New Roman" w:cs="Times New Roman"/>
          <w:i/>
          <w:sz w:val="26"/>
          <w:szCs w:val="26"/>
        </w:rPr>
        <w:t>утратил силу решением Думы Дальнегорского городского округа от 29.05.2015 года №364</w:t>
      </w:r>
      <w:r>
        <w:rPr>
          <w:rFonts w:ascii="Times New Roman" w:hAnsi="Times New Roman" w:cs="Times New Roman"/>
          <w:sz w:val="26"/>
          <w:szCs w:val="26"/>
        </w:rPr>
        <w:t>;</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10) установленной в судебном порядке стойкой неспособности по состоянию </w:t>
      </w:r>
      <w:r>
        <w:rPr>
          <w:rFonts w:ascii="Times New Roman" w:hAnsi="Times New Roman" w:cs="Times New Roman"/>
          <w:sz w:val="26"/>
          <w:szCs w:val="26"/>
        </w:rPr>
        <w:lastRenderedPageBreak/>
        <w:t>здоровья осуществлять полномочия Главы городского округа;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11)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12) преобразования городского округа, осуществляемого в соответствии со статьей 13 Федерального закона от 06.10.2003 года № 131-ФЗ «Об общих принципах организации местного самоуправления в Российской Федерации», а также в случае упразднения городского округа;</w:t>
      </w:r>
    </w:p>
    <w:p w:rsidR="001D5F4A" w:rsidRPr="001D5F4A" w:rsidRDefault="001D5F4A" w:rsidP="001741CD">
      <w:pPr>
        <w:pStyle w:val="ConsPlusNormal"/>
        <w:jc w:val="both"/>
        <w:rPr>
          <w:rFonts w:ascii="Times New Roman" w:hAnsi="Times New Roman" w:cs="Times New Roman"/>
          <w:sz w:val="26"/>
          <w:szCs w:val="26"/>
        </w:rPr>
      </w:pPr>
      <w:r w:rsidRPr="001D5F4A">
        <w:rPr>
          <w:rFonts w:ascii="Times New Roman" w:hAnsi="Times New Roman" w:cs="Times New Roman"/>
          <w:sz w:val="26"/>
          <w:szCs w:val="26"/>
          <w:lang w:eastAsia="ru-RU"/>
        </w:rPr>
        <w:t xml:space="preserve">13) </w:t>
      </w:r>
      <w:r w:rsidRPr="001D5F4A">
        <w:rPr>
          <w:rFonts w:ascii="Times New Roman" w:hAnsi="Times New Roman" w:cs="Times New Roman"/>
          <w:sz w:val="26"/>
          <w:szCs w:val="26"/>
        </w:rPr>
        <w:t>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6"/>
          <w:szCs w:val="26"/>
        </w:rPr>
        <w:t>;</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w:t>
      </w:r>
      <w:r w:rsidR="001D5F4A">
        <w:rPr>
          <w:rFonts w:ascii="Times New Roman" w:hAnsi="Times New Roman" w:cs="Times New Roman"/>
          <w:sz w:val="26"/>
          <w:szCs w:val="26"/>
        </w:rPr>
        <w:t>4</w:t>
      </w:r>
      <w:r>
        <w:rPr>
          <w:rFonts w:ascii="Times New Roman" w:hAnsi="Times New Roman" w:cs="Times New Roman"/>
          <w:sz w:val="26"/>
          <w:szCs w:val="26"/>
        </w:rPr>
        <w:t>) в иных случаях, установленных Федеральным законом от 06.10.2003 года № 131-ФЗ «Об общих принципах организации местного самоуправления в Российской Федерации»,</w:t>
      </w:r>
      <w:r w:rsidR="005A27CA">
        <w:rPr>
          <w:rFonts w:ascii="Times New Roman" w:hAnsi="Times New Roman" w:cs="Times New Roman"/>
          <w:sz w:val="26"/>
          <w:szCs w:val="26"/>
        </w:rPr>
        <w:t xml:space="preserve"> и иными федеральными законами.</w:t>
      </w:r>
    </w:p>
    <w:p w:rsidR="001D5F4A" w:rsidRDefault="001D5F4A" w:rsidP="001D5F4A">
      <w:pPr>
        <w:jc w:val="both"/>
        <w:rPr>
          <w:iCs/>
          <w:sz w:val="26"/>
          <w:szCs w:val="26"/>
        </w:rPr>
      </w:pPr>
      <w:r>
        <w:rPr>
          <w:i/>
          <w:sz w:val="26"/>
          <w:szCs w:val="26"/>
        </w:rPr>
        <w:t>(часть 6</w:t>
      </w:r>
      <w:r>
        <w:rPr>
          <w:i/>
          <w:sz w:val="26"/>
          <w:szCs w:val="26"/>
          <w:lang w:eastAsia="ru-RU"/>
        </w:rPr>
        <w:t xml:space="preserve"> изложена в редакции решения Думы Дальнегорского городского округа от 26.02.2016 года №453</w:t>
      </w:r>
      <w:r>
        <w:rPr>
          <w:i/>
          <w:sz w:val="26"/>
          <w:szCs w:val="26"/>
        </w:rPr>
        <w:t>)</w:t>
      </w:r>
    </w:p>
    <w:p w:rsidR="00263D0A" w:rsidRDefault="00263D0A" w:rsidP="001741CD">
      <w:pPr>
        <w:pStyle w:val="ConsPlusNormal"/>
        <w:ind w:firstLine="540"/>
        <w:jc w:val="both"/>
        <w:rPr>
          <w:rFonts w:ascii="Times New Roman" w:hAnsi="Times New Roman" w:cs="Times New Roman"/>
          <w:sz w:val="26"/>
          <w:szCs w:val="26"/>
        </w:rPr>
      </w:pPr>
      <w:r w:rsidRPr="00263D0A">
        <w:rPr>
          <w:rFonts w:ascii="Times New Roman" w:hAnsi="Times New Roman" w:cs="Times New Roman"/>
          <w:sz w:val="26"/>
          <w:szCs w:val="26"/>
        </w:rPr>
        <w:t>6.1. Полномочия Главы городского округа прекращаются досрочно также в связи с утратой доверия Президента Российской Федерации в случаях, предусмотренных федеральным законом.</w:t>
      </w:r>
    </w:p>
    <w:p w:rsidR="00263D0A" w:rsidRDefault="00263D0A" w:rsidP="00263D0A">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6.1 изложена в редакции решения Думы Дальнегорского городского округа от 29.05.2015 года №364)</w:t>
      </w:r>
    </w:p>
    <w:p w:rsidR="001741CD" w:rsidRDefault="00AE31E7" w:rsidP="001741CD">
      <w:pPr>
        <w:pStyle w:val="ConsPlusNormal"/>
        <w:ind w:firstLine="540"/>
        <w:jc w:val="both"/>
        <w:rPr>
          <w:rFonts w:ascii="Times New Roman" w:hAnsi="Times New Roman" w:cs="Times New Roman"/>
          <w:sz w:val="26"/>
          <w:szCs w:val="26"/>
        </w:rPr>
      </w:pPr>
      <w:r w:rsidRPr="00AE31E7">
        <w:rPr>
          <w:rFonts w:ascii="Times New Roman" w:hAnsi="Times New Roman" w:cs="Times New Roman"/>
          <w:sz w:val="26"/>
          <w:szCs w:val="26"/>
        </w:rPr>
        <w:t>7. В случае досрочного прекращения полномочий Главы Дальнегорского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городского округа.</w:t>
      </w:r>
    </w:p>
    <w:p w:rsidR="00D952DF" w:rsidRPr="00D952DF" w:rsidRDefault="00D952DF" w:rsidP="00D952DF">
      <w:pPr>
        <w:pStyle w:val="ConsPlusNormal"/>
        <w:jc w:val="both"/>
        <w:rPr>
          <w:rFonts w:ascii="Times New Roman" w:hAnsi="Times New Roman" w:cs="Times New Roman"/>
          <w:i/>
          <w:sz w:val="26"/>
          <w:szCs w:val="26"/>
        </w:rPr>
      </w:pPr>
      <w:r>
        <w:rPr>
          <w:rFonts w:ascii="Times New Roman" w:hAnsi="Times New Roman" w:cs="Times New Roman"/>
          <w:i/>
          <w:sz w:val="26"/>
          <w:szCs w:val="26"/>
        </w:rPr>
        <w:t>(часть 7 изложена в редакции решения Думы Дальнегорского городского округа от 30 марта 2017 года №569)</w:t>
      </w:r>
    </w:p>
    <w:p w:rsidR="001741CD" w:rsidRDefault="001741CD" w:rsidP="001741C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 Глава городского округа подотчетен и подконтролен в своей деятельности населению Дальнегорского  городского округа и Думе городского округа. </w:t>
      </w:r>
    </w:p>
    <w:p w:rsidR="00FC6A8D" w:rsidRPr="00FC6A8D" w:rsidRDefault="00FC6A8D" w:rsidP="00FC6A8D">
      <w:pPr>
        <w:ind w:right="-1" w:firstLine="567"/>
        <w:jc w:val="both"/>
        <w:rPr>
          <w:color w:val="000000"/>
          <w:sz w:val="26"/>
          <w:szCs w:val="26"/>
        </w:rPr>
      </w:pPr>
      <w:r w:rsidRPr="00FC6A8D">
        <w:rPr>
          <w:sz w:val="26"/>
          <w:szCs w:val="26"/>
        </w:rPr>
        <w:t xml:space="preserve">9. </w:t>
      </w:r>
      <w:r w:rsidRPr="00FC6A8D">
        <w:rPr>
          <w:color w:val="000000"/>
          <w:sz w:val="26"/>
          <w:szCs w:val="26"/>
        </w:rPr>
        <w:t>Формами отчетности Главы городского округа являются:</w:t>
      </w:r>
    </w:p>
    <w:p w:rsidR="00FC6A8D" w:rsidRPr="00FC6A8D" w:rsidRDefault="00FC6A8D" w:rsidP="00FC6A8D">
      <w:pPr>
        <w:ind w:right="-1" w:firstLine="567"/>
        <w:jc w:val="both"/>
        <w:rPr>
          <w:color w:val="000000"/>
          <w:sz w:val="26"/>
          <w:szCs w:val="26"/>
        </w:rPr>
      </w:pPr>
      <w:r w:rsidRPr="00FC6A8D">
        <w:rPr>
          <w:color w:val="000000"/>
          <w:sz w:val="26"/>
          <w:szCs w:val="26"/>
        </w:rPr>
        <w:t>а) опубликование отчетов в средствах массовой информации;</w:t>
      </w:r>
    </w:p>
    <w:p w:rsidR="00FC6A8D" w:rsidRPr="00FC6A8D" w:rsidRDefault="00FC6A8D" w:rsidP="00FC6A8D">
      <w:pPr>
        <w:ind w:right="-1" w:firstLine="567"/>
        <w:jc w:val="both"/>
        <w:rPr>
          <w:color w:val="000000"/>
          <w:sz w:val="26"/>
          <w:szCs w:val="26"/>
        </w:rPr>
      </w:pPr>
      <w:r w:rsidRPr="00FC6A8D">
        <w:rPr>
          <w:color w:val="000000"/>
          <w:sz w:val="26"/>
          <w:szCs w:val="26"/>
        </w:rPr>
        <w:t>б) публичные выступления перед населением Дальнегорского городского округа;</w:t>
      </w:r>
    </w:p>
    <w:p w:rsidR="00FC6A8D" w:rsidRPr="00FC6A8D" w:rsidRDefault="00FC6A8D" w:rsidP="00FC6A8D">
      <w:pPr>
        <w:suppressAutoHyphens w:val="0"/>
        <w:autoSpaceDE w:val="0"/>
        <w:autoSpaceDN w:val="0"/>
        <w:adjustRightInd w:val="0"/>
        <w:ind w:firstLine="567"/>
        <w:jc w:val="both"/>
        <w:rPr>
          <w:sz w:val="26"/>
          <w:szCs w:val="26"/>
          <w:lang w:eastAsia="ru-RU"/>
        </w:rPr>
      </w:pPr>
      <w:r w:rsidRPr="00FC6A8D">
        <w:rPr>
          <w:color w:val="000000"/>
          <w:sz w:val="26"/>
          <w:szCs w:val="26"/>
        </w:rPr>
        <w:t xml:space="preserve">в) </w:t>
      </w:r>
      <w:r w:rsidRPr="00FC6A8D">
        <w:rPr>
          <w:sz w:val="26"/>
          <w:szCs w:val="26"/>
        </w:rPr>
        <w:t>представление Думе городского округа ежегодных отчетов о результатах своей деятельности,</w:t>
      </w:r>
      <w:r w:rsidRPr="00FC6A8D">
        <w:rPr>
          <w:sz w:val="26"/>
          <w:szCs w:val="26"/>
          <w:lang w:eastAsia="ru-RU"/>
        </w:rPr>
        <w:t xml:space="preserve"> о результатах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1741CD" w:rsidRDefault="00FC6A8D" w:rsidP="00FC6A8D">
      <w:pPr>
        <w:pStyle w:val="ConsPlusNormal"/>
        <w:ind w:firstLine="567"/>
        <w:jc w:val="both"/>
        <w:rPr>
          <w:rFonts w:ascii="Times New Roman" w:hAnsi="Times New Roman" w:cs="Times New Roman"/>
          <w:sz w:val="26"/>
          <w:szCs w:val="26"/>
        </w:rPr>
      </w:pPr>
      <w:r w:rsidRPr="00FC6A8D">
        <w:rPr>
          <w:rFonts w:ascii="Times New Roman" w:hAnsi="Times New Roman" w:cs="Times New Roman"/>
          <w:sz w:val="26"/>
          <w:szCs w:val="26"/>
          <w:lang w:eastAsia="ru-RU"/>
        </w:rPr>
        <w:t>Ежегодные отчёты Главы городского округа, указанные в пункте «в» настоящей части, представляются в Думу городского округа в порядке и сроки, установленные муниципальным правовым актом Думы городского округа.</w:t>
      </w:r>
    </w:p>
    <w:p w:rsidR="00FC6A8D" w:rsidRDefault="00FC6A8D" w:rsidP="00FC6A8D">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9 изложена в редакции решения Думы Дальнегорского городского округа от 29.05.2015 года №364 и применяется с 01.01.2016 года)</w:t>
      </w:r>
    </w:p>
    <w:p w:rsidR="001741CD" w:rsidRDefault="001741CD" w:rsidP="001741C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 При осуществлении своих полномочий Глава городского округа не вправе:</w:t>
      </w:r>
    </w:p>
    <w:p w:rsidR="001741CD" w:rsidRDefault="001741CD" w:rsidP="001741CD">
      <w:pPr>
        <w:pStyle w:val="ConsPlusNormal"/>
        <w:jc w:val="both"/>
        <w:rPr>
          <w:rFonts w:ascii="Times New Roman" w:hAnsi="Times New Roman" w:cs="Times New Roman"/>
          <w:iCs/>
          <w:sz w:val="26"/>
          <w:szCs w:val="26"/>
          <w:lang w:eastAsia="ru-RU"/>
        </w:rPr>
      </w:pPr>
      <w:r w:rsidRPr="005D06FA">
        <w:rPr>
          <w:rFonts w:ascii="Times New Roman" w:hAnsi="Times New Roman" w:cs="Times New Roman"/>
          <w:sz w:val="26"/>
          <w:szCs w:val="26"/>
        </w:rPr>
        <w:lastRenderedPageBreak/>
        <w:t xml:space="preserve">1) </w:t>
      </w:r>
      <w:r w:rsidR="005D06FA" w:rsidRPr="005D06FA">
        <w:rPr>
          <w:rFonts w:ascii="Times New Roman" w:hAnsi="Times New Roman" w:cs="Times New Roman"/>
          <w:iCs/>
          <w:sz w:val="26"/>
          <w:szCs w:val="26"/>
          <w:lang w:eastAsia="ru-RU"/>
        </w:rPr>
        <w:t>замещать другие должности в органах государственной власти и органах местного самоуправления;</w:t>
      </w:r>
    </w:p>
    <w:p w:rsidR="005D06FA" w:rsidRDefault="005D06FA" w:rsidP="005D06FA">
      <w:pPr>
        <w:jc w:val="both"/>
        <w:rPr>
          <w:iCs/>
          <w:sz w:val="26"/>
          <w:szCs w:val="26"/>
        </w:rPr>
      </w:pPr>
      <w:r>
        <w:rPr>
          <w:i/>
          <w:sz w:val="26"/>
          <w:szCs w:val="26"/>
        </w:rPr>
        <w:t>(пункт 1</w:t>
      </w:r>
      <w:r>
        <w:rPr>
          <w:i/>
          <w:sz w:val="26"/>
          <w:szCs w:val="26"/>
          <w:lang w:eastAsia="ru-RU"/>
        </w:rPr>
        <w:t xml:space="preserve"> изложен в редакции решения Думы Дальнегорского городского округа от 26.02.2016 года №453</w:t>
      </w:r>
      <w:r>
        <w:rPr>
          <w:i/>
          <w:sz w:val="26"/>
          <w:szCs w:val="26"/>
        </w:rPr>
        <w:t>)</w:t>
      </w:r>
    </w:p>
    <w:p w:rsidR="001741CD" w:rsidRPr="00914C1E" w:rsidRDefault="00914C1E" w:rsidP="001741CD">
      <w:pPr>
        <w:pStyle w:val="ConsPlusNormal"/>
        <w:jc w:val="both"/>
        <w:rPr>
          <w:rFonts w:ascii="Times New Roman" w:hAnsi="Times New Roman" w:cs="Times New Roman"/>
          <w:sz w:val="26"/>
          <w:szCs w:val="26"/>
        </w:rPr>
      </w:pPr>
      <w:r w:rsidRPr="00914C1E">
        <w:rPr>
          <w:rFonts w:ascii="Times New Roman" w:hAnsi="Times New Roman" w:cs="Times New Roman"/>
          <w:sz w:val="26"/>
          <w:szCs w:val="26"/>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86171C" w:rsidRPr="0086171C">
        <w:rPr>
          <w:rFonts w:ascii="Times New Roman" w:hAnsi="Times New Roman" w:cs="Times New Roman"/>
          <w:sz w:val="26"/>
          <w:szCs w:val="26"/>
        </w:rPr>
        <w:t>, совета муниципальных образований Приморского края, иных объединений муниципальных образований</w:t>
      </w:r>
      <w:r w:rsidRPr="00914C1E">
        <w:rPr>
          <w:rFonts w:ascii="Times New Roman" w:hAnsi="Times New Roman" w:cs="Times New Roman"/>
          <w:sz w:val="26"/>
          <w:szCs w:val="26"/>
          <w:lang w:eastAsia="ru-RU"/>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9571A" w:rsidRDefault="0079571A" w:rsidP="0079571A">
      <w:pPr>
        <w:pStyle w:val="af0"/>
        <w:jc w:val="both"/>
      </w:pPr>
      <w:r>
        <w:rPr>
          <w:i/>
          <w:iCs/>
          <w:sz w:val="26"/>
          <w:szCs w:val="26"/>
        </w:rPr>
        <w:t>(пункт 2 части 10 статьи 27</w:t>
      </w:r>
      <w:r w:rsidR="00914C1E">
        <w:rPr>
          <w:i/>
          <w:iCs/>
          <w:sz w:val="26"/>
          <w:szCs w:val="26"/>
        </w:rPr>
        <w:t xml:space="preserve"> </w:t>
      </w:r>
      <w:r>
        <w:rPr>
          <w:i/>
          <w:iCs/>
          <w:sz w:val="26"/>
          <w:szCs w:val="26"/>
        </w:rPr>
        <w:t>изложен в редакции решени</w:t>
      </w:r>
      <w:r w:rsidR="0086171C">
        <w:rPr>
          <w:i/>
          <w:iCs/>
          <w:sz w:val="26"/>
          <w:szCs w:val="26"/>
        </w:rPr>
        <w:t>й</w:t>
      </w:r>
      <w:r>
        <w:rPr>
          <w:i/>
          <w:iCs/>
          <w:sz w:val="26"/>
          <w:szCs w:val="26"/>
        </w:rPr>
        <w:t xml:space="preserve"> Думы Дальнегорского городского округа от </w:t>
      </w:r>
      <w:r w:rsidR="00914C1E">
        <w:rPr>
          <w:i/>
          <w:iCs/>
          <w:sz w:val="26"/>
          <w:szCs w:val="26"/>
        </w:rPr>
        <w:t>12</w:t>
      </w:r>
      <w:r>
        <w:rPr>
          <w:i/>
          <w:iCs/>
          <w:sz w:val="26"/>
          <w:szCs w:val="26"/>
        </w:rPr>
        <w:t xml:space="preserve"> </w:t>
      </w:r>
      <w:r w:rsidR="00914C1E">
        <w:rPr>
          <w:i/>
          <w:iCs/>
          <w:sz w:val="26"/>
          <w:szCs w:val="26"/>
        </w:rPr>
        <w:t>февраля</w:t>
      </w:r>
      <w:r>
        <w:rPr>
          <w:i/>
          <w:iCs/>
          <w:sz w:val="26"/>
          <w:szCs w:val="26"/>
        </w:rPr>
        <w:t xml:space="preserve"> 201</w:t>
      </w:r>
      <w:r w:rsidR="00914C1E">
        <w:rPr>
          <w:i/>
          <w:iCs/>
          <w:sz w:val="26"/>
          <w:szCs w:val="26"/>
        </w:rPr>
        <w:t>5</w:t>
      </w:r>
      <w:r>
        <w:rPr>
          <w:i/>
          <w:iCs/>
          <w:sz w:val="26"/>
          <w:szCs w:val="26"/>
        </w:rPr>
        <w:t xml:space="preserve"> года №3</w:t>
      </w:r>
      <w:r w:rsidR="00914C1E">
        <w:rPr>
          <w:i/>
          <w:iCs/>
          <w:sz w:val="26"/>
          <w:szCs w:val="26"/>
        </w:rPr>
        <w:t>37</w:t>
      </w:r>
      <w:r w:rsidR="0086171C">
        <w:rPr>
          <w:i/>
          <w:iCs/>
          <w:sz w:val="26"/>
          <w:szCs w:val="26"/>
        </w:rPr>
        <w:t>, от 26.02.2016 года №453</w:t>
      </w:r>
      <w:r>
        <w:rPr>
          <w:i/>
          <w:iCs/>
          <w:sz w:val="26"/>
          <w:szCs w:val="26"/>
        </w:rPr>
        <w:t>)</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4)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5)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6)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1741CD" w:rsidRDefault="001741CD" w:rsidP="001741CD">
      <w:pPr>
        <w:pStyle w:val="ConsPlusNormal"/>
        <w:jc w:val="both"/>
        <w:rPr>
          <w:sz w:val="26"/>
          <w:szCs w:val="26"/>
        </w:rPr>
      </w:pPr>
      <w:r>
        <w:rPr>
          <w:rFonts w:ascii="Times New Roman" w:hAnsi="Times New Roman" w:cs="Times New Roman"/>
          <w:sz w:val="26"/>
          <w:szCs w:val="26"/>
        </w:rPr>
        <w:t>7) быть членом избирательной комиссии с правом решающего голоса;</w:t>
      </w:r>
    </w:p>
    <w:p w:rsidR="001741CD" w:rsidRDefault="001741CD" w:rsidP="000B37F9">
      <w:pPr>
        <w:jc w:val="both"/>
        <w:rPr>
          <w:sz w:val="26"/>
          <w:szCs w:val="26"/>
        </w:rPr>
      </w:pPr>
      <w:r>
        <w:rPr>
          <w:sz w:val="26"/>
          <w:szCs w:val="26"/>
        </w:rPr>
        <w:t>8) участвовать в качестве защитника или представителя (кроме случаев законного представительства) по гражданскому</w:t>
      </w:r>
      <w:r w:rsidR="00DF1CB4">
        <w:rPr>
          <w:sz w:val="26"/>
          <w:szCs w:val="26"/>
        </w:rPr>
        <w:t>, административному</w:t>
      </w:r>
      <w:r>
        <w:rPr>
          <w:sz w:val="26"/>
          <w:szCs w:val="26"/>
        </w:rPr>
        <w:t xml:space="preserve"> или уголовному делу, либо делу об административном правонарушении.</w:t>
      </w:r>
    </w:p>
    <w:p w:rsidR="00DF1CB4" w:rsidRDefault="00DF1CB4" w:rsidP="00DF1CB4">
      <w:pPr>
        <w:pStyle w:val="af0"/>
        <w:jc w:val="both"/>
        <w:rPr>
          <w:i/>
          <w:iCs/>
          <w:sz w:val="26"/>
          <w:szCs w:val="26"/>
        </w:rPr>
      </w:pPr>
      <w:r>
        <w:rPr>
          <w:i/>
          <w:iCs/>
          <w:sz w:val="26"/>
          <w:szCs w:val="26"/>
        </w:rPr>
        <w:t>(пункт 8 изложен в редакции решений Думы Дальнегорского городского округа от 28 марта 2013 года №40, от 25 сентября 2015 года №396)</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9</w:t>
      </w:r>
      <w:r w:rsidRPr="00CD6A1B">
        <w:rPr>
          <w:sz w:val="26"/>
          <w:szCs w:val="26"/>
          <w:lang w:eastAsia="ru-RU"/>
        </w:rPr>
        <w:t>)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10</w:t>
      </w:r>
      <w:r w:rsidRPr="00CD6A1B">
        <w:rPr>
          <w:sz w:val="26"/>
          <w:szCs w:val="26"/>
          <w:lang w:eastAsia="ru-RU"/>
        </w:rPr>
        <w:t xml:space="preserve">) использовать в неслужебных целях информацию, средства материально-технического, финансового и информационного обеспечения, предназначенные </w:t>
      </w:r>
      <w:r w:rsidRPr="00CD6A1B">
        <w:rPr>
          <w:sz w:val="26"/>
          <w:szCs w:val="26"/>
          <w:lang w:eastAsia="ru-RU"/>
        </w:rPr>
        <w:lastRenderedPageBreak/>
        <w:t>только для служебной деятельности;</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11</w:t>
      </w:r>
      <w:r w:rsidRPr="00CD6A1B">
        <w:rPr>
          <w:sz w:val="26"/>
          <w:szCs w:val="26"/>
          <w:lang w:eastAsia="ru-RU"/>
        </w:rPr>
        <w:t>) получать гонорары за публикации и выступления</w:t>
      </w:r>
      <w:r>
        <w:rPr>
          <w:sz w:val="26"/>
          <w:szCs w:val="26"/>
          <w:lang w:eastAsia="ru-RU"/>
        </w:rPr>
        <w:t>;</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12</w:t>
      </w:r>
      <w:r w:rsidRPr="00CD6A1B">
        <w:rPr>
          <w:sz w:val="26"/>
          <w:szCs w:val="26"/>
          <w:lang w:eastAsia="ru-RU"/>
        </w:rPr>
        <w:t>)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w:t>
      </w:r>
      <w:r>
        <w:rPr>
          <w:sz w:val="26"/>
          <w:szCs w:val="26"/>
          <w:lang w:eastAsia="ru-RU"/>
        </w:rPr>
        <w:t>т физических и юридических лиц;</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13</w:t>
      </w:r>
      <w:r w:rsidRPr="00CD6A1B">
        <w:rPr>
          <w:sz w:val="26"/>
          <w:szCs w:val="26"/>
          <w:lang w:eastAsia="ru-RU"/>
        </w:rPr>
        <w:t xml:space="preserve">) принимать вопреки установленному </w:t>
      </w:r>
      <w:hyperlink r:id="rId12" w:history="1">
        <w:r w:rsidRPr="00CD6A1B">
          <w:rPr>
            <w:sz w:val="26"/>
            <w:szCs w:val="26"/>
            <w:lang w:eastAsia="ru-RU"/>
          </w:rPr>
          <w:t>порядку</w:t>
        </w:r>
      </w:hyperlink>
      <w:r w:rsidRPr="00CD6A1B">
        <w:rPr>
          <w:sz w:val="26"/>
          <w:szCs w:val="26"/>
          <w:lang w:eastAsia="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14</w:t>
      </w:r>
      <w:r w:rsidRPr="00CD6A1B">
        <w:rPr>
          <w:sz w:val="26"/>
          <w:szCs w:val="26"/>
          <w:lang w:eastAsia="ru-RU"/>
        </w:rPr>
        <w:t xml:space="preserve">)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w:t>
      </w:r>
      <w:r>
        <w:rPr>
          <w:sz w:val="26"/>
          <w:szCs w:val="26"/>
          <w:lang w:eastAsia="ru-RU"/>
        </w:rPr>
        <w:t>Приморского края</w:t>
      </w:r>
      <w:r w:rsidRPr="00CD6A1B">
        <w:rPr>
          <w:sz w:val="26"/>
          <w:szCs w:val="26"/>
          <w:lang w:eastAsia="ru-RU"/>
        </w:rPr>
        <w:t xml:space="preserve"> или органов </w:t>
      </w:r>
      <w:r>
        <w:rPr>
          <w:sz w:val="26"/>
          <w:szCs w:val="26"/>
          <w:lang w:eastAsia="ru-RU"/>
        </w:rPr>
        <w:t xml:space="preserve">местного самоуправления Дальнегорского городского округа </w:t>
      </w:r>
      <w:r w:rsidRPr="00CD6A1B">
        <w:rPr>
          <w:sz w:val="26"/>
          <w:szCs w:val="26"/>
          <w:lang w:eastAsia="ru-RU"/>
        </w:rPr>
        <w:t>с государственными или муниципальными органами иностранных государств, международными или иностранными организациями;</w:t>
      </w:r>
    </w:p>
    <w:p w:rsidR="00A33CDE" w:rsidRDefault="00A33CDE" w:rsidP="00A33CDE">
      <w:pPr>
        <w:pStyle w:val="af0"/>
        <w:jc w:val="both"/>
        <w:rPr>
          <w:sz w:val="26"/>
          <w:szCs w:val="26"/>
          <w:lang w:eastAsia="ru-RU"/>
        </w:rPr>
      </w:pPr>
      <w:r w:rsidRPr="00CD6A1B">
        <w:rPr>
          <w:sz w:val="26"/>
          <w:szCs w:val="26"/>
          <w:lang w:eastAsia="ru-RU"/>
        </w:rPr>
        <w:t>1</w:t>
      </w:r>
      <w:r>
        <w:rPr>
          <w:sz w:val="26"/>
          <w:szCs w:val="26"/>
          <w:lang w:eastAsia="ru-RU"/>
        </w:rPr>
        <w:t>5</w:t>
      </w:r>
      <w:r w:rsidRPr="00CD6A1B">
        <w:rPr>
          <w:sz w:val="26"/>
          <w:szCs w:val="26"/>
          <w:lang w:eastAsia="ru-RU"/>
        </w:rPr>
        <w:t xml:space="preserve">) разглашать или использовать в целях, не связанных с выполнением служебных обязанностей, сведения, отнесенные в соответствии с федеральным </w:t>
      </w:r>
      <w:hyperlink r:id="rId13" w:history="1">
        <w:r w:rsidRPr="00CD6A1B">
          <w:rPr>
            <w:sz w:val="26"/>
            <w:szCs w:val="26"/>
            <w:lang w:eastAsia="ru-RU"/>
          </w:rPr>
          <w:t>законом</w:t>
        </w:r>
      </w:hyperlink>
      <w:r w:rsidRPr="00CD6A1B">
        <w:rPr>
          <w:sz w:val="26"/>
          <w:szCs w:val="26"/>
          <w:lang w:eastAsia="ru-RU"/>
        </w:rPr>
        <w:t xml:space="preserve"> к информации ограниченного доступа, ставшие ему известными в связи с выполнением служебных обязанностей.</w:t>
      </w:r>
    </w:p>
    <w:p w:rsidR="00A33CDE" w:rsidRDefault="00A33CDE" w:rsidP="00A33CDE">
      <w:pPr>
        <w:jc w:val="both"/>
        <w:rPr>
          <w:iCs/>
          <w:sz w:val="26"/>
          <w:szCs w:val="26"/>
        </w:rPr>
      </w:pPr>
      <w:r>
        <w:rPr>
          <w:i/>
          <w:sz w:val="26"/>
          <w:szCs w:val="26"/>
        </w:rPr>
        <w:t>(пункты</w:t>
      </w:r>
      <w:r>
        <w:rPr>
          <w:i/>
          <w:sz w:val="26"/>
          <w:szCs w:val="26"/>
          <w:lang w:eastAsia="ru-RU"/>
        </w:rPr>
        <w:t xml:space="preserve"> 9-15 </w:t>
      </w:r>
      <w:r w:rsidR="006C21D5">
        <w:rPr>
          <w:i/>
          <w:sz w:val="26"/>
          <w:szCs w:val="26"/>
          <w:lang w:eastAsia="ru-RU"/>
        </w:rPr>
        <w:t>внесены</w:t>
      </w:r>
      <w:r>
        <w:rPr>
          <w:i/>
          <w:sz w:val="26"/>
          <w:szCs w:val="26"/>
          <w:lang w:eastAsia="ru-RU"/>
        </w:rPr>
        <w:t xml:space="preserve"> решением Думы Дальнегорского городского округа от 26.02.2016 года №453</w:t>
      </w:r>
      <w:r>
        <w:rPr>
          <w:i/>
          <w:sz w:val="26"/>
          <w:szCs w:val="26"/>
        </w:rPr>
        <w:t>)</w:t>
      </w:r>
    </w:p>
    <w:p w:rsidR="00A33CDE" w:rsidRDefault="00A33CDE" w:rsidP="00A33CDE">
      <w:pPr>
        <w:pStyle w:val="af0"/>
        <w:jc w:val="both"/>
      </w:pPr>
    </w:p>
    <w:p w:rsidR="001741CD" w:rsidRDefault="001741CD" w:rsidP="001741CD">
      <w:pPr>
        <w:pStyle w:val="af0"/>
        <w:jc w:val="both"/>
      </w:pPr>
      <w:r>
        <w:rPr>
          <w:i/>
          <w:iCs/>
          <w:sz w:val="26"/>
          <w:szCs w:val="26"/>
        </w:rPr>
        <w:t>(статья 27 изложена в редакции решения Думы Дальнегорского городского округа от 28 марта 2013 года № 40)</w:t>
      </w:r>
    </w:p>
    <w:p w:rsidR="001741CD" w:rsidRDefault="001741CD" w:rsidP="001741CD"/>
    <w:p w:rsidR="001741CD" w:rsidRDefault="001741CD" w:rsidP="001741CD">
      <w:pPr>
        <w:pStyle w:val="2"/>
        <w:tabs>
          <w:tab w:val="left" w:pos="993"/>
        </w:tabs>
        <w:ind w:left="0" w:firstLine="567"/>
      </w:pPr>
      <w:r>
        <w:rPr>
          <w:iCs/>
          <w:sz w:val="26"/>
          <w:szCs w:val="26"/>
        </w:rPr>
        <w:t xml:space="preserve">СТАТЬЯ 28. Полномочия </w:t>
      </w:r>
      <w:r>
        <w:rPr>
          <w:sz w:val="26"/>
          <w:szCs w:val="26"/>
        </w:rPr>
        <w:t xml:space="preserve"> Главы Дальнегорского городского округа. </w:t>
      </w:r>
    </w:p>
    <w:p w:rsidR="001741CD" w:rsidRDefault="001741CD" w:rsidP="001741CD"/>
    <w:p w:rsidR="001741CD" w:rsidRDefault="001741CD" w:rsidP="00201D47">
      <w:pPr>
        <w:ind w:firstLine="567"/>
        <w:jc w:val="both"/>
        <w:rPr>
          <w:sz w:val="26"/>
          <w:szCs w:val="26"/>
        </w:rPr>
      </w:pPr>
      <w:r>
        <w:rPr>
          <w:sz w:val="26"/>
          <w:szCs w:val="26"/>
        </w:rPr>
        <w:t>1.</w:t>
      </w:r>
      <w:r w:rsidR="006C7D2B">
        <w:rPr>
          <w:sz w:val="26"/>
          <w:szCs w:val="26"/>
        </w:rPr>
        <w:t xml:space="preserve"> </w:t>
      </w:r>
      <w:r>
        <w:rPr>
          <w:sz w:val="26"/>
          <w:szCs w:val="26"/>
        </w:rPr>
        <w:t>Глава городского округа, являясь высшим должностным лицом городского округа, осуществляет следующие полномочия:</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1) представляет городской округ в отношениях с органами местного самоуправления других муниципальных образований, органами государственной власти Российской Федерации и Приморского края, </w:t>
      </w:r>
      <w:r w:rsidR="00BC7E6F" w:rsidRPr="00BC7E6F">
        <w:rPr>
          <w:rFonts w:ascii="Times New Roman" w:hAnsi="Times New Roman" w:cs="Times New Roman"/>
          <w:sz w:val="26"/>
          <w:szCs w:val="26"/>
        </w:rPr>
        <w:t>в муниципально-частном партнёрстве</w:t>
      </w:r>
      <w:r w:rsidR="00BC7E6F">
        <w:rPr>
          <w:sz w:val="26"/>
          <w:szCs w:val="26"/>
        </w:rPr>
        <w:t xml:space="preserve">, </w:t>
      </w:r>
      <w:r>
        <w:rPr>
          <w:rFonts w:ascii="Times New Roman" w:hAnsi="Times New Roman" w:cs="Times New Roman"/>
          <w:sz w:val="26"/>
          <w:szCs w:val="26"/>
        </w:rPr>
        <w:t>гражданами и организациями, без доверенности действу</w:t>
      </w:r>
      <w:r w:rsidR="000C053E">
        <w:rPr>
          <w:rFonts w:ascii="Times New Roman" w:hAnsi="Times New Roman" w:cs="Times New Roman"/>
          <w:sz w:val="26"/>
          <w:szCs w:val="26"/>
        </w:rPr>
        <w:t>ет от имени городского округа;</w:t>
      </w:r>
    </w:p>
    <w:p w:rsidR="00BC7E6F" w:rsidRPr="00BC7E6F" w:rsidRDefault="00BC7E6F" w:rsidP="001741CD">
      <w:pPr>
        <w:pStyle w:val="ConsPlusNormal"/>
        <w:jc w:val="both"/>
        <w:rPr>
          <w:rFonts w:ascii="Times New Roman" w:hAnsi="Times New Roman" w:cs="Times New Roman"/>
          <w:i/>
          <w:sz w:val="26"/>
          <w:szCs w:val="26"/>
        </w:rPr>
      </w:pPr>
      <w:r>
        <w:rPr>
          <w:rFonts w:ascii="Times New Roman" w:hAnsi="Times New Roman" w:cs="Times New Roman"/>
          <w:i/>
          <w:sz w:val="26"/>
          <w:szCs w:val="26"/>
        </w:rPr>
        <w:t>(пункт 1 изложен в редакции решения Думы Дальнегорского городского округа от 27.01.2017 года №543)</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2)  подписывает и опубликовывает в порядке, установленном статьей 51 настоящего Устава, решения, принятые Думой городского округа, устанавливающие правила, обязательные для исполнения на территории городского округа;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3) издает в пределах своих полномочий правовые акты;</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4) вправе требовать созыва внеочередного заседания Думы городского округа;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201D47" w:rsidRDefault="00201D47" w:rsidP="00201D47">
      <w:pPr>
        <w:ind w:right="-1" w:firstLine="540"/>
        <w:jc w:val="both"/>
        <w:rPr>
          <w:color w:val="000000"/>
          <w:sz w:val="26"/>
          <w:szCs w:val="26"/>
        </w:rPr>
      </w:pPr>
      <w:r>
        <w:rPr>
          <w:color w:val="000000"/>
          <w:sz w:val="26"/>
          <w:szCs w:val="26"/>
        </w:rPr>
        <w:t>2. Глава городского округа, возглавляя администрацию городского округа, осуществляет следующие полномочия:</w:t>
      </w:r>
    </w:p>
    <w:p w:rsidR="00201D47" w:rsidRDefault="00201D47" w:rsidP="00201D47">
      <w:pPr>
        <w:ind w:right="-1" w:firstLine="540"/>
        <w:jc w:val="both"/>
        <w:rPr>
          <w:color w:val="000000"/>
          <w:sz w:val="26"/>
          <w:szCs w:val="26"/>
        </w:rPr>
      </w:pPr>
      <w:r>
        <w:rPr>
          <w:color w:val="000000"/>
          <w:sz w:val="26"/>
          <w:szCs w:val="26"/>
        </w:rPr>
        <w:t xml:space="preserve">1) </w:t>
      </w:r>
      <w:r>
        <w:rPr>
          <w:sz w:val="26"/>
          <w:szCs w:val="26"/>
        </w:rPr>
        <w:t xml:space="preserve">обеспечивает в пределах своих полномочий исполнение решений, принятых </w:t>
      </w:r>
      <w:r>
        <w:rPr>
          <w:sz w:val="26"/>
          <w:szCs w:val="26"/>
        </w:rPr>
        <w:lastRenderedPageBreak/>
        <w:t>Думой городского округа и устанавливающих правила, обязательные для исполнения на территории городского округа;</w:t>
      </w:r>
    </w:p>
    <w:p w:rsidR="00201D47" w:rsidRDefault="00201D47" w:rsidP="00201D47">
      <w:pPr>
        <w:ind w:right="-1" w:firstLine="540"/>
        <w:jc w:val="both"/>
        <w:rPr>
          <w:color w:val="000000"/>
          <w:sz w:val="26"/>
          <w:szCs w:val="26"/>
        </w:rPr>
      </w:pPr>
      <w:r>
        <w:rPr>
          <w:color w:val="000000"/>
          <w:sz w:val="26"/>
          <w:szCs w:val="26"/>
        </w:rPr>
        <w:t>2) обладает правом внесения в Думу городского округа проектов муниципальных правовых актов в порядке, установленном настоящим Уставом и нормативными правовыми актами Думы городского округа;</w:t>
      </w:r>
    </w:p>
    <w:p w:rsidR="00201D47" w:rsidRDefault="00201D47" w:rsidP="00201D47">
      <w:pPr>
        <w:pStyle w:val="ConsPlusNormal"/>
        <w:ind w:firstLine="567"/>
        <w:jc w:val="both"/>
        <w:rPr>
          <w:color w:val="000000"/>
          <w:sz w:val="26"/>
          <w:szCs w:val="26"/>
        </w:rPr>
      </w:pPr>
      <w:r>
        <w:rPr>
          <w:rFonts w:ascii="Times New Roman" w:hAnsi="Times New Roman" w:cs="Times New Roman"/>
          <w:color w:val="000000"/>
          <w:sz w:val="26"/>
          <w:szCs w:val="26"/>
        </w:rPr>
        <w:t xml:space="preserve">3) </w:t>
      </w:r>
      <w:r>
        <w:rPr>
          <w:rFonts w:ascii="Times New Roman" w:hAnsi="Times New Roman" w:cs="Times New Roman"/>
          <w:sz w:val="26"/>
          <w:szCs w:val="26"/>
        </w:rPr>
        <w:t>обеспечивает разработку и внесение в Думу городского округа проекта решения о местном бюджете в порядке и сроки, установленные муниципальным правовым актом, а также внесение в Думу городского округа отчета об исполнении местного бюджета за соответствующий финансовый год не позднее 1 мая  текущего года;</w:t>
      </w:r>
    </w:p>
    <w:p w:rsidR="00201D47" w:rsidRDefault="00201D47" w:rsidP="00201D47">
      <w:pPr>
        <w:ind w:right="-1" w:firstLine="540"/>
        <w:jc w:val="both"/>
        <w:rPr>
          <w:color w:val="000000"/>
          <w:sz w:val="26"/>
          <w:szCs w:val="26"/>
        </w:rPr>
      </w:pPr>
      <w:r>
        <w:rPr>
          <w:color w:val="000000"/>
          <w:sz w:val="26"/>
          <w:szCs w:val="26"/>
        </w:rPr>
        <w:t>4) представляет на рассмотрение Думы городского округа проекты нормативных правовых актов о введении или отмене местных налогов и сборов, а также нормативных правовых актов, предусматривающих расходование средств бюджета городского округа, а также представляет в Думу городского округа заключения, составленные по результатам рассмотрения проектов указанных нормативных правовых актов, поступивших к нему в установленном порядке;</w:t>
      </w:r>
    </w:p>
    <w:p w:rsidR="00201D47" w:rsidRDefault="00201D47" w:rsidP="00201D47">
      <w:pPr>
        <w:ind w:right="-1" w:firstLine="540"/>
        <w:jc w:val="both"/>
        <w:rPr>
          <w:color w:val="000000"/>
          <w:sz w:val="26"/>
          <w:szCs w:val="26"/>
        </w:rPr>
      </w:pPr>
      <w:r>
        <w:rPr>
          <w:color w:val="000000"/>
          <w:sz w:val="26"/>
          <w:szCs w:val="26"/>
        </w:rPr>
        <w:t xml:space="preserve">5) </w:t>
      </w:r>
      <w:r>
        <w:rPr>
          <w:sz w:val="26"/>
          <w:szCs w:val="26"/>
        </w:rPr>
        <w:t>формирует в соответствии с утвержденной структурой администрацию городского округа и руководит ее деятельностью на принципах единоначалия;</w:t>
      </w:r>
    </w:p>
    <w:p w:rsidR="00201D47" w:rsidRDefault="00201D47" w:rsidP="00201D47">
      <w:pPr>
        <w:ind w:right="-1" w:firstLine="540"/>
        <w:jc w:val="both"/>
        <w:rPr>
          <w:color w:val="000000"/>
          <w:sz w:val="26"/>
          <w:szCs w:val="26"/>
        </w:rPr>
      </w:pPr>
      <w:r>
        <w:rPr>
          <w:color w:val="000000"/>
          <w:sz w:val="26"/>
          <w:szCs w:val="26"/>
        </w:rPr>
        <w:t>6) представляет на утверждение Думы городского округа структуру администрации городского округа;</w:t>
      </w:r>
    </w:p>
    <w:p w:rsidR="00201D47" w:rsidRDefault="00201D47" w:rsidP="00201D47">
      <w:pPr>
        <w:ind w:right="-1" w:firstLine="540"/>
        <w:jc w:val="both"/>
        <w:rPr>
          <w:color w:val="000000"/>
          <w:sz w:val="26"/>
          <w:szCs w:val="26"/>
        </w:rPr>
      </w:pPr>
      <w:r>
        <w:rPr>
          <w:color w:val="000000"/>
          <w:sz w:val="26"/>
          <w:szCs w:val="26"/>
        </w:rPr>
        <w:t>7) назначает и освобождает от должности заместителей главы администрации городского округа, руководителей структурных подразделений администрации городского округа, руководителей муниципальных учреждений и муниципальных унитарных предприятий;</w:t>
      </w:r>
    </w:p>
    <w:p w:rsidR="00201D47" w:rsidRDefault="00201D47" w:rsidP="00201D47">
      <w:pPr>
        <w:ind w:right="-1" w:firstLine="540"/>
        <w:jc w:val="both"/>
        <w:rPr>
          <w:color w:val="000000"/>
          <w:sz w:val="26"/>
          <w:szCs w:val="26"/>
        </w:rPr>
      </w:pPr>
      <w:r>
        <w:rPr>
          <w:color w:val="000000"/>
          <w:sz w:val="26"/>
          <w:szCs w:val="26"/>
        </w:rPr>
        <w:t>8) рассматривает отчёты и доклады руководителей структурных подразделений администрации городского округа, муниципальных учреждений и предприятий;</w:t>
      </w:r>
    </w:p>
    <w:p w:rsidR="00201D47" w:rsidRDefault="00201D47" w:rsidP="00201D47">
      <w:pPr>
        <w:ind w:right="-1" w:firstLine="540"/>
        <w:jc w:val="both"/>
        <w:rPr>
          <w:color w:val="000000"/>
          <w:sz w:val="26"/>
          <w:szCs w:val="26"/>
        </w:rPr>
      </w:pPr>
      <w:r>
        <w:rPr>
          <w:color w:val="000000"/>
          <w:sz w:val="26"/>
          <w:szCs w:val="26"/>
        </w:rPr>
        <w:t>9) принимает меры поощрения и дисциплинарной ответственности к должностным лицам администрации;</w:t>
      </w:r>
    </w:p>
    <w:p w:rsidR="00201D47" w:rsidRDefault="00201D47" w:rsidP="00201D47">
      <w:pPr>
        <w:ind w:right="-1" w:firstLine="540"/>
        <w:jc w:val="both"/>
        <w:rPr>
          <w:color w:val="000000"/>
          <w:sz w:val="26"/>
          <w:szCs w:val="26"/>
        </w:rPr>
      </w:pPr>
      <w:r>
        <w:rPr>
          <w:color w:val="000000"/>
          <w:sz w:val="26"/>
          <w:szCs w:val="26"/>
        </w:rPr>
        <w:t>10) организует и обеспечивает исполнение полномочий администрации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201D47" w:rsidRDefault="00201D47" w:rsidP="00201D47">
      <w:pPr>
        <w:ind w:right="-1" w:firstLine="540"/>
        <w:jc w:val="both"/>
        <w:rPr>
          <w:color w:val="000000"/>
          <w:sz w:val="26"/>
          <w:szCs w:val="26"/>
        </w:rPr>
      </w:pPr>
      <w:r>
        <w:rPr>
          <w:color w:val="000000"/>
          <w:sz w:val="26"/>
          <w:szCs w:val="26"/>
        </w:rPr>
        <w:t>11) распоряжается в установленном порядке средствами бюджета городского округа;</w:t>
      </w:r>
    </w:p>
    <w:p w:rsidR="00201D47" w:rsidRDefault="00201D47" w:rsidP="00201D47">
      <w:pPr>
        <w:ind w:right="-1" w:firstLine="540"/>
        <w:jc w:val="both"/>
        <w:rPr>
          <w:color w:val="000000"/>
          <w:sz w:val="26"/>
          <w:szCs w:val="26"/>
        </w:rPr>
      </w:pPr>
      <w:r>
        <w:rPr>
          <w:color w:val="000000"/>
          <w:sz w:val="26"/>
          <w:szCs w:val="26"/>
        </w:rPr>
        <w:t>12) принимает меры по обеспечению и защите интересов администрации городского округа в судах общей юрисдикции, арбитражном суде, а также в федеральных органах и органах государственной власти Приморского края, от имени администрации городского округа подписывает исковые заявления в суд;</w:t>
      </w:r>
    </w:p>
    <w:p w:rsidR="00201D47" w:rsidRDefault="00201D47" w:rsidP="00201D47">
      <w:pPr>
        <w:ind w:right="-1" w:firstLine="540"/>
        <w:jc w:val="both"/>
        <w:rPr>
          <w:color w:val="000000"/>
          <w:sz w:val="26"/>
          <w:szCs w:val="26"/>
        </w:rPr>
      </w:pPr>
      <w:r>
        <w:rPr>
          <w:color w:val="000000"/>
          <w:sz w:val="26"/>
          <w:szCs w:val="26"/>
        </w:rPr>
        <w:t>13) запрашивает в предприятиях, учреждениях и организациях, расположенных на территории городского округа, сведения, необходимые для анализа социально-экономического развития городского округа;</w:t>
      </w:r>
    </w:p>
    <w:p w:rsidR="00201D47" w:rsidRDefault="00201D47" w:rsidP="00201D47">
      <w:pPr>
        <w:ind w:right="-1" w:firstLine="540"/>
        <w:jc w:val="both"/>
        <w:rPr>
          <w:color w:val="000000"/>
          <w:sz w:val="26"/>
          <w:szCs w:val="26"/>
        </w:rPr>
      </w:pPr>
      <w:r>
        <w:rPr>
          <w:color w:val="000000"/>
          <w:sz w:val="26"/>
          <w:szCs w:val="26"/>
        </w:rPr>
        <w:t>14) осуществляет личный приём граждан не реже одного раза в месяц, рассматривает предложения, заявления и жалобы граждан, принимает по ним решения;</w:t>
      </w:r>
    </w:p>
    <w:p w:rsidR="00201D47" w:rsidRDefault="00201D47" w:rsidP="00201D47">
      <w:pPr>
        <w:ind w:right="-1" w:firstLine="540"/>
        <w:jc w:val="both"/>
        <w:rPr>
          <w:color w:val="000000"/>
          <w:sz w:val="26"/>
          <w:szCs w:val="26"/>
        </w:rPr>
      </w:pPr>
      <w:r>
        <w:rPr>
          <w:color w:val="000000"/>
          <w:sz w:val="26"/>
          <w:szCs w:val="26"/>
        </w:rPr>
        <w:t>15) осуществляет организацию и руководство гражданской обороной городского округа, защитой населения и территорий от чрезвычайных ситуаций;</w:t>
      </w:r>
    </w:p>
    <w:p w:rsidR="00201D47" w:rsidRDefault="00201D47" w:rsidP="00201D47">
      <w:pPr>
        <w:ind w:right="-1" w:firstLine="540"/>
        <w:jc w:val="both"/>
        <w:rPr>
          <w:color w:val="000000"/>
          <w:sz w:val="26"/>
          <w:szCs w:val="26"/>
        </w:rPr>
      </w:pPr>
      <w:r>
        <w:rPr>
          <w:color w:val="000000"/>
          <w:sz w:val="26"/>
          <w:szCs w:val="26"/>
        </w:rPr>
        <w:t>16) представляет в Думу городского округа ежегодный отчет о своей деятельности, деятельности администрации городского округа и иных подведомственных органов местного самоуправления,</w:t>
      </w:r>
      <w:r w:rsidRPr="008424CE">
        <w:rPr>
          <w:sz w:val="26"/>
          <w:szCs w:val="26"/>
          <w:lang w:eastAsia="ru-RU"/>
        </w:rPr>
        <w:t xml:space="preserve"> </w:t>
      </w:r>
      <w:r>
        <w:rPr>
          <w:sz w:val="26"/>
          <w:szCs w:val="26"/>
          <w:lang w:eastAsia="ru-RU"/>
        </w:rPr>
        <w:t xml:space="preserve">в том числе о решении </w:t>
      </w:r>
      <w:r>
        <w:rPr>
          <w:sz w:val="26"/>
          <w:szCs w:val="26"/>
          <w:lang w:eastAsia="ru-RU"/>
        </w:rPr>
        <w:lastRenderedPageBreak/>
        <w:t>вопросов, поставленных Думой городского округа;</w:t>
      </w:r>
    </w:p>
    <w:p w:rsidR="00201D47" w:rsidRDefault="00201D47" w:rsidP="00201D47">
      <w:pPr>
        <w:ind w:right="-1" w:firstLine="567"/>
        <w:jc w:val="both"/>
        <w:rPr>
          <w:sz w:val="26"/>
          <w:szCs w:val="26"/>
        </w:rPr>
      </w:pPr>
      <w:r>
        <w:rPr>
          <w:color w:val="000000"/>
          <w:sz w:val="26"/>
          <w:szCs w:val="26"/>
        </w:rPr>
        <w:t xml:space="preserve">17) </w:t>
      </w:r>
      <w:r w:rsidR="004B57EC">
        <w:rPr>
          <w:sz w:val="26"/>
          <w:szCs w:val="26"/>
        </w:rPr>
        <w:t>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B57EC" w:rsidRPr="004B57EC" w:rsidRDefault="004B57EC" w:rsidP="004B57EC">
      <w:pPr>
        <w:ind w:right="-1"/>
        <w:jc w:val="both"/>
        <w:rPr>
          <w:i/>
          <w:color w:val="000000"/>
          <w:sz w:val="26"/>
          <w:szCs w:val="26"/>
        </w:rPr>
      </w:pPr>
      <w:r>
        <w:rPr>
          <w:i/>
          <w:sz w:val="26"/>
          <w:szCs w:val="26"/>
        </w:rPr>
        <w:t>(пункт 17 изложен в редакции решения Думы Дальнегорского городского округа от 25 сентября 2015 года №396)</w:t>
      </w:r>
    </w:p>
    <w:p w:rsidR="001741CD" w:rsidRDefault="00201D47" w:rsidP="003C197C">
      <w:pPr>
        <w:ind w:firstLine="567"/>
        <w:jc w:val="both"/>
        <w:rPr>
          <w:i/>
          <w:iCs/>
          <w:sz w:val="26"/>
          <w:szCs w:val="26"/>
        </w:rPr>
      </w:pPr>
      <w:r>
        <w:rPr>
          <w:color w:val="000000"/>
          <w:sz w:val="26"/>
          <w:szCs w:val="26"/>
        </w:rPr>
        <w:t xml:space="preserve">18) </w:t>
      </w:r>
      <w:r>
        <w:rPr>
          <w:sz w:val="26"/>
          <w:szCs w:val="26"/>
        </w:rPr>
        <w:t>в порядке, определенном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Конституции Российской Федерации, федеральным законам, законам Приморского края, настоящему Уставу, а также решениям Думы городского округа.</w:t>
      </w:r>
    </w:p>
    <w:p w:rsidR="001741CD" w:rsidRDefault="001741CD" w:rsidP="001741CD">
      <w:pPr>
        <w:pStyle w:val="af0"/>
        <w:ind w:right="-3"/>
        <w:jc w:val="both"/>
        <w:rPr>
          <w:i/>
          <w:iCs/>
          <w:sz w:val="26"/>
          <w:szCs w:val="26"/>
        </w:rPr>
      </w:pPr>
      <w:r>
        <w:rPr>
          <w:i/>
          <w:iCs/>
          <w:sz w:val="26"/>
          <w:szCs w:val="26"/>
        </w:rPr>
        <w:t>(статья 28 изложена в редакции решени</w:t>
      </w:r>
      <w:r w:rsidR="00201D47">
        <w:rPr>
          <w:i/>
          <w:iCs/>
          <w:sz w:val="26"/>
          <w:szCs w:val="26"/>
        </w:rPr>
        <w:t>й</w:t>
      </w:r>
      <w:r>
        <w:rPr>
          <w:i/>
          <w:iCs/>
          <w:sz w:val="26"/>
          <w:szCs w:val="26"/>
        </w:rPr>
        <w:t xml:space="preserve"> Думы Дальнегорского городского округа от 28 марта 2013 года № 40</w:t>
      </w:r>
      <w:r w:rsidR="00201D47">
        <w:rPr>
          <w:i/>
          <w:iCs/>
          <w:sz w:val="26"/>
          <w:szCs w:val="26"/>
        </w:rPr>
        <w:t>, от 29.05.2015 года №364</w:t>
      </w:r>
      <w:r>
        <w:rPr>
          <w:i/>
          <w:iCs/>
          <w:sz w:val="26"/>
          <w:szCs w:val="26"/>
        </w:rPr>
        <w:t>)</w:t>
      </w:r>
    </w:p>
    <w:p w:rsidR="003C197C" w:rsidRDefault="003C197C" w:rsidP="003C197C">
      <w:pPr>
        <w:pStyle w:val="af0"/>
        <w:ind w:right="-3" w:firstLine="567"/>
        <w:jc w:val="both"/>
        <w:rPr>
          <w:color w:val="000000"/>
          <w:sz w:val="26"/>
          <w:szCs w:val="26"/>
        </w:rPr>
      </w:pPr>
      <w:r>
        <w:rPr>
          <w:color w:val="000000"/>
          <w:sz w:val="26"/>
          <w:szCs w:val="26"/>
        </w:rPr>
        <w:t>3. Глава городского округа осуществляет иные полномочия в соответствии с федеральными законами, законами Приморского края и настоящим Уставом.</w:t>
      </w:r>
    </w:p>
    <w:p w:rsidR="003C197C" w:rsidRPr="003C197C" w:rsidRDefault="003C197C" w:rsidP="003C197C">
      <w:pPr>
        <w:pStyle w:val="af0"/>
        <w:ind w:right="-3"/>
        <w:jc w:val="both"/>
        <w:rPr>
          <w:i/>
          <w:iCs/>
          <w:sz w:val="26"/>
          <w:szCs w:val="26"/>
        </w:rPr>
      </w:pPr>
      <w:r>
        <w:rPr>
          <w:i/>
          <w:color w:val="000000"/>
          <w:sz w:val="26"/>
          <w:szCs w:val="26"/>
        </w:rPr>
        <w:t>(часть 3 изложена в редакции решения Думы Дальнегорского городского округа от 29.05.2015 года №364)</w:t>
      </w:r>
    </w:p>
    <w:p w:rsidR="00C17D18" w:rsidRDefault="00C17D18" w:rsidP="001741CD">
      <w:pPr>
        <w:pStyle w:val="af0"/>
        <w:ind w:right="-3"/>
        <w:jc w:val="both"/>
        <w:rPr>
          <w:b/>
          <w:color w:val="FF0000"/>
          <w:sz w:val="26"/>
          <w:szCs w:val="26"/>
        </w:rPr>
      </w:pPr>
    </w:p>
    <w:p w:rsidR="001741CD" w:rsidRDefault="001741CD" w:rsidP="001741CD">
      <w:pPr>
        <w:pStyle w:val="af0"/>
        <w:ind w:firstLine="600"/>
        <w:jc w:val="both"/>
        <w:rPr>
          <w:bCs/>
          <w:sz w:val="26"/>
          <w:szCs w:val="26"/>
        </w:rPr>
      </w:pPr>
      <w:r>
        <w:rPr>
          <w:bCs/>
          <w:sz w:val="26"/>
          <w:szCs w:val="26"/>
        </w:rPr>
        <w:t>СТАТЬЯ 28.1. Гарантии осуществления полномочий депутата Думы и выборных должностных лиц местного самоуправления городского округа.</w:t>
      </w:r>
    </w:p>
    <w:p w:rsidR="001741CD" w:rsidRDefault="001741CD" w:rsidP="001741CD">
      <w:pPr>
        <w:pStyle w:val="af0"/>
        <w:ind w:firstLine="600"/>
        <w:jc w:val="both"/>
        <w:rPr>
          <w:bCs/>
          <w:sz w:val="26"/>
          <w:szCs w:val="26"/>
        </w:rPr>
      </w:pPr>
    </w:p>
    <w:p w:rsidR="001741CD" w:rsidRDefault="001741CD" w:rsidP="001741CD">
      <w:pPr>
        <w:pStyle w:val="af0"/>
        <w:ind w:firstLine="600"/>
        <w:jc w:val="both"/>
        <w:rPr>
          <w:bCs/>
          <w:sz w:val="26"/>
          <w:szCs w:val="26"/>
        </w:rPr>
      </w:pPr>
      <w:r>
        <w:rPr>
          <w:bCs/>
          <w:sz w:val="26"/>
          <w:szCs w:val="26"/>
        </w:rPr>
        <w:t>1. Депутату Думы городского округа (далее – депутат), выборному должностному лицу местного самоуправления (далее – выборное должностное лицо) обеспечиваются условия для беспрепятственного осуществления своих полномочий.</w:t>
      </w:r>
    </w:p>
    <w:p w:rsidR="001741CD" w:rsidRDefault="001741CD" w:rsidP="001741CD">
      <w:pPr>
        <w:pStyle w:val="af0"/>
        <w:ind w:firstLine="600"/>
        <w:jc w:val="both"/>
        <w:rPr>
          <w:bCs/>
          <w:sz w:val="26"/>
          <w:szCs w:val="26"/>
        </w:rPr>
      </w:pPr>
      <w:r>
        <w:rPr>
          <w:bCs/>
          <w:sz w:val="26"/>
          <w:szCs w:val="26"/>
        </w:rPr>
        <w:t>При осуществлении своих полномочий депутаты, выборные должностные лица пользуются следующими гарантиями:</w:t>
      </w:r>
    </w:p>
    <w:p w:rsidR="001741CD" w:rsidRDefault="001741CD" w:rsidP="001741CD">
      <w:pPr>
        <w:pStyle w:val="af0"/>
        <w:jc w:val="both"/>
        <w:rPr>
          <w:bCs/>
          <w:sz w:val="26"/>
          <w:szCs w:val="26"/>
        </w:rPr>
      </w:pPr>
      <w:r>
        <w:rPr>
          <w:bCs/>
          <w:sz w:val="26"/>
          <w:szCs w:val="26"/>
        </w:rPr>
        <w:t>1) для осуществления своих должностных полномочий депутатам, выборным должностным лицам, работающим на постоянной основе, предоставляется отдельное служебное помещение, оборудованное мебелью, оргтехникой и средствами связи, а также служебный автотранспорт в соответствии с муниципальным правовым актом;</w:t>
      </w:r>
    </w:p>
    <w:p w:rsidR="001741CD" w:rsidRDefault="001741CD" w:rsidP="001741CD">
      <w:pPr>
        <w:pStyle w:val="af0"/>
        <w:jc w:val="both"/>
        <w:rPr>
          <w:bCs/>
          <w:sz w:val="26"/>
          <w:szCs w:val="26"/>
        </w:rPr>
      </w:pPr>
      <w:r>
        <w:rPr>
          <w:bCs/>
          <w:sz w:val="26"/>
          <w:szCs w:val="26"/>
        </w:rPr>
        <w:t>2) по предъявлении удостоверения для осуществления своих полномочий вправе посещать органы государственной власти Приморского края, органы местного самоуправления соответствующего муниципального образования, запрашивать в установленном порядке в указанных органах необходимую информацию и документы, обращаться к должностным лицам и специалистам по вопросам, связанным с их деятельностью;</w:t>
      </w:r>
    </w:p>
    <w:p w:rsidR="001741CD" w:rsidRDefault="001741CD" w:rsidP="001741CD">
      <w:pPr>
        <w:pStyle w:val="af0"/>
        <w:jc w:val="both"/>
        <w:rPr>
          <w:bCs/>
          <w:sz w:val="26"/>
          <w:szCs w:val="26"/>
        </w:rPr>
      </w:pPr>
      <w:r>
        <w:rPr>
          <w:bCs/>
          <w:sz w:val="26"/>
          <w:szCs w:val="26"/>
        </w:rPr>
        <w:t>3) депутаты и выборные должностные лица при участии в заседании Думы городского округа пользуются правами, установленными муниципальным правовым актом Думы городского округа в соответствии с законом Приморского края;</w:t>
      </w:r>
    </w:p>
    <w:p w:rsidR="001741CD" w:rsidRDefault="001741CD" w:rsidP="001741CD">
      <w:pPr>
        <w:pStyle w:val="af0"/>
        <w:jc w:val="both"/>
        <w:rPr>
          <w:bCs/>
          <w:sz w:val="26"/>
          <w:szCs w:val="26"/>
        </w:rPr>
      </w:pPr>
      <w:r>
        <w:rPr>
          <w:bCs/>
          <w:sz w:val="26"/>
          <w:szCs w:val="26"/>
        </w:rPr>
        <w:t>4) на время участия в заседании Думы городского округа, депутатских слушаниях, заседаниях постоянных и временных депутатских комиссий, заседаниях депутатских объединений,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w:t>
      </w:r>
    </w:p>
    <w:p w:rsidR="001741CD" w:rsidRDefault="001741CD" w:rsidP="001741CD">
      <w:pPr>
        <w:pStyle w:val="af0"/>
        <w:jc w:val="both"/>
        <w:rPr>
          <w:bCs/>
          <w:sz w:val="26"/>
          <w:szCs w:val="26"/>
        </w:rPr>
      </w:pPr>
      <w:r>
        <w:rPr>
          <w:bCs/>
          <w:sz w:val="26"/>
          <w:szCs w:val="26"/>
        </w:rPr>
        <w:t xml:space="preserve">5) депутатам, выборным должностным лицам возмещаются расходы, связанные со </w:t>
      </w:r>
      <w:r>
        <w:rPr>
          <w:bCs/>
          <w:sz w:val="26"/>
          <w:szCs w:val="26"/>
        </w:rPr>
        <w:lastRenderedPageBreak/>
        <w:t>служебными командировками, в порядке, установленном муниципальным правовым актом в соответствии с законодательством Российской Федерации и Приморского края; для поездки в служебные командировки указанные лица обеспечиваются служебным транспортом;</w:t>
      </w:r>
    </w:p>
    <w:p w:rsidR="001741CD" w:rsidRDefault="001741CD" w:rsidP="001741CD">
      <w:pPr>
        <w:pStyle w:val="af0"/>
        <w:jc w:val="both"/>
        <w:rPr>
          <w:bCs/>
          <w:sz w:val="26"/>
          <w:szCs w:val="26"/>
        </w:rPr>
      </w:pPr>
      <w:r>
        <w:rPr>
          <w:bCs/>
          <w:sz w:val="26"/>
          <w:szCs w:val="26"/>
        </w:rPr>
        <w:t>6) депутатам, выборным должностным лицам, работающим на постоянной основе, выплачивается ежемесячное денежное вознаграждение в размере и порядке, установленном муниципальным правовым актом, утверждённым Думой городского округа.</w:t>
      </w:r>
    </w:p>
    <w:p w:rsidR="001741CD" w:rsidRDefault="001741CD" w:rsidP="001741CD">
      <w:pPr>
        <w:pStyle w:val="af0"/>
        <w:jc w:val="both"/>
        <w:rPr>
          <w:bCs/>
          <w:sz w:val="26"/>
          <w:szCs w:val="26"/>
        </w:rPr>
      </w:pPr>
      <w:r>
        <w:rPr>
          <w:bCs/>
          <w:sz w:val="26"/>
          <w:szCs w:val="26"/>
        </w:rPr>
        <w:t>7) депутатам, работающим на непостоянной основе, возмещаются расходы, связанные с осуществлением ими своих полномочий, в порядке, установленном Думой городского округа;</w:t>
      </w:r>
    </w:p>
    <w:p w:rsidR="001741CD" w:rsidRDefault="001741CD" w:rsidP="001741CD">
      <w:pPr>
        <w:pStyle w:val="af0"/>
        <w:jc w:val="both"/>
        <w:rPr>
          <w:bCs/>
          <w:sz w:val="26"/>
          <w:szCs w:val="26"/>
        </w:rPr>
      </w:pPr>
      <w:r>
        <w:rPr>
          <w:bCs/>
          <w:sz w:val="26"/>
          <w:szCs w:val="26"/>
        </w:rPr>
        <w:t>8) депутатам, выборным должностным лицам, работающим на постоянной основе, предоставляется ежегодный оплачиваемый отпуск в порядке, установленном муниципальным правовым актом, утверждённым Думой городского округа в соответствии с законодательством Российской Федерации и Приморского края;</w:t>
      </w:r>
    </w:p>
    <w:p w:rsidR="001741CD" w:rsidRDefault="001741CD" w:rsidP="001741CD">
      <w:pPr>
        <w:jc w:val="both"/>
        <w:rPr>
          <w:bCs/>
          <w:sz w:val="26"/>
          <w:szCs w:val="26"/>
        </w:rPr>
      </w:pPr>
      <w:r>
        <w:rPr>
          <w:bCs/>
          <w:sz w:val="26"/>
          <w:szCs w:val="26"/>
        </w:rPr>
        <w:t xml:space="preserve">9) </w:t>
      </w:r>
      <w:r>
        <w:rPr>
          <w:bCs/>
          <w:i/>
          <w:iCs/>
          <w:sz w:val="26"/>
          <w:szCs w:val="26"/>
        </w:rPr>
        <w:t>утратил силу</w:t>
      </w:r>
      <w:r>
        <w:rPr>
          <w:i/>
          <w:iCs/>
          <w:sz w:val="26"/>
          <w:szCs w:val="26"/>
        </w:rPr>
        <w:t xml:space="preserve"> решением Думы Дальнегорского городского округа от 24.01.2011 года №73</w:t>
      </w:r>
    </w:p>
    <w:p w:rsidR="001741CD" w:rsidRDefault="001741CD" w:rsidP="001741CD">
      <w:pPr>
        <w:ind w:right="17"/>
        <w:jc w:val="both"/>
        <w:rPr>
          <w:bCs/>
          <w:sz w:val="26"/>
          <w:szCs w:val="26"/>
        </w:rPr>
      </w:pPr>
      <w:r>
        <w:rPr>
          <w:bCs/>
          <w:sz w:val="26"/>
          <w:szCs w:val="26"/>
        </w:rPr>
        <w:t>10) депутат по вопросам, связанным с осуществлением депутатских полномочий, пользуется правом на первоочередной приём должностными лицами органов местного самоуправления городского округа;</w:t>
      </w:r>
    </w:p>
    <w:p w:rsidR="001741CD" w:rsidRDefault="001741CD" w:rsidP="001741CD">
      <w:pPr>
        <w:pStyle w:val="af0"/>
        <w:jc w:val="both"/>
        <w:rPr>
          <w:bCs/>
          <w:sz w:val="26"/>
          <w:szCs w:val="26"/>
        </w:rPr>
      </w:pPr>
      <w:r>
        <w:rPr>
          <w:bCs/>
          <w:sz w:val="26"/>
          <w:szCs w:val="26"/>
        </w:rPr>
        <w:t>11) депутату, выборным должностным лицам обеспечивается возможность выступления по вопросам, связанным с осуществлением полномочий, в средствах массовой информации, учреждаемых органами местного самоуправления или финансируемых (полностью или частично) за счёт средств местного бюджета, а также размещения в таких средствах массовой информации материалов, представляемых указанными лицами, в порядке, установленном муниципальным правовым актом.</w:t>
      </w:r>
    </w:p>
    <w:p w:rsidR="001741CD" w:rsidRDefault="001741CD" w:rsidP="001741CD">
      <w:pPr>
        <w:pStyle w:val="af0"/>
        <w:ind w:firstLine="600"/>
        <w:jc w:val="both"/>
        <w:rPr>
          <w:i/>
          <w:iCs/>
          <w:sz w:val="26"/>
          <w:szCs w:val="26"/>
        </w:rPr>
      </w:pPr>
      <w:r>
        <w:rPr>
          <w:bCs/>
          <w:sz w:val="26"/>
          <w:szCs w:val="26"/>
        </w:rPr>
        <w:t>2. При осуществлении своих полномочий депутаты Думы городского округа пользуются иными гарантиями, установленными настоящим Уставом в соответствии с федеральными законами и законами Приморского края.</w:t>
      </w:r>
    </w:p>
    <w:p w:rsidR="001741CD" w:rsidRDefault="001741CD" w:rsidP="001741CD">
      <w:pPr>
        <w:pStyle w:val="af0"/>
        <w:ind w:right="-3"/>
        <w:jc w:val="both"/>
        <w:rPr>
          <w:i/>
          <w:iCs/>
          <w:sz w:val="26"/>
          <w:szCs w:val="26"/>
        </w:rPr>
      </w:pPr>
      <w:r>
        <w:rPr>
          <w:i/>
          <w:iCs/>
          <w:sz w:val="26"/>
          <w:szCs w:val="26"/>
        </w:rPr>
        <w:t>(часть 2 изложена в редакции решени</w:t>
      </w:r>
      <w:r w:rsidR="001D0555">
        <w:rPr>
          <w:i/>
          <w:iCs/>
          <w:sz w:val="26"/>
          <w:szCs w:val="26"/>
        </w:rPr>
        <w:t>й</w:t>
      </w:r>
      <w:r>
        <w:rPr>
          <w:i/>
          <w:iCs/>
          <w:sz w:val="26"/>
          <w:szCs w:val="26"/>
        </w:rPr>
        <w:t xml:space="preserve"> Думы Дальнегорского городского округа от 12 августа  2011 года №171</w:t>
      </w:r>
      <w:r w:rsidR="001D0555">
        <w:rPr>
          <w:i/>
          <w:iCs/>
          <w:sz w:val="26"/>
          <w:szCs w:val="26"/>
        </w:rPr>
        <w:t>, от 25 сентября 2015 года №396</w:t>
      </w:r>
      <w:r>
        <w:rPr>
          <w:i/>
          <w:iCs/>
          <w:sz w:val="26"/>
          <w:szCs w:val="26"/>
        </w:rPr>
        <w:t>)</w:t>
      </w:r>
    </w:p>
    <w:p w:rsidR="006E3BFD" w:rsidRDefault="006E3BFD" w:rsidP="006E3BFD">
      <w:pPr>
        <w:pStyle w:val="af0"/>
        <w:ind w:right="-3" w:firstLine="567"/>
        <w:jc w:val="both"/>
        <w:rPr>
          <w:bCs/>
          <w:sz w:val="26"/>
          <w:szCs w:val="26"/>
        </w:rPr>
      </w:pPr>
      <w:r>
        <w:rPr>
          <w:bCs/>
          <w:sz w:val="26"/>
          <w:szCs w:val="26"/>
        </w:rPr>
        <w:t>2.1. В связи с прекращением полномочий (в том числе досрочно) Главе городского округа и депутатам Думы городского округа, осуществлявшим свои полномочия на постоянной основе и в этот период достигших пенсионного возраста или потерявших трудоспособность, настоящим Уставом могут устанавливаться дополнительные социальные и иные гарантии в соответствии с федеральными законами и законами Приморского края.</w:t>
      </w:r>
    </w:p>
    <w:p w:rsidR="006E3BFD" w:rsidRDefault="006E3BFD" w:rsidP="006E3BFD">
      <w:pPr>
        <w:jc w:val="both"/>
        <w:rPr>
          <w:iCs/>
          <w:sz w:val="26"/>
          <w:szCs w:val="26"/>
        </w:rPr>
      </w:pPr>
      <w:r>
        <w:rPr>
          <w:i/>
          <w:sz w:val="26"/>
          <w:szCs w:val="26"/>
        </w:rPr>
        <w:t>(часть 2.1</w:t>
      </w:r>
      <w:r>
        <w:rPr>
          <w:i/>
          <w:sz w:val="26"/>
          <w:szCs w:val="26"/>
          <w:lang w:eastAsia="ru-RU"/>
        </w:rPr>
        <w:t xml:space="preserve"> </w:t>
      </w:r>
      <w:r w:rsidR="001F456A">
        <w:rPr>
          <w:i/>
          <w:sz w:val="26"/>
          <w:szCs w:val="26"/>
          <w:lang w:eastAsia="ru-RU"/>
        </w:rPr>
        <w:t>внесена</w:t>
      </w:r>
      <w:r>
        <w:rPr>
          <w:i/>
          <w:sz w:val="26"/>
          <w:szCs w:val="26"/>
          <w:lang w:eastAsia="ru-RU"/>
        </w:rPr>
        <w:t xml:space="preserve"> решением Думы Дальнегорского городского округа от 26.02.2016 года №453</w:t>
      </w:r>
      <w:r>
        <w:rPr>
          <w:i/>
          <w:sz w:val="26"/>
          <w:szCs w:val="26"/>
        </w:rPr>
        <w:t>)</w:t>
      </w:r>
    </w:p>
    <w:p w:rsidR="001741CD" w:rsidRDefault="001741CD" w:rsidP="001741CD">
      <w:pPr>
        <w:ind w:firstLine="567"/>
        <w:jc w:val="both"/>
        <w:rPr>
          <w:i/>
          <w:iCs/>
          <w:sz w:val="26"/>
          <w:szCs w:val="26"/>
        </w:rPr>
      </w:pPr>
      <w:r>
        <w:rPr>
          <w:bCs/>
          <w:sz w:val="26"/>
          <w:szCs w:val="26"/>
        </w:rPr>
        <w:t>3. Финансовое обеспечение гарантий осуществления депутатами, выборными должностными лицами своих полномочий осуществляется за счёт средств местного бюджета.</w:t>
      </w:r>
    </w:p>
    <w:p w:rsidR="001741CD" w:rsidRDefault="001741CD" w:rsidP="001741CD">
      <w:pPr>
        <w:jc w:val="both"/>
        <w:rPr>
          <w:sz w:val="26"/>
          <w:szCs w:val="26"/>
        </w:rPr>
      </w:pPr>
      <w:r>
        <w:rPr>
          <w:i/>
          <w:iCs/>
          <w:sz w:val="26"/>
          <w:szCs w:val="26"/>
        </w:rPr>
        <w:t>(статья 28.1 дополнена решением Думы Дальнегорского городского округа от 14.08.2008 года №872)</w:t>
      </w:r>
    </w:p>
    <w:p w:rsidR="001741CD" w:rsidRDefault="001741CD" w:rsidP="001741CD">
      <w:pPr>
        <w:pStyle w:val="af0"/>
        <w:ind w:firstLine="567"/>
        <w:jc w:val="both"/>
        <w:rPr>
          <w:sz w:val="26"/>
          <w:szCs w:val="26"/>
        </w:rPr>
      </w:pPr>
    </w:p>
    <w:p w:rsidR="00E454E7" w:rsidRDefault="00E454E7" w:rsidP="00E454E7">
      <w:pPr>
        <w:autoSpaceDE w:val="0"/>
        <w:ind w:firstLine="567"/>
        <w:jc w:val="both"/>
        <w:rPr>
          <w:sz w:val="26"/>
          <w:szCs w:val="26"/>
        </w:rPr>
      </w:pPr>
      <w:r>
        <w:rPr>
          <w:sz w:val="26"/>
          <w:szCs w:val="26"/>
        </w:rPr>
        <w:t>СТАТЬЯ 29. Администрация Дальнегорского городского округа</w:t>
      </w:r>
    </w:p>
    <w:p w:rsidR="00E454E7" w:rsidRDefault="00E454E7" w:rsidP="00E454E7">
      <w:pPr>
        <w:autoSpaceDE w:val="0"/>
        <w:ind w:firstLine="567"/>
        <w:jc w:val="both"/>
        <w:rPr>
          <w:sz w:val="26"/>
          <w:szCs w:val="26"/>
        </w:rPr>
      </w:pPr>
    </w:p>
    <w:p w:rsidR="00E454E7" w:rsidRPr="006C3218" w:rsidRDefault="00E454E7" w:rsidP="00E454E7">
      <w:pPr>
        <w:pStyle w:val="ConsPlusNormal"/>
        <w:ind w:firstLine="567"/>
        <w:jc w:val="both"/>
        <w:rPr>
          <w:rFonts w:ascii="Times New Roman" w:hAnsi="Times New Roman" w:cs="Times New Roman"/>
          <w:sz w:val="26"/>
          <w:szCs w:val="26"/>
        </w:rPr>
      </w:pPr>
      <w:r w:rsidRPr="006C3218">
        <w:rPr>
          <w:rFonts w:ascii="Times New Roman" w:hAnsi="Times New Roman" w:cs="Times New Roman"/>
          <w:sz w:val="26"/>
          <w:szCs w:val="26"/>
        </w:rPr>
        <w:t xml:space="preserve">1. Администрация городского округа является исполнительно – распорядительным органом местного самоуправления городского округа, наделенным </w:t>
      </w:r>
      <w:r w:rsidRPr="006C3218">
        <w:rPr>
          <w:rFonts w:ascii="Times New Roman" w:hAnsi="Times New Roman" w:cs="Times New Roman"/>
          <w:sz w:val="26"/>
          <w:szCs w:val="26"/>
        </w:rPr>
        <w:lastRenderedPageBreak/>
        <w:t>настоящим Уставом собственными полномочиями по реше</w:t>
      </w:r>
      <w:r>
        <w:rPr>
          <w:rFonts w:ascii="Times New Roman" w:hAnsi="Times New Roman" w:cs="Times New Roman"/>
          <w:sz w:val="26"/>
          <w:szCs w:val="26"/>
        </w:rPr>
        <w:t>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Приморского края.</w:t>
      </w:r>
    </w:p>
    <w:p w:rsidR="00E454E7" w:rsidRPr="006C3218" w:rsidRDefault="00E454E7" w:rsidP="00E454E7">
      <w:pPr>
        <w:pStyle w:val="ConsPlusNormal"/>
        <w:ind w:firstLine="567"/>
        <w:jc w:val="both"/>
        <w:rPr>
          <w:rFonts w:ascii="Times New Roman" w:hAnsi="Times New Roman" w:cs="Times New Roman"/>
          <w:sz w:val="26"/>
          <w:szCs w:val="26"/>
        </w:rPr>
      </w:pPr>
      <w:r w:rsidRPr="006C3218">
        <w:rPr>
          <w:rFonts w:ascii="Times New Roman" w:hAnsi="Times New Roman" w:cs="Times New Roman"/>
          <w:sz w:val="26"/>
          <w:szCs w:val="26"/>
        </w:rPr>
        <w:t>2. Структура администрации городского округа утверждается Думой городског</w:t>
      </w:r>
      <w:r>
        <w:rPr>
          <w:rFonts w:ascii="Times New Roman" w:hAnsi="Times New Roman" w:cs="Times New Roman"/>
          <w:sz w:val="26"/>
          <w:szCs w:val="26"/>
        </w:rPr>
        <w:t>о округа по представлению Главы городского округа</w:t>
      </w:r>
      <w:r w:rsidRPr="006C3218">
        <w:rPr>
          <w:rFonts w:ascii="Times New Roman" w:hAnsi="Times New Roman" w:cs="Times New Roman"/>
          <w:sz w:val="26"/>
          <w:szCs w:val="26"/>
        </w:rPr>
        <w:t xml:space="preserve">. </w:t>
      </w:r>
    </w:p>
    <w:p w:rsidR="00E454E7" w:rsidRDefault="00E454E7" w:rsidP="00E454E7">
      <w:pPr>
        <w:pStyle w:val="ConsPlusNormal"/>
        <w:ind w:firstLine="567"/>
        <w:jc w:val="both"/>
        <w:rPr>
          <w:rFonts w:ascii="Times New Roman" w:hAnsi="Times New Roman" w:cs="Times New Roman"/>
          <w:sz w:val="26"/>
          <w:szCs w:val="26"/>
        </w:rPr>
      </w:pPr>
      <w:r w:rsidRPr="006C3218">
        <w:rPr>
          <w:rFonts w:ascii="Times New Roman" w:hAnsi="Times New Roman" w:cs="Times New Roman"/>
          <w:sz w:val="26"/>
          <w:szCs w:val="26"/>
        </w:rPr>
        <w:t xml:space="preserve">3. В структуру администрации городского округа могут входить территориальные и отраслевые (функциональные) органы администрации городского округа. Функции и полномочия территориальных и отраслевых (функциональных) органов администрации городского округа, а также организация и порядок их деятельности определяются </w:t>
      </w:r>
      <w:r>
        <w:rPr>
          <w:rFonts w:ascii="Times New Roman" w:hAnsi="Times New Roman" w:cs="Times New Roman"/>
          <w:sz w:val="26"/>
          <w:szCs w:val="26"/>
        </w:rPr>
        <w:t>соответствующими правовыми актами</w:t>
      </w:r>
      <w:r w:rsidRPr="006C3218">
        <w:rPr>
          <w:rFonts w:ascii="Times New Roman" w:hAnsi="Times New Roman" w:cs="Times New Roman"/>
          <w:sz w:val="26"/>
          <w:szCs w:val="26"/>
        </w:rPr>
        <w:t xml:space="preserve"> администрации городского округа.</w:t>
      </w:r>
    </w:p>
    <w:p w:rsidR="00E454E7" w:rsidRPr="006C3218" w:rsidRDefault="00E454E7" w:rsidP="00E454E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4. </w:t>
      </w:r>
      <w:r w:rsidRPr="006C3218">
        <w:rPr>
          <w:rFonts w:ascii="Times New Roman" w:hAnsi="Times New Roman" w:cs="Times New Roman"/>
          <w:sz w:val="26"/>
          <w:szCs w:val="26"/>
        </w:rPr>
        <w:t xml:space="preserve">Функции и полномочия территориальных и отраслевых (функциональных) органов администрации городского округа, </w:t>
      </w:r>
      <w:r>
        <w:rPr>
          <w:rFonts w:ascii="Times New Roman" w:hAnsi="Times New Roman" w:cs="Times New Roman"/>
          <w:sz w:val="26"/>
          <w:szCs w:val="26"/>
        </w:rPr>
        <w:t xml:space="preserve">наделяемых правами юридического лица, </w:t>
      </w:r>
      <w:r w:rsidRPr="006C3218">
        <w:rPr>
          <w:rFonts w:ascii="Times New Roman" w:hAnsi="Times New Roman" w:cs="Times New Roman"/>
          <w:sz w:val="26"/>
          <w:szCs w:val="26"/>
        </w:rPr>
        <w:t>а также организация и порядок их деятельности</w:t>
      </w:r>
      <w:r>
        <w:rPr>
          <w:rFonts w:ascii="Times New Roman" w:hAnsi="Times New Roman" w:cs="Times New Roman"/>
          <w:sz w:val="26"/>
          <w:szCs w:val="26"/>
        </w:rPr>
        <w:t>,</w:t>
      </w:r>
      <w:r w:rsidRPr="006C3218">
        <w:rPr>
          <w:rFonts w:ascii="Times New Roman" w:hAnsi="Times New Roman" w:cs="Times New Roman"/>
          <w:sz w:val="26"/>
          <w:szCs w:val="26"/>
        </w:rPr>
        <w:t xml:space="preserve"> определяются </w:t>
      </w:r>
      <w:r>
        <w:rPr>
          <w:rFonts w:ascii="Times New Roman" w:hAnsi="Times New Roman" w:cs="Times New Roman"/>
          <w:sz w:val="26"/>
          <w:szCs w:val="26"/>
        </w:rPr>
        <w:t>правовыми актами, принимаемыми Думой городского округа.</w:t>
      </w:r>
    </w:p>
    <w:p w:rsidR="00E454E7" w:rsidRPr="006C3218" w:rsidRDefault="00E454E7" w:rsidP="00E454E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w:t>
      </w:r>
      <w:r w:rsidRPr="006C3218">
        <w:rPr>
          <w:rFonts w:ascii="Times New Roman" w:hAnsi="Times New Roman" w:cs="Times New Roman"/>
          <w:sz w:val="26"/>
          <w:szCs w:val="26"/>
        </w:rPr>
        <w:t xml:space="preserve">. Администрацией городского округа руководит </w:t>
      </w:r>
      <w:r>
        <w:rPr>
          <w:rFonts w:ascii="Times New Roman" w:hAnsi="Times New Roman" w:cs="Times New Roman"/>
          <w:sz w:val="26"/>
          <w:szCs w:val="26"/>
        </w:rPr>
        <w:t>Г</w:t>
      </w:r>
      <w:r w:rsidRPr="006C3218">
        <w:rPr>
          <w:rFonts w:ascii="Times New Roman" w:hAnsi="Times New Roman" w:cs="Times New Roman"/>
          <w:sz w:val="26"/>
          <w:szCs w:val="26"/>
        </w:rPr>
        <w:t xml:space="preserve">лава </w:t>
      </w:r>
      <w:r>
        <w:rPr>
          <w:rFonts w:ascii="Times New Roman" w:hAnsi="Times New Roman" w:cs="Times New Roman"/>
          <w:sz w:val="26"/>
          <w:szCs w:val="26"/>
        </w:rPr>
        <w:t>городского округа на принципах единоначалия.</w:t>
      </w:r>
    </w:p>
    <w:p w:rsidR="00E454E7" w:rsidRPr="006C3218" w:rsidRDefault="00E454E7" w:rsidP="00E454E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Pr="006C3218">
        <w:rPr>
          <w:rFonts w:ascii="Times New Roman" w:hAnsi="Times New Roman" w:cs="Times New Roman"/>
          <w:sz w:val="26"/>
          <w:szCs w:val="26"/>
        </w:rPr>
        <w:t>. Администрация городского округа обладает правами юридического лица и является муниципальным казенным учреждением.</w:t>
      </w:r>
    </w:p>
    <w:p w:rsidR="00E454E7" w:rsidRDefault="00E454E7" w:rsidP="00E454E7">
      <w:pPr>
        <w:autoSpaceDE w:val="0"/>
        <w:ind w:firstLine="567"/>
        <w:jc w:val="both"/>
        <w:rPr>
          <w:sz w:val="26"/>
          <w:szCs w:val="26"/>
        </w:rPr>
      </w:pPr>
      <w:r>
        <w:rPr>
          <w:sz w:val="26"/>
          <w:szCs w:val="26"/>
        </w:rPr>
        <w:t>7</w:t>
      </w:r>
      <w:r w:rsidRPr="006C3218">
        <w:rPr>
          <w:sz w:val="26"/>
          <w:szCs w:val="26"/>
        </w:rPr>
        <w:t>. Администрация городского округа осуществляет свою деятельность в соответствии с федеральными законами, законами Приморского края</w:t>
      </w:r>
      <w:r>
        <w:rPr>
          <w:sz w:val="26"/>
          <w:szCs w:val="26"/>
        </w:rPr>
        <w:t>,</w:t>
      </w:r>
      <w:r w:rsidRPr="006C3218">
        <w:rPr>
          <w:sz w:val="26"/>
          <w:szCs w:val="26"/>
        </w:rPr>
        <w:t xml:space="preserve"> настоящим Уставом и муниципальными правовыми актами.</w:t>
      </w:r>
    </w:p>
    <w:p w:rsidR="001741CD" w:rsidRDefault="00E454E7" w:rsidP="00E454E7">
      <w:pPr>
        <w:pStyle w:val="af0"/>
        <w:ind w:firstLine="567"/>
        <w:jc w:val="both"/>
        <w:rPr>
          <w:i/>
          <w:iCs/>
          <w:sz w:val="26"/>
          <w:szCs w:val="26"/>
        </w:rPr>
      </w:pPr>
      <w:r w:rsidRPr="000E60AF">
        <w:rPr>
          <w:sz w:val="26"/>
          <w:szCs w:val="26"/>
        </w:rPr>
        <w:t>8. Финансирование администрации городского округа, её отраслевых (функциональных) и территориальных органов, осуществляется в соответствии с бюджетом городского округа.</w:t>
      </w:r>
    </w:p>
    <w:p w:rsidR="001741CD" w:rsidRDefault="001741CD" w:rsidP="001741CD">
      <w:pPr>
        <w:pStyle w:val="af0"/>
        <w:jc w:val="both"/>
        <w:rPr>
          <w:iCs/>
          <w:sz w:val="26"/>
          <w:szCs w:val="26"/>
        </w:rPr>
      </w:pPr>
      <w:r>
        <w:rPr>
          <w:i/>
          <w:iCs/>
          <w:sz w:val="26"/>
          <w:szCs w:val="26"/>
        </w:rPr>
        <w:t>(статья 29 изложена в редакции решения Думы Дальнегорского городского округа от 2</w:t>
      </w:r>
      <w:r w:rsidR="00E454E7">
        <w:rPr>
          <w:i/>
          <w:iCs/>
          <w:sz w:val="26"/>
          <w:szCs w:val="26"/>
        </w:rPr>
        <w:t>9.05.</w:t>
      </w:r>
      <w:r>
        <w:rPr>
          <w:i/>
          <w:iCs/>
          <w:sz w:val="26"/>
          <w:szCs w:val="26"/>
        </w:rPr>
        <w:t xml:space="preserve"> 201</w:t>
      </w:r>
      <w:r w:rsidR="00E454E7">
        <w:rPr>
          <w:i/>
          <w:iCs/>
          <w:sz w:val="26"/>
          <w:szCs w:val="26"/>
        </w:rPr>
        <w:t>5</w:t>
      </w:r>
      <w:r>
        <w:rPr>
          <w:i/>
          <w:iCs/>
          <w:sz w:val="26"/>
          <w:szCs w:val="26"/>
        </w:rPr>
        <w:t xml:space="preserve"> года №</w:t>
      </w:r>
      <w:r w:rsidR="00E454E7">
        <w:rPr>
          <w:i/>
          <w:iCs/>
          <w:sz w:val="26"/>
          <w:szCs w:val="26"/>
        </w:rPr>
        <w:t>364</w:t>
      </w:r>
      <w:r>
        <w:rPr>
          <w:i/>
          <w:iCs/>
          <w:sz w:val="26"/>
          <w:szCs w:val="26"/>
        </w:rPr>
        <w:t>)</w:t>
      </w:r>
    </w:p>
    <w:p w:rsidR="00704DA2" w:rsidRDefault="00704DA2" w:rsidP="00704DA2">
      <w:pPr>
        <w:pStyle w:val="2"/>
        <w:numPr>
          <w:ilvl w:val="0"/>
          <w:numId w:val="0"/>
        </w:numPr>
        <w:tabs>
          <w:tab w:val="left" w:pos="993"/>
        </w:tabs>
        <w:ind w:left="142"/>
        <w:rPr>
          <w:sz w:val="26"/>
          <w:szCs w:val="26"/>
        </w:rPr>
      </w:pPr>
    </w:p>
    <w:p w:rsidR="001741CD" w:rsidRDefault="001741CD" w:rsidP="001741CD">
      <w:pPr>
        <w:pStyle w:val="2"/>
        <w:tabs>
          <w:tab w:val="left" w:pos="993"/>
        </w:tabs>
        <w:ind w:left="0" w:firstLine="567"/>
        <w:rPr>
          <w:sz w:val="26"/>
          <w:szCs w:val="26"/>
        </w:rPr>
      </w:pPr>
      <w:r>
        <w:rPr>
          <w:iCs/>
          <w:sz w:val="26"/>
          <w:szCs w:val="26"/>
        </w:rPr>
        <w:t>СТАТЬЯ 30. Полномочия администрации городского округа</w:t>
      </w:r>
    </w:p>
    <w:p w:rsidR="001741CD" w:rsidRDefault="001741CD" w:rsidP="001741CD">
      <w:pPr>
        <w:pStyle w:val="af0"/>
        <w:jc w:val="both"/>
        <w:rPr>
          <w:sz w:val="26"/>
          <w:szCs w:val="26"/>
        </w:rPr>
      </w:pPr>
    </w:p>
    <w:p w:rsidR="001741CD" w:rsidRDefault="001741CD" w:rsidP="001741CD">
      <w:pPr>
        <w:pStyle w:val="af0"/>
        <w:ind w:firstLine="567"/>
        <w:jc w:val="both"/>
        <w:rPr>
          <w:i/>
          <w:iCs/>
          <w:sz w:val="26"/>
          <w:szCs w:val="26"/>
        </w:rPr>
      </w:pPr>
      <w:r>
        <w:rPr>
          <w:sz w:val="26"/>
          <w:szCs w:val="26"/>
        </w:rPr>
        <w:t>1. К компетенции администрации городского округа относится:</w:t>
      </w:r>
    </w:p>
    <w:p w:rsidR="001741CD" w:rsidRDefault="001741CD" w:rsidP="001741CD">
      <w:pPr>
        <w:pStyle w:val="af0"/>
        <w:jc w:val="both"/>
        <w:rPr>
          <w:sz w:val="26"/>
          <w:szCs w:val="26"/>
        </w:rPr>
      </w:pPr>
      <w:r>
        <w:rPr>
          <w:i/>
          <w:iCs/>
          <w:sz w:val="26"/>
          <w:szCs w:val="26"/>
        </w:rPr>
        <w:t>(часть 1 введена решением Думы Дальнегорского городского округа от 25.03.2010 года №1174)</w:t>
      </w:r>
    </w:p>
    <w:p w:rsidR="001741CD" w:rsidRDefault="001741CD" w:rsidP="001741CD">
      <w:pPr>
        <w:pStyle w:val="af0"/>
        <w:jc w:val="both"/>
        <w:rPr>
          <w:sz w:val="26"/>
          <w:szCs w:val="26"/>
        </w:rPr>
      </w:pPr>
      <w:r>
        <w:rPr>
          <w:sz w:val="26"/>
          <w:szCs w:val="26"/>
        </w:rPr>
        <w:t>1) обеспечение исполнительно-распорядительных функций по решению вопросов местного значения в интересах населения городского округа;</w:t>
      </w:r>
    </w:p>
    <w:p w:rsidR="001741CD" w:rsidRDefault="001741CD" w:rsidP="001741CD">
      <w:pPr>
        <w:pStyle w:val="af0"/>
        <w:jc w:val="both"/>
        <w:rPr>
          <w:i/>
          <w:sz w:val="26"/>
          <w:szCs w:val="26"/>
        </w:rPr>
      </w:pPr>
      <w:r>
        <w:rPr>
          <w:sz w:val="26"/>
          <w:szCs w:val="26"/>
        </w:rPr>
        <w:t>2)</w:t>
      </w:r>
      <w:r>
        <w:t xml:space="preserve"> </w:t>
      </w:r>
      <w:r>
        <w:rPr>
          <w:sz w:val="26"/>
          <w:szCs w:val="26"/>
        </w:rPr>
        <w:t>составление проекта местного бюджета, внесение в Думу городского округа проекта решения о местном бюджете на очередной финансовый год и плановый период, и отчета об исполнении местного бюджета, управление муниципальным долгом;</w:t>
      </w:r>
    </w:p>
    <w:p w:rsidR="001741CD" w:rsidRDefault="001741CD" w:rsidP="001741CD">
      <w:pPr>
        <w:jc w:val="both"/>
        <w:rPr>
          <w:sz w:val="26"/>
          <w:szCs w:val="26"/>
        </w:rPr>
      </w:pPr>
      <w:r>
        <w:rPr>
          <w:i/>
          <w:sz w:val="26"/>
          <w:szCs w:val="26"/>
        </w:rPr>
        <w:t>(пункт 2 изложен в редакции решения Думы Дальнегорского городского округа от 28 марта 2013 года № 40)</w:t>
      </w:r>
    </w:p>
    <w:p w:rsidR="001741CD" w:rsidRDefault="001741CD" w:rsidP="001741CD">
      <w:pPr>
        <w:pStyle w:val="af0"/>
        <w:jc w:val="both"/>
        <w:rPr>
          <w:sz w:val="26"/>
          <w:szCs w:val="26"/>
        </w:rPr>
      </w:pPr>
      <w:r>
        <w:rPr>
          <w:sz w:val="26"/>
          <w:szCs w:val="26"/>
        </w:rPr>
        <w:t>3) управление и распоряжение имуществом, находящимся в муниципальной собственности, в порядке, определенном Думой городского округа;</w:t>
      </w:r>
    </w:p>
    <w:p w:rsidR="001741CD" w:rsidRDefault="001741CD" w:rsidP="001741CD">
      <w:pPr>
        <w:pStyle w:val="af0"/>
        <w:jc w:val="both"/>
        <w:rPr>
          <w:i/>
          <w:sz w:val="26"/>
          <w:szCs w:val="26"/>
        </w:rPr>
      </w:pPr>
      <w:r>
        <w:rPr>
          <w:sz w:val="26"/>
          <w:szCs w:val="26"/>
        </w:rPr>
        <w:t>3.1)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41CD" w:rsidRDefault="001741CD" w:rsidP="001741CD">
      <w:pPr>
        <w:rPr>
          <w:sz w:val="26"/>
          <w:szCs w:val="26"/>
        </w:rPr>
      </w:pPr>
      <w:r>
        <w:rPr>
          <w:i/>
          <w:sz w:val="26"/>
          <w:szCs w:val="26"/>
        </w:rPr>
        <w:t>(пункт 3.1  введен  решением Думы Дальнегорского городского округа от 05 июня 2009 года  №1043)</w:t>
      </w:r>
    </w:p>
    <w:p w:rsidR="001741CD" w:rsidRDefault="001741CD" w:rsidP="001741CD">
      <w:pPr>
        <w:pStyle w:val="af0"/>
        <w:jc w:val="both"/>
        <w:rPr>
          <w:bCs/>
          <w:sz w:val="26"/>
          <w:szCs w:val="26"/>
        </w:rPr>
      </w:pPr>
      <w:r>
        <w:rPr>
          <w:sz w:val="26"/>
          <w:szCs w:val="26"/>
        </w:rPr>
        <w:lastRenderedPageBreak/>
        <w:t>4) разработка проектов планов и программ социально-экономического развития городского округа;</w:t>
      </w:r>
    </w:p>
    <w:p w:rsidR="001741CD" w:rsidRDefault="001741CD" w:rsidP="001741CD">
      <w:pPr>
        <w:pStyle w:val="af0"/>
        <w:jc w:val="both"/>
        <w:rPr>
          <w:i/>
          <w:iCs/>
          <w:sz w:val="26"/>
          <w:szCs w:val="26"/>
        </w:rPr>
      </w:pPr>
      <w:r>
        <w:rPr>
          <w:bCs/>
          <w:sz w:val="26"/>
          <w:szCs w:val="26"/>
        </w:rPr>
        <w:t>4.1) разработка, утверждение и реализация долгосрочных целевых программ (подпрограмм) в соответствии с законодательством Российской Федерации, Приморского края и муниципальными правовыми актами;</w:t>
      </w:r>
    </w:p>
    <w:p w:rsidR="001741CD" w:rsidRDefault="001741CD" w:rsidP="001741CD">
      <w:pPr>
        <w:pStyle w:val="af0"/>
        <w:jc w:val="both"/>
        <w:rPr>
          <w:sz w:val="26"/>
          <w:szCs w:val="26"/>
        </w:rPr>
      </w:pPr>
      <w:r>
        <w:rPr>
          <w:i/>
          <w:iCs/>
          <w:sz w:val="26"/>
          <w:szCs w:val="26"/>
        </w:rPr>
        <w:t>(пункт 4.1 внесен решением Думы Дальнегорского городского округа от 25.03.2010 года №1174)</w:t>
      </w:r>
    </w:p>
    <w:p w:rsidR="001741CD" w:rsidRDefault="001741CD" w:rsidP="001741CD">
      <w:pPr>
        <w:pStyle w:val="af0"/>
        <w:jc w:val="both"/>
        <w:rPr>
          <w:i/>
          <w:sz w:val="26"/>
          <w:szCs w:val="26"/>
        </w:rPr>
      </w:pPr>
      <w:r>
        <w:rPr>
          <w:sz w:val="26"/>
          <w:szCs w:val="26"/>
        </w:rPr>
        <w:t>5) разработка структуры администрации городского округа;</w:t>
      </w:r>
    </w:p>
    <w:p w:rsidR="001741CD" w:rsidRDefault="001741CD" w:rsidP="001741CD">
      <w:pPr>
        <w:jc w:val="both"/>
        <w:rPr>
          <w:sz w:val="26"/>
          <w:szCs w:val="26"/>
        </w:rPr>
      </w:pPr>
      <w:r>
        <w:rPr>
          <w:i/>
          <w:sz w:val="26"/>
          <w:szCs w:val="26"/>
        </w:rPr>
        <w:t>(пункт 5 в редакции решения Думы Дальнегорского городского округа от 02 августа 2007 № 646)</w:t>
      </w:r>
    </w:p>
    <w:p w:rsidR="001741CD" w:rsidRDefault="001741CD" w:rsidP="001741CD">
      <w:pPr>
        <w:pStyle w:val="af0"/>
        <w:jc w:val="both"/>
        <w:rPr>
          <w:sz w:val="26"/>
          <w:szCs w:val="26"/>
        </w:rPr>
      </w:pPr>
      <w:r>
        <w:rPr>
          <w:sz w:val="26"/>
          <w:szCs w:val="26"/>
        </w:rPr>
        <w:t>6)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1741CD" w:rsidRDefault="001741CD" w:rsidP="001741CD">
      <w:pPr>
        <w:pStyle w:val="af0"/>
        <w:jc w:val="both"/>
        <w:rPr>
          <w:i/>
          <w:sz w:val="26"/>
          <w:szCs w:val="26"/>
        </w:rPr>
      </w:pPr>
      <w:r>
        <w:rPr>
          <w:sz w:val="26"/>
          <w:szCs w:val="26"/>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741CD" w:rsidRDefault="001741CD" w:rsidP="001741CD">
      <w:pPr>
        <w:jc w:val="both"/>
        <w:rPr>
          <w:sz w:val="26"/>
          <w:szCs w:val="26"/>
        </w:rPr>
      </w:pPr>
      <w:r>
        <w:rPr>
          <w:i/>
          <w:sz w:val="26"/>
          <w:szCs w:val="26"/>
        </w:rPr>
        <w:t>(пункт 7 в редакции решения Думы Дальнегорского городского округа от 02 августа 2007 № 646)</w:t>
      </w:r>
    </w:p>
    <w:p w:rsidR="001741CD" w:rsidRDefault="001741CD" w:rsidP="001741CD">
      <w:pPr>
        <w:pStyle w:val="af0"/>
        <w:jc w:val="both"/>
        <w:rPr>
          <w:sz w:val="26"/>
          <w:szCs w:val="26"/>
        </w:rPr>
      </w:pPr>
      <w:r>
        <w:rPr>
          <w:sz w:val="26"/>
          <w:szCs w:val="26"/>
        </w:rPr>
        <w:t xml:space="preserve">8) осуществление международных связей в соответствии с федеральными законами; </w:t>
      </w:r>
    </w:p>
    <w:p w:rsidR="001741CD" w:rsidRDefault="001741CD" w:rsidP="001741CD">
      <w:pPr>
        <w:pStyle w:val="af0"/>
        <w:jc w:val="both"/>
        <w:rPr>
          <w:i/>
          <w:iCs/>
          <w:sz w:val="26"/>
          <w:szCs w:val="26"/>
        </w:rPr>
      </w:pPr>
      <w:r>
        <w:rPr>
          <w:sz w:val="26"/>
          <w:szCs w:val="26"/>
        </w:rPr>
        <w:t xml:space="preserve">9) </w:t>
      </w:r>
      <w:r w:rsidR="004D41AE">
        <w:rPr>
          <w:sz w:val="26"/>
          <w:szCs w:val="26"/>
        </w:rPr>
        <w:t>принятие решений о создании, реорганизации и ликвидации муниципальных предприятий в порядке, определенном Думой городского округа; создание, реорганизация и ликвидация муниципальных учреждений в соответствии с законодательством Российской Федерации;</w:t>
      </w:r>
    </w:p>
    <w:p w:rsidR="001741CD" w:rsidRDefault="001741CD" w:rsidP="001741CD">
      <w:pPr>
        <w:jc w:val="both"/>
        <w:rPr>
          <w:sz w:val="26"/>
          <w:szCs w:val="26"/>
        </w:rPr>
      </w:pPr>
      <w:r>
        <w:rPr>
          <w:i/>
          <w:iCs/>
          <w:sz w:val="26"/>
          <w:szCs w:val="26"/>
        </w:rPr>
        <w:t>(пункт 9 изложен в редакции решения Думы Дальнегорского городского округа от 2</w:t>
      </w:r>
      <w:r w:rsidR="004D41AE">
        <w:rPr>
          <w:i/>
          <w:iCs/>
          <w:sz w:val="26"/>
          <w:szCs w:val="26"/>
        </w:rPr>
        <w:t xml:space="preserve">5 сентября </w:t>
      </w:r>
      <w:r>
        <w:rPr>
          <w:i/>
          <w:iCs/>
          <w:sz w:val="26"/>
          <w:szCs w:val="26"/>
        </w:rPr>
        <w:t>201</w:t>
      </w:r>
      <w:r w:rsidR="004D41AE">
        <w:rPr>
          <w:i/>
          <w:iCs/>
          <w:sz w:val="26"/>
          <w:szCs w:val="26"/>
        </w:rPr>
        <w:t>5</w:t>
      </w:r>
      <w:r>
        <w:rPr>
          <w:i/>
          <w:iCs/>
          <w:sz w:val="26"/>
          <w:szCs w:val="26"/>
        </w:rPr>
        <w:t xml:space="preserve"> года №3</w:t>
      </w:r>
      <w:r w:rsidR="004D41AE">
        <w:rPr>
          <w:i/>
          <w:iCs/>
          <w:sz w:val="26"/>
          <w:szCs w:val="26"/>
        </w:rPr>
        <w:t>96</w:t>
      </w:r>
      <w:r>
        <w:rPr>
          <w:i/>
          <w:iCs/>
          <w:sz w:val="26"/>
          <w:szCs w:val="26"/>
        </w:rPr>
        <w:t>)</w:t>
      </w:r>
    </w:p>
    <w:p w:rsidR="001741CD" w:rsidRDefault="001741CD" w:rsidP="001741CD">
      <w:pPr>
        <w:jc w:val="both"/>
        <w:rPr>
          <w:i/>
          <w:iCs/>
          <w:sz w:val="26"/>
          <w:szCs w:val="26"/>
        </w:rPr>
      </w:pPr>
      <w:r>
        <w:rPr>
          <w:sz w:val="26"/>
          <w:szCs w:val="26"/>
        </w:rPr>
        <w:t>9.1)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1741CD" w:rsidRDefault="001741CD" w:rsidP="001741CD">
      <w:pPr>
        <w:jc w:val="both"/>
        <w:rPr>
          <w:sz w:val="26"/>
          <w:szCs w:val="26"/>
        </w:rPr>
      </w:pPr>
      <w:r>
        <w:rPr>
          <w:i/>
          <w:iCs/>
          <w:sz w:val="26"/>
          <w:szCs w:val="26"/>
        </w:rPr>
        <w:t>(пункт 9.1 дополнен решением Думы Дальнегорского городского округа от 24.01.2011 года №73)</w:t>
      </w:r>
    </w:p>
    <w:p w:rsidR="001741CD" w:rsidRDefault="001741CD" w:rsidP="001741CD">
      <w:pPr>
        <w:pStyle w:val="af0"/>
        <w:jc w:val="both"/>
        <w:rPr>
          <w:sz w:val="26"/>
          <w:szCs w:val="26"/>
        </w:rPr>
      </w:pPr>
      <w:r>
        <w:rPr>
          <w:sz w:val="26"/>
          <w:szCs w:val="26"/>
        </w:rPr>
        <w:t>10) принятие правовых актов по вопросам регулирования земельных отношений в соответствии с действующим земельным законодательством и решениями Думы городского округа в пределах своих полномочий;</w:t>
      </w:r>
    </w:p>
    <w:p w:rsidR="00883E07" w:rsidRDefault="00883E07" w:rsidP="001741CD">
      <w:pPr>
        <w:pStyle w:val="af0"/>
        <w:jc w:val="both"/>
        <w:rPr>
          <w:sz w:val="26"/>
          <w:szCs w:val="26"/>
        </w:rPr>
      </w:pPr>
      <w:r>
        <w:rPr>
          <w:sz w:val="26"/>
          <w:szCs w:val="26"/>
        </w:rPr>
        <w:t>10.1) осуществление муниципального земельного контроля в отношении расположенных в границах городского округа объектов земельных отношений;</w:t>
      </w:r>
    </w:p>
    <w:p w:rsidR="00883E07" w:rsidRDefault="00883E07" w:rsidP="00883E07">
      <w:pPr>
        <w:pStyle w:val="af0"/>
        <w:jc w:val="both"/>
        <w:rPr>
          <w:sz w:val="26"/>
          <w:szCs w:val="26"/>
        </w:rPr>
      </w:pPr>
      <w:r>
        <w:rPr>
          <w:i/>
          <w:iCs/>
          <w:sz w:val="26"/>
          <w:szCs w:val="26"/>
        </w:rPr>
        <w:t>(пункт 10.1 введен решением Думы Дальнегорского городского округа от 27.11.2014 года №304)</w:t>
      </w:r>
    </w:p>
    <w:p w:rsidR="001741CD" w:rsidRDefault="001741CD" w:rsidP="00EB61BE">
      <w:pPr>
        <w:pStyle w:val="af0"/>
        <w:jc w:val="both"/>
        <w:rPr>
          <w:i/>
          <w:iCs/>
          <w:sz w:val="26"/>
          <w:szCs w:val="26"/>
        </w:rPr>
      </w:pPr>
      <w:r>
        <w:rPr>
          <w:sz w:val="26"/>
          <w:szCs w:val="26"/>
        </w:rPr>
        <w:t>11)</w:t>
      </w:r>
      <w:r w:rsidR="00EB61BE" w:rsidRPr="00EB61BE">
        <w:rPr>
          <w:sz w:val="26"/>
          <w:szCs w:val="26"/>
        </w:rPr>
        <w:t xml:space="preserve"> </w:t>
      </w:r>
      <w:r w:rsidR="00EB61BE">
        <w:rPr>
          <w:sz w:val="26"/>
          <w:szCs w:val="26"/>
        </w:rPr>
        <w:t>осуществление закупок товаров, работ, услуг для обеспечения муниципальных нужд</w:t>
      </w:r>
      <w:r>
        <w:rPr>
          <w:sz w:val="26"/>
          <w:szCs w:val="26"/>
        </w:rPr>
        <w:t xml:space="preserve">  в соответствии с законодательством Российской Федерации;</w:t>
      </w:r>
    </w:p>
    <w:p w:rsidR="001741CD" w:rsidRDefault="001741CD" w:rsidP="00EB61BE">
      <w:pPr>
        <w:pStyle w:val="af0"/>
        <w:jc w:val="both"/>
        <w:rPr>
          <w:sz w:val="26"/>
          <w:szCs w:val="26"/>
        </w:rPr>
      </w:pPr>
      <w:r>
        <w:rPr>
          <w:i/>
          <w:iCs/>
          <w:sz w:val="26"/>
          <w:szCs w:val="26"/>
        </w:rPr>
        <w:t>(пункт 11 изложен в редакци</w:t>
      </w:r>
      <w:r w:rsidR="00EB61BE">
        <w:rPr>
          <w:i/>
          <w:iCs/>
          <w:sz w:val="26"/>
          <w:szCs w:val="26"/>
        </w:rPr>
        <w:t>и решений</w:t>
      </w:r>
      <w:r>
        <w:rPr>
          <w:i/>
          <w:iCs/>
          <w:sz w:val="26"/>
          <w:szCs w:val="26"/>
        </w:rPr>
        <w:t xml:space="preserve"> Думы Дальнегорского городского округа от 25.03.2010 года №1174</w:t>
      </w:r>
      <w:r w:rsidR="00EB61BE">
        <w:rPr>
          <w:i/>
          <w:iCs/>
          <w:sz w:val="26"/>
          <w:szCs w:val="26"/>
        </w:rPr>
        <w:t>, от 25 апреля 2014 года № 228</w:t>
      </w:r>
      <w:r>
        <w:rPr>
          <w:i/>
          <w:iCs/>
          <w:sz w:val="26"/>
          <w:szCs w:val="26"/>
        </w:rPr>
        <w:t>)</w:t>
      </w:r>
    </w:p>
    <w:p w:rsidR="001741CD" w:rsidRDefault="001741CD" w:rsidP="001741CD">
      <w:pPr>
        <w:pStyle w:val="af0"/>
        <w:jc w:val="both"/>
        <w:rPr>
          <w:sz w:val="26"/>
          <w:szCs w:val="26"/>
        </w:rPr>
      </w:pPr>
      <w:r>
        <w:rPr>
          <w:sz w:val="26"/>
          <w:szCs w:val="26"/>
        </w:rPr>
        <w:t>12) принятие решений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8 - 11, 20, 25 части 1 статьи 5 настоящего Устава;</w:t>
      </w:r>
    </w:p>
    <w:p w:rsidR="001741CD" w:rsidRDefault="001741CD" w:rsidP="001741CD">
      <w:pPr>
        <w:pStyle w:val="af0"/>
        <w:ind w:firstLine="567"/>
        <w:jc w:val="both"/>
        <w:rPr>
          <w:sz w:val="26"/>
          <w:szCs w:val="26"/>
        </w:rPr>
      </w:pPr>
      <w:r>
        <w:rPr>
          <w:sz w:val="26"/>
          <w:szCs w:val="26"/>
        </w:rPr>
        <w:lastRenderedPageBreak/>
        <w:t>к социально значимым работам могут быть отнесены только работы, не требующие специальной профессиональной подготовки;</w:t>
      </w:r>
    </w:p>
    <w:p w:rsidR="001741CD" w:rsidRDefault="001741CD" w:rsidP="001741CD">
      <w:pPr>
        <w:pStyle w:val="af0"/>
        <w:ind w:firstLine="567"/>
        <w:jc w:val="both"/>
        <w:rPr>
          <w:i/>
          <w:sz w:val="26"/>
          <w:szCs w:val="26"/>
        </w:rPr>
      </w:pPr>
      <w:r>
        <w:rPr>
          <w:sz w:val="26"/>
          <w:szCs w:val="26"/>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741CD" w:rsidRDefault="001741CD" w:rsidP="001741CD">
      <w:pPr>
        <w:jc w:val="both"/>
        <w:rPr>
          <w:sz w:val="26"/>
          <w:szCs w:val="26"/>
        </w:rPr>
      </w:pPr>
      <w:r>
        <w:rPr>
          <w:i/>
          <w:sz w:val="26"/>
          <w:szCs w:val="26"/>
        </w:rPr>
        <w:t>(пункт 12 в редакции решения Думы Дальнегорского городского округа от 02 августа 2007 № 646)</w:t>
      </w:r>
    </w:p>
    <w:p w:rsidR="001741CD" w:rsidRDefault="001741CD" w:rsidP="001741CD">
      <w:pPr>
        <w:jc w:val="both"/>
        <w:rPr>
          <w:i/>
          <w:sz w:val="26"/>
          <w:szCs w:val="26"/>
        </w:rPr>
      </w:pPr>
      <w:r>
        <w:rPr>
          <w:sz w:val="26"/>
          <w:szCs w:val="26"/>
        </w:rPr>
        <w:t>12.1.)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741CD" w:rsidRDefault="001741CD" w:rsidP="001741CD">
      <w:pPr>
        <w:jc w:val="both"/>
        <w:rPr>
          <w:sz w:val="26"/>
          <w:szCs w:val="26"/>
        </w:rPr>
      </w:pPr>
      <w:r>
        <w:rPr>
          <w:i/>
          <w:sz w:val="26"/>
          <w:szCs w:val="26"/>
        </w:rPr>
        <w:t>(пункт 12.1 введён  решением  Думы Дальнегорского городского округа от 26.03.2008 года №774)</w:t>
      </w:r>
    </w:p>
    <w:p w:rsidR="001741CD" w:rsidRDefault="001741CD" w:rsidP="001741CD">
      <w:pPr>
        <w:pStyle w:val="af0"/>
        <w:jc w:val="both"/>
        <w:rPr>
          <w:i/>
          <w:sz w:val="26"/>
          <w:szCs w:val="26"/>
        </w:rPr>
      </w:pPr>
      <w:r>
        <w:rPr>
          <w:sz w:val="26"/>
          <w:szCs w:val="26"/>
        </w:rPr>
        <w:t>13) осуществление муниципального контроля за соблюдением при осуществлении деятельности юридическими лицами и индивидуальными предпринимателями требований, установленных муниципальными правовыми актами, в порядке, утверждённом Думой городского округа;</w:t>
      </w:r>
    </w:p>
    <w:p w:rsidR="001741CD" w:rsidRDefault="001741CD" w:rsidP="001741CD">
      <w:pPr>
        <w:rPr>
          <w:sz w:val="26"/>
          <w:szCs w:val="26"/>
        </w:rPr>
      </w:pPr>
      <w:r>
        <w:rPr>
          <w:i/>
          <w:sz w:val="26"/>
          <w:szCs w:val="26"/>
        </w:rPr>
        <w:t>(новый пункт 13 введен  решением Думы Дальнегорского городского округа от 05 июня 2009 года  №1043)</w:t>
      </w:r>
    </w:p>
    <w:p w:rsidR="001741CD" w:rsidRDefault="001741CD" w:rsidP="001741CD">
      <w:pPr>
        <w:pStyle w:val="af0"/>
        <w:jc w:val="both"/>
        <w:rPr>
          <w:i/>
          <w:iCs/>
          <w:sz w:val="26"/>
          <w:szCs w:val="26"/>
        </w:rPr>
      </w:pPr>
      <w:r>
        <w:rPr>
          <w:sz w:val="26"/>
          <w:szCs w:val="26"/>
        </w:rPr>
        <w:t>14) организация и проведение мероприятий, предусмотренных законодательством об энергосбережении и о повышении энергетической эффективности;</w:t>
      </w:r>
    </w:p>
    <w:p w:rsidR="001741CD" w:rsidRDefault="001741CD" w:rsidP="001741CD">
      <w:pPr>
        <w:pStyle w:val="af0"/>
        <w:jc w:val="both"/>
        <w:rPr>
          <w:sz w:val="26"/>
          <w:szCs w:val="26"/>
        </w:rPr>
      </w:pPr>
      <w:r>
        <w:rPr>
          <w:i/>
          <w:iCs/>
          <w:sz w:val="26"/>
          <w:szCs w:val="26"/>
        </w:rPr>
        <w:t>(пункт 14 изложен в редакции решения Думы Дальнегорского городского округа от 25.03.2010 года №1174)</w:t>
      </w:r>
    </w:p>
    <w:p w:rsidR="001741CD" w:rsidRDefault="001741CD" w:rsidP="001741CD">
      <w:pPr>
        <w:pStyle w:val="af0"/>
        <w:jc w:val="both"/>
        <w:rPr>
          <w:i/>
          <w:iCs/>
          <w:sz w:val="26"/>
          <w:szCs w:val="26"/>
        </w:rPr>
      </w:pPr>
      <w:r>
        <w:rPr>
          <w:sz w:val="26"/>
          <w:szCs w:val="26"/>
        </w:rPr>
        <w:t>15) реализация полномочий по организации теплоснабжения, предусмотренных Федеральным законом «О теплоснабжении»</w:t>
      </w:r>
      <w:r w:rsidR="007C41B1">
        <w:rPr>
          <w:sz w:val="26"/>
          <w:szCs w:val="26"/>
        </w:rPr>
        <w:t>;</w:t>
      </w:r>
    </w:p>
    <w:p w:rsidR="001741CD" w:rsidRDefault="001741CD" w:rsidP="001741CD">
      <w:pPr>
        <w:jc w:val="both"/>
        <w:rPr>
          <w:i/>
          <w:iCs/>
          <w:sz w:val="26"/>
          <w:szCs w:val="26"/>
        </w:rPr>
      </w:pPr>
      <w:r>
        <w:rPr>
          <w:i/>
          <w:iCs/>
          <w:sz w:val="26"/>
          <w:szCs w:val="26"/>
        </w:rPr>
        <w:t>(пункт 15 дополнен решением Думы Дальнегорского городского округа от 24.01.2011 года №73)</w:t>
      </w:r>
    </w:p>
    <w:p w:rsidR="007C41B1" w:rsidRDefault="007C41B1" w:rsidP="001741CD">
      <w:pPr>
        <w:jc w:val="both"/>
        <w:rPr>
          <w:sz w:val="26"/>
          <w:szCs w:val="26"/>
        </w:rPr>
      </w:pPr>
      <w:r>
        <w:rPr>
          <w:sz w:val="26"/>
          <w:szCs w:val="26"/>
        </w:rPr>
        <w:t>16) осуществление полномочий, предусмотренных частью 1 статьи 14 Жилищного кодекса Российской Федерации.</w:t>
      </w:r>
    </w:p>
    <w:p w:rsidR="007C41B1" w:rsidRDefault="007C41B1" w:rsidP="007C41B1">
      <w:pPr>
        <w:jc w:val="both"/>
        <w:rPr>
          <w:i/>
          <w:iCs/>
          <w:sz w:val="26"/>
          <w:szCs w:val="26"/>
        </w:rPr>
      </w:pPr>
      <w:r>
        <w:rPr>
          <w:i/>
          <w:iCs/>
          <w:sz w:val="26"/>
          <w:szCs w:val="26"/>
        </w:rPr>
        <w:t>(пункт 16 дополнен решением Думы Дальнегорского городского округа от 27.11.2014 года №304)</w:t>
      </w:r>
    </w:p>
    <w:p w:rsidR="004D057C" w:rsidRDefault="004D057C" w:rsidP="004D057C">
      <w:pPr>
        <w:autoSpaceDE w:val="0"/>
        <w:jc w:val="both"/>
        <w:rPr>
          <w:sz w:val="26"/>
          <w:szCs w:val="26"/>
          <w:lang w:eastAsia="ru-RU"/>
        </w:rPr>
      </w:pPr>
      <w:r>
        <w:rPr>
          <w:sz w:val="26"/>
          <w:szCs w:val="26"/>
        </w:rPr>
        <w:t xml:space="preserve">17) организация в </w:t>
      </w:r>
      <w:r>
        <w:rPr>
          <w:sz w:val="26"/>
          <w:szCs w:val="26"/>
          <w:lang w:eastAsia="ru-RU"/>
        </w:rPr>
        <w:t>соответствии с Федеральным законом от 24.07.2007 года №221-ФЗ «О государственном кадастре недвижимости» выполнения комплексных кадастровых работ и утверждение карты-плана территории;</w:t>
      </w:r>
    </w:p>
    <w:p w:rsidR="004D057C" w:rsidRDefault="004D057C" w:rsidP="004D057C">
      <w:pPr>
        <w:jc w:val="both"/>
        <w:rPr>
          <w:i/>
          <w:iCs/>
          <w:sz w:val="26"/>
          <w:szCs w:val="26"/>
        </w:rPr>
      </w:pPr>
      <w:r>
        <w:rPr>
          <w:i/>
          <w:iCs/>
          <w:sz w:val="26"/>
          <w:szCs w:val="26"/>
        </w:rPr>
        <w:t>(пункт 17 дополнен решением Думы Дальнегорского городского округа от 12 февраля 2015 года №337)</w:t>
      </w:r>
    </w:p>
    <w:p w:rsidR="004D057C" w:rsidRDefault="004D057C" w:rsidP="004D057C">
      <w:pPr>
        <w:jc w:val="both"/>
        <w:rPr>
          <w:sz w:val="26"/>
          <w:szCs w:val="26"/>
        </w:rPr>
      </w:pPr>
      <w:r>
        <w:rPr>
          <w:sz w:val="26"/>
          <w:szCs w:val="26"/>
          <w:lang w:eastAsia="ru-RU"/>
        </w:rPr>
        <w:t xml:space="preserve">18) разработка </w:t>
      </w:r>
      <w:r>
        <w:rPr>
          <w:sz w:val="26"/>
          <w:szCs w:val="26"/>
        </w:rPr>
        <w:t>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4D057C" w:rsidRDefault="004D057C" w:rsidP="004D057C">
      <w:pPr>
        <w:jc w:val="both"/>
        <w:rPr>
          <w:i/>
          <w:iCs/>
          <w:sz w:val="26"/>
          <w:szCs w:val="26"/>
        </w:rPr>
      </w:pPr>
      <w:r>
        <w:rPr>
          <w:i/>
          <w:iCs/>
          <w:sz w:val="26"/>
          <w:szCs w:val="26"/>
        </w:rPr>
        <w:t>(пункт 18 дополнен решением Думы Дальнегорского городского округа от 12 февраля 2015 года №337)</w:t>
      </w:r>
    </w:p>
    <w:p w:rsidR="008E4FE2" w:rsidRDefault="008E4FE2" w:rsidP="004D057C">
      <w:pPr>
        <w:jc w:val="both"/>
        <w:rPr>
          <w:sz w:val="26"/>
          <w:szCs w:val="26"/>
        </w:rPr>
      </w:pPr>
      <w:r>
        <w:rPr>
          <w:sz w:val="26"/>
          <w:szCs w:val="26"/>
        </w:rPr>
        <w:t>19) обеспечение и проведение мероприятий по гражданской обороне в соответствии с Федеральным законом «О гражданской обороне» в порядке, определенном муниципальным нормативным правовым актом Думы городского округа; определение перечня организаций, обеспечивающих выполнение мероприятий местног</w:t>
      </w:r>
      <w:r w:rsidR="000C7404">
        <w:rPr>
          <w:sz w:val="26"/>
          <w:szCs w:val="26"/>
        </w:rPr>
        <w:t>о уровня по гражданской обороне;</w:t>
      </w:r>
    </w:p>
    <w:p w:rsidR="008E4FE2" w:rsidRDefault="008E4FE2" w:rsidP="008E4FE2">
      <w:pPr>
        <w:jc w:val="both"/>
        <w:rPr>
          <w:i/>
          <w:iCs/>
          <w:sz w:val="26"/>
          <w:szCs w:val="26"/>
        </w:rPr>
      </w:pPr>
      <w:r>
        <w:rPr>
          <w:i/>
          <w:iCs/>
          <w:sz w:val="26"/>
          <w:szCs w:val="26"/>
        </w:rPr>
        <w:lastRenderedPageBreak/>
        <w:t>(пункт 19 дополнен решением Думы Дальнегорского городского округа от 25 сентября 2015 года №396)</w:t>
      </w:r>
    </w:p>
    <w:p w:rsidR="000C7404" w:rsidRDefault="000C7404" w:rsidP="008E4FE2">
      <w:pPr>
        <w:jc w:val="both"/>
        <w:rPr>
          <w:sz w:val="26"/>
          <w:szCs w:val="26"/>
        </w:rPr>
      </w:pPr>
      <w:r>
        <w:rPr>
          <w:sz w:val="26"/>
          <w:szCs w:val="26"/>
        </w:rPr>
        <w:t>20) осуществление полномочий, предусмотренных частью 2 статьи 18 Федерального закона от 13.07.2015 года №224-ФЗ «О государственно-частном партнерстве, муниципально-частном партнёрстве в Российской Федерации и внесении изменений в отдельные законодательные акты Российской Федерации.</w:t>
      </w:r>
    </w:p>
    <w:p w:rsidR="000C7404" w:rsidRDefault="000C7404" w:rsidP="000C7404">
      <w:pPr>
        <w:jc w:val="both"/>
        <w:rPr>
          <w:i/>
          <w:iCs/>
          <w:sz w:val="26"/>
          <w:szCs w:val="26"/>
        </w:rPr>
      </w:pPr>
      <w:r>
        <w:rPr>
          <w:i/>
          <w:iCs/>
          <w:sz w:val="26"/>
          <w:szCs w:val="26"/>
        </w:rPr>
        <w:t>(пункт 20 дополнен решением Думы Дальнегорского городского округа от 27.01.2017 года №543)</w:t>
      </w:r>
    </w:p>
    <w:p w:rsidR="003137AE" w:rsidRDefault="003137AE" w:rsidP="000C7404">
      <w:pPr>
        <w:jc w:val="both"/>
        <w:rPr>
          <w:sz w:val="26"/>
          <w:szCs w:val="26"/>
        </w:rPr>
      </w:pPr>
      <w:r>
        <w:rPr>
          <w:sz w:val="26"/>
          <w:szCs w:val="26"/>
        </w:rPr>
        <w:t>21) разработка и утверждение схемы размещения нестационарных торговых объектов в порядке, установленном уполномоченным органом исполнительной власти Приморского края;</w:t>
      </w:r>
    </w:p>
    <w:p w:rsidR="003137AE" w:rsidRDefault="003137AE" w:rsidP="000C7404">
      <w:pPr>
        <w:jc w:val="both"/>
        <w:rPr>
          <w:i/>
          <w:sz w:val="26"/>
          <w:szCs w:val="26"/>
        </w:rPr>
      </w:pPr>
      <w:r>
        <w:rPr>
          <w:i/>
          <w:sz w:val="26"/>
          <w:szCs w:val="26"/>
        </w:rPr>
        <w:t xml:space="preserve">(пункт 21 </w:t>
      </w:r>
      <w:r w:rsidR="00766CB5">
        <w:rPr>
          <w:i/>
          <w:sz w:val="26"/>
          <w:szCs w:val="26"/>
        </w:rPr>
        <w:t>дополнен решением Думы Дальнегорского городского округа от 30 марта 2017 года №569)</w:t>
      </w:r>
    </w:p>
    <w:p w:rsidR="00766CB5" w:rsidRDefault="00766CB5" w:rsidP="000C7404">
      <w:pPr>
        <w:jc w:val="both"/>
        <w:rPr>
          <w:sz w:val="26"/>
          <w:szCs w:val="26"/>
        </w:rPr>
      </w:pPr>
      <w:r>
        <w:rPr>
          <w:sz w:val="26"/>
          <w:szCs w:val="26"/>
        </w:rPr>
        <w:t>22) осуществление полномочий, предусмотренных статьёй 5.2 Федерального закона «О противодействии терроризму».</w:t>
      </w:r>
    </w:p>
    <w:p w:rsidR="00766CB5" w:rsidRPr="00766CB5" w:rsidRDefault="00766CB5" w:rsidP="000C7404">
      <w:pPr>
        <w:jc w:val="both"/>
        <w:rPr>
          <w:i/>
          <w:iCs/>
          <w:sz w:val="26"/>
          <w:szCs w:val="26"/>
        </w:rPr>
      </w:pPr>
      <w:r>
        <w:rPr>
          <w:i/>
          <w:sz w:val="26"/>
          <w:szCs w:val="26"/>
        </w:rPr>
        <w:t>(пункт 22 дополнен решением Думы Дальнегорского городского округа от 30 марта 2017 года №569)</w:t>
      </w:r>
    </w:p>
    <w:p w:rsidR="001741CD" w:rsidRDefault="001741CD" w:rsidP="001741CD">
      <w:pPr>
        <w:pStyle w:val="af0"/>
        <w:ind w:firstLine="567"/>
        <w:jc w:val="both"/>
        <w:rPr>
          <w:i/>
          <w:iCs/>
          <w:sz w:val="26"/>
          <w:szCs w:val="26"/>
        </w:rPr>
      </w:pPr>
      <w:r>
        <w:rPr>
          <w:bCs/>
          <w:sz w:val="26"/>
          <w:szCs w:val="26"/>
        </w:rPr>
        <w:t>2. Администрация городского округа осуществляет иные полномочия, отнесенные к ведению администрации городского округа федеральными законами, законами Приморского края, настоящим Уставом и иными муниципальными правовыми актами.</w:t>
      </w:r>
    </w:p>
    <w:p w:rsidR="001741CD" w:rsidRDefault="001741CD" w:rsidP="001741CD">
      <w:pPr>
        <w:pStyle w:val="af0"/>
        <w:jc w:val="both"/>
        <w:rPr>
          <w:sz w:val="26"/>
          <w:szCs w:val="26"/>
        </w:rPr>
      </w:pPr>
      <w:r>
        <w:rPr>
          <w:i/>
          <w:iCs/>
          <w:sz w:val="26"/>
          <w:szCs w:val="26"/>
        </w:rPr>
        <w:t>(часть 2 введена решением Думы Дальнегорского городского округа от 25.03.2010 года №1174)</w:t>
      </w:r>
    </w:p>
    <w:p w:rsidR="001741CD" w:rsidRDefault="001741CD" w:rsidP="001741CD">
      <w:pPr>
        <w:pStyle w:val="af0"/>
        <w:ind w:firstLine="709"/>
        <w:jc w:val="both"/>
        <w:rPr>
          <w:sz w:val="26"/>
          <w:szCs w:val="26"/>
        </w:rPr>
      </w:pPr>
    </w:p>
    <w:p w:rsidR="006A2AA7" w:rsidRPr="004A2496" w:rsidRDefault="006A2AA7" w:rsidP="006A2AA7">
      <w:pPr>
        <w:pStyle w:val="afe"/>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СТАТЬЯ 31. Контрольно-счетная палата Дальнегорского городского округа.</w:t>
      </w:r>
    </w:p>
    <w:p w:rsidR="006A2AA7" w:rsidRPr="004A2496" w:rsidRDefault="006A2AA7" w:rsidP="006A2AA7">
      <w:pPr>
        <w:pStyle w:val="afe"/>
        <w:spacing w:after="0" w:line="240" w:lineRule="auto"/>
        <w:ind w:left="0" w:firstLine="709"/>
        <w:jc w:val="both"/>
        <w:rPr>
          <w:rFonts w:ascii="Times New Roman" w:eastAsia="Times New Roman" w:hAnsi="Times New Roman"/>
          <w:sz w:val="26"/>
          <w:szCs w:val="26"/>
          <w:lang w:eastAsia="ru-RU"/>
        </w:rPr>
      </w:pPr>
    </w:p>
    <w:p w:rsidR="006A2AA7" w:rsidRPr="004A2496" w:rsidRDefault="006A2AA7" w:rsidP="006A2AA7">
      <w:pPr>
        <w:pStyle w:val="afe"/>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1. Контрольно-счетная палата Дальнегорского городского округа является постоянно действующим органом внешнего муниципального финансового контроля, образуемым Думой Дальнегорского городского округа и ей подотчетным.</w:t>
      </w:r>
    </w:p>
    <w:p w:rsidR="006A2AA7" w:rsidRPr="004A2496" w:rsidRDefault="006A2AA7" w:rsidP="006A2AA7">
      <w:pPr>
        <w:pStyle w:val="afe"/>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 xml:space="preserve">2. </w:t>
      </w:r>
      <w:r>
        <w:rPr>
          <w:rFonts w:ascii="Times New Roman" w:eastAsia="Times New Roman" w:hAnsi="Times New Roman"/>
          <w:sz w:val="26"/>
          <w:szCs w:val="26"/>
          <w:lang w:eastAsia="ru-RU"/>
        </w:rPr>
        <w:t>Штатная численность</w:t>
      </w:r>
      <w:r w:rsidRPr="004A2496">
        <w:rPr>
          <w:rFonts w:ascii="Times New Roman" w:eastAsia="Times New Roman" w:hAnsi="Times New Roman"/>
          <w:sz w:val="26"/>
          <w:szCs w:val="26"/>
          <w:lang w:eastAsia="ru-RU"/>
        </w:rPr>
        <w:t>, порядок формирования, полномочия, а также иные вопросы организации и деятельности Контрольно-счетной палаты Дальнегорского городского округа определяются муниципальным правовым актом, принимаемым Думой Дальнегорского городского округа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нормативными правовыми актами.</w:t>
      </w:r>
    </w:p>
    <w:p w:rsidR="006A2AA7" w:rsidRPr="004A2496" w:rsidRDefault="006A2AA7" w:rsidP="006A2AA7">
      <w:pPr>
        <w:pStyle w:val="afe"/>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3. Органы местного самоуправления и муниципальные органы, организации, в отношении которых Контрольно-счетная палата Дальнегорского городского округа вправе осуществлять внешний муниципальный финансовый контроль, их должностные лица, обязаны представлять по запросам Контрольно-счетной палаты Дальнегорского городского округа информацию, документы и материалы, необходимые для проведения контрольных и экспертно-аналитических мероприятий.</w:t>
      </w:r>
    </w:p>
    <w:p w:rsidR="006A2AA7" w:rsidRPr="004A2496" w:rsidRDefault="006A2AA7" w:rsidP="006A2AA7">
      <w:pPr>
        <w:pStyle w:val="afe"/>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 xml:space="preserve">4. Контрольно-счетная палата Дальнегорского городского округа в целях обеспечения доступа к информации о своей деятельности размещает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на своем официальном сайте в информационно-телекоммуникационной сети Интернет. </w:t>
      </w:r>
    </w:p>
    <w:p w:rsidR="001741CD" w:rsidRDefault="006A2AA7" w:rsidP="006A2AA7">
      <w:pPr>
        <w:ind w:firstLine="567"/>
        <w:jc w:val="both"/>
        <w:rPr>
          <w:i/>
          <w:iCs/>
          <w:sz w:val="26"/>
          <w:szCs w:val="26"/>
        </w:rPr>
      </w:pPr>
      <w:r w:rsidRPr="004A2496">
        <w:rPr>
          <w:sz w:val="26"/>
          <w:szCs w:val="26"/>
          <w:lang w:eastAsia="ru-RU"/>
        </w:rPr>
        <w:lastRenderedPageBreak/>
        <w:t>5. Финансовое обеспечение деятельности Контрольно-счетной палаты Дальнегорского городского округа осуществляется за счет средств бюджета Дальнегорского городского округа.</w:t>
      </w:r>
    </w:p>
    <w:p w:rsidR="001741CD" w:rsidRDefault="001741CD" w:rsidP="001741CD">
      <w:pPr>
        <w:pStyle w:val="af0"/>
        <w:jc w:val="both"/>
        <w:rPr>
          <w:i/>
          <w:iCs/>
          <w:sz w:val="26"/>
          <w:szCs w:val="26"/>
        </w:rPr>
      </w:pPr>
      <w:r>
        <w:rPr>
          <w:i/>
          <w:iCs/>
          <w:sz w:val="26"/>
          <w:szCs w:val="26"/>
        </w:rPr>
        <w:t>(статья 31 изложена в редакции решени</w:t>
      </w:r>
      <w:r w:rsidR="006A2AA7">
        <w:rPr>
          <w:i/>
          <w:iCs/>
          <w:sz w:val="26"/>
          <w:szCs w:val="26"/>
        </w:rPr>
        <w:t>я</w:t>
      </w:r>
      <w:r>
        <w:rPr>
          <w:i/>
          <w:iCs/>
          <w:sz w:val="26"/>
          <w:szCs w:val="26"/>
        </w:rPr>
        <w:t xml:space="preserve"> Думы Дальнегорского городского округа от 2</w:t>
      </w:r>
      <w:r w:rsidR="006A2AA7">
        <w:rPr>
          <w:i/>
          <w:iCs/>
          <w:sz w:val="26"/>
          <w:szCs w:val="26"/>
        </w:rPr>
        <w:t>6.02.2016 года №453</w:t>
      </w:r>
      <w:r>
        <w:rPr>
          <w:i/>
          <w:iCs/>
          <w:sz w:val="26"/>
          <w:szCs w:val="26"/>
        </w:rPr>
        <w:t>)</w:t>
      </w:r>
    </w:p>
    <w:p w:rsidR="001741CD" w:rsidRDefault="001741CD" w:rsidP="001741CD">
      <w:pPr>
        <w:pStyle w:val="af0"/>
        <w:jc w:val="both"/>
        <w:rPr>
          <w:i/>
          <w:iCs/>
          <w:sz w:val="26"/>
          <w:szCs w:val="26"/>
        </w:rPr>
      </w:pPr>
    </w:p>
    <w:p w:rsidR="001741CD" w:rsidRDefault="001741CD" w:rsidP="001741CD">
      <w:pPr>
        <w:pStyle w:val="2"/>
        <w:tabs>
          <w:tab w:val="left" w:pos="1134"/>
        </w:tabs>
        <w:ind w:left="0" w:firstLine="567"/>
        <w:rPr>
          <w:b/>
          <w:bCs/>
          <w:kern w:val="1"/>
          <w:sz w:val="26"/>
          <w:szCs w:val="26"/>
        </w:rPr>
      </w:pPr>
      <w:r>
        <w:rPr>
          <w:iCs/>
          <w:sz w:val="26"/>
          <w:szCs w:val="26"/>
        </w:rPr>
        <w:t>СТАТЬЯ 32. Избирательная комиссия городского округа</w:t>
      </w:r>
    </w:p>
    <w:p w:rsidR="001741CD" w:rsidRDefault="001741CD" w:rsidP="001741CD">
      <w:pPr>
        <w:pStyle w:val="af0"/>
        <w:jc w:val="both"/>
        <w:rPr>
          <w:b/>
          <w:bCs/>
          <w:kern w:val="1"/>
          <w:sz w:val="26"/>
          <w:szCs w:val="26"/>
        </w:rPr>
      </w:pPr>
    </w:p>
    <w:p w:rsidR="001741CD" w:rsidRDefault="001741CD" w:rsidP="001741CD">
      <w:pPr>
        <w:pStyle w:val="af0"/>
        <w:ind w:firstLine="567"/>
        <w:jc w:val="both"/>
        <w:rPr>
          <w:bCs/>
          <w:sz w:val="26"/>
          <w:szCs w:val="26"/>
        </w:rPr>
      </w:pPr>
      <w:r>
        <w:rPr>
          <w:sz w:val="26"/>
          <w:szCs w:val="26"/>
        </w:rPr>
        <w:t xml:space="preserve">1. Избирательная комиссия </w:t>
      </w:r>
      <w:r>
        <w:rPr>
          <w:rStyle w:val="a7"/>
          <w:color w:val="auto"/>
          <w:sz w:val="26"/>
          <w:szCs w:val="26"/>
        </w:rPr>
        <w:t>городского округа организует подготовку и проведение муниципальных выборов, местного референдума,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Дальнегорского городского округа, преобразование городского округа.</w:t>
      </w:r>
    </w:p>
    <w:p w:rsidR="001741CD" w:rsidRDefault="001741CD" w:rsidP="001741CD">
      <w:pPr>
        <w:pStyle w:val="af0"/>
        <w:ind w:firstLine="567"/>
        <w:jc w:val="both"/>
        <w:rPr>
          <w:i/>
          <w:iCs/>
          <w:sz w:val="26"/>
          <w:szCs w:val="26"/>
        </w:rPr>
      </w:pPr>
      <w:r>
        <w:rPr>
          <w:bCs/>
          <w:sz w:val="26"/>
          <w:szCs w:val="26"/>
        </w:rPr>
        <w:t>Избирательная комиссия городского округа является муниципальным органом и не входит в структуру органов местного самоуправления городского округа.</w:t>
      </w:r>
    </w:p>
    <w:p w:rsidR="001741CD" w:rsidRDefault="001741CD" w:rsidP="001741CD">
      <w:pPr>
        <w:jc w:val="both"/>
        <w:rPr>
          <w:i/>
          <w:iCs/>
          <w:sz w:val="26"/>
          <w:szCs w:val="26"/>
        </w:rPr>
      </w:pPr>
      <w:r>
        <w:rPr>
          <w:i/>
          <w:iCs/>
          <w:sz w:val="26"/>
          <w:szCs w:val="26"/>
        </w:rPr>
        <w:t>(часть 1 в редакции решения Думы Дальнегорского городского округа от 02 августа 2007 № 646)</w:t>
      </w:r>
    </w:p>
    <w:p w:rsidR="001741CD" w:rsidRDefault="001741CD" w:rsidP="001741CD">
      <w:pPr>
        <w:jc w:val="both"/>
        <w:rPr>
          <w:bCs/>
          <w:sz w:val="26"/>
          <w:szCs w:val="26"/>
        </w:rPr>
      </w:pPr>
      <w:r>
        <w:rPr>
          <w:i/>
          <w:iCs/>
          <w:sz w:val="26"/>
          <w:szCs w:val="26"/>
        </w:rPr>
        <w:t>(абзац второй дополнен решением Думы Дальнегорского городского округа от 14.08.2008 года №872)</w:t>
      </w:r>
    </w:p>
    <w:p w:rsidR="001741CD" w:rsidRDefault="001741CD" w:rsidP="001741CD">
      <w:pPr>
        <w:pStyle w:val="af0"/>
        <w:ind w:firstLine="600"/>
        <w:jc w:val="both"/>
        <w:rPr>
          <w:bCs/>
          <w:i/>
          <w:iCs/>
          <w:sz w:val="26"/>
          <w:szCs w:val="26"/>
        </w:rPr>
      </w:pPr>
      <w:r>
        <w:rPr>
          <w:bCs/>
          <w:sz w:val="26"/>
          <w:szCs w:val="26"/>
        </w:rPr>
        <w:t>2. Избирательная комиссия городского округа формируется Думой городского округа в порядке, установленном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Приморского края, в количестве восьми человек с правом решающего голоса.</w:t>
      </w:r>
    </w:p>
    <w:p w:rsidR="001741CD" w:rsidRDefault="001741CD" w:rsidP="001741CD">
      <w:pPr>
        <w:pStyle w:val="af0"/>
        <w:jc w:val="both"/>
        <w:rPr>
          <w:bCs/>
          <w:sz w:val="26"/>
          <w:szCs w:val="26"/>
        </w:rPr>
      </w:pPr>
      <w:r>
        <w:rPr>
          <w:bCs/>
          <w:i/>
          <w:iCs/>
          <w:sz w:val="26"/>
          <w:szCs w:val="26"/>
        </w:rPr>
        <w:t>(абзац первый изложен в редакции решения Думы Дальнегорского городского округа от 26 августа 2010 года №1239)</w:t>
      </w:r>
    </w:p>
    <w:p w:rsidR="001741CD" w:rsidRDefault="001741CD" w:rsidP="001741CD">
      <w:pPr>
        <w:pStyle w:val="af0"/>
        <w:ind w:firstLine="567"/>
        <w:jc w:val="both"/>
        <w:rPr>
          <w:i/>
          <w:iCs/>
          <w:sz w:val="26"/>
          <w:szCs w:val="26"/>
        </w:rPr>
      </w:pPr>
      <w:r>
        <w:rPr>
          <w:bCs/>
          <w:sz w:val="26"/>
          <w:szCs w:val="26"/>
        </w:rPr>
        <w:t>Если срок полномочий избирательной комиссии городского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её полномочий продлевается до окончания этой избирательной кампании, кампании референдума, за исключением периодов проведения повторных и дополнительных выборов депутатов Думы городского округа.</w:t>
      </w:r>
    </w:p>
    <w:p w:rsidR="001741CD" w:rsidRDefault="001741CD" w:rsidP="001741CD">
      <w:pPr>
        <w:jc w:val="both"/>
        <w:rPr>
          <w:sz w:val="26"/>
          <w:szCs w:val="26"/>
        </w:rPr>
      </w:pPr>
      <w:r>
        <w:rPr>
          <w:i/>
          <w:iCs/>
          <w:sz w:val="26"/>
          <w:szCs w:val="26"/>
        </w:rPr>
        <w:t>(часть 2 в редакции решения Думы Дальнегорского городского округа от 14.08.2008 года №872)</w:t>
      </w:r>
    </w:p>
    <w:p w:rsidR="001741CD" w:rsidRDefault="001741CD" w:rsidP="001741CD">
      <w:pPr>
        <w:pStyle w:val="af0"/>
        <w:ind w:firstLine="567"/>
        <w:jc w:val="both"/>
        <w:rPr>
          <w:i/>
          <w:sz w:val="26"/>
          <w:szCs w:val="26"/>
        </w:rPr>
      </w:pPr>
      <w:r>
        <w:rPr>
          <w:sz w:val="26"/>
          <w:szCs w:val="26"/>
        </w:rPr>
        <w:t>3. В своей деятельности Избирательная комиссия городского округа руководствуется Конституцией Российской Федерации, федеральными законами, Уставом и законами Приморского края.</w:t>
      </w:r>
    </w:p>
    <w:p w:rsidR="001741CD" w:rsidRDefault="001741CD" w:rsidP="001741CD">
      <w:pPr>
        <w:pStyle w:val="af0"/>
        <w:jc w:val="both"/>
        <w:rPr>
          <w:bCs/>
          <w:sz w:val="26"/>
          <w:szCs w:val="26"/>
        </w:rPr>
      </w:pPr>
      <w:r>
        <w:rPr>
          <w:i/>
          <w:sz w:val="26"/>
          <w:szCs w:val="26"/>
        </w:rPr>
        <w:t xml:space="preserve">(часть 3 в редакции решения Думы Дальнегорского городского округа от 02 августа 2007 № 646) </w:t>
      </w:r>
    </w:p>
    <w:p w:rsidR="001741CD" w:rsidRDefault="001741CD" w:rsidP="001741CD">
      <w:pPr>
        <w:pStyle w:val="af0"/>
        <w:ind w:firstLine="600"/>
        <w:jc w:val="both"/>
        <w:rPr>
          <w:bCs/>
          <w:sz w:val="26"/>
          <w:szCs w:val="26"/>
        </w:rPr>
      </w:pPr>
      <w:r>
        <w:rPr>
          <w:bCs/>
          <w:sz w:val="26"/>
          <w:szCs w:val="26"/>
        </w:rPr>
        <w:t>4. Избирательная комиссия городского округа осуществляет полномочия, установленные федеральным законом и принимаемыми в соответствии с ним законами Приморского края, а также настоящим Уставом.</w:t>
      </w:r>
    </w:p>
    <w:p w:rsidR="001741CD" w:rsidRDefault="001741CD" w:rsidP="001741CD">
      <w:pPr>
        <w:pStyle w:val="af0"/>
        <w:ind w:firstLine="567"/>
        <w:jc w:val="both"/>
        <w:rPr>
          <w:i/>
          <w:iCs/>
          <w:sz w:val="26"/>
          <w:szCs w:val="26"/>
        </w:rPr>
      </w:pPr>
      <w:r>
        <w:rPr>
          <w:bCs/>
          <w:sz w:val="26"/>
          <w:szCs w:val="26"/>
        </w:rPr>
        <w:t>По решению избирательной комиссии Приморского края, принятому на основании обращения Думы городского округа, полномочия избирательной комиссии городского округа могут возлагаться на территориальную избирательную комиссию.</w:t>
      </w:r>
    </w:p>
    <w:p w:rsidR="001741CD" w:rsidRDefault="001741CD" w:rsidP="001741CD">
      <w:pPr>
        <w:jc w:val="both"/>
        <w:rPr>
          <w:sz w:val="26"/>
          <w:szCs w:val="26"/>
        </w:rPr>
      </w:pPr>
      <w:r>
        <w:rPr>
          <w:i/>
          <w:iCs/>
          <w:sz w:val="26"/>
          <w:szCs w:val="26"/>
        </w:rPr>
        <w:t>(часть 4 в редакции решения Думы Дальнегорского городского округа от 14.08.2008 года №872)</w:t>
      </w:r>
    </w:p>
    <w:p w:rsidR="001741CD" w:rsidRDefault="001741CD" w:rsidP="001741CD">
      <w:pPr>
        <w:pStyle w:val="af0"/>
        <w:ind w:firstLine="567"/>
        <w:jc w:val="both"/>
        <w:rPr>
          <w:i/>
          <w:sz w:val="26"/>
          <w:szCs w:val="26"/>
        </w:rPr>
      </w:pPr>
      <w:r>
        <w:rPr>
          <w:sz w:val="26"/>
          <w:szCs w:val="26"/>
        </w:rPr>
        <w:t>5. Избирательная комиссия городского округа наделяется правами юридического лица решением Думы городского округа.</w:t>
      </w:r>
    </w:p>
    <w:p w:rsidR="001741CD" w:rsidRDefault="001741CD" w:rsidP="001741CD">
      <w:pPr>
        <w:pStyle w:val="af0"/>
        <w:jc w:val="both"/>
      </w:pPr>
      <w:r>
        <w:rPr>
          <w:i/>
          <w:sz w:val="26"/>
          <w:szCs w:val="26"/>
        </w:rPr>
        <w:lastRenderedPageBreak/>
        <w:t xml:space="preserve">(часть 5 в редакции решения Думы Дальнегорского городского округа от 02 августа 2007 № 646)  </w:t>
      </w:r>
    </w:p>
    <w:p w:rsidR="001741CD" w:rsidRDefault="001741CD" w:rsidP="001741CD"/>
    <w:p w:rsidR="001741CD" w:rsidRDefault="001741CD" w:rsidP="001741CD">
      <w:pPr>
        <w:pStyle w:val="2"/>
        <w:tabs>
          <w:tab w:val="left" w:pos="851"/>
        </w:tabs>
        <w:ind w:left="567"/>
        <w:rPr>
          <w:sz w:val="26"/>
          <w:szCs w:val="26"/>
        </w:rPr>
      </w:pPr>
      <w:r>
        <w:rPr>
          <w:iCs/>
          <w:sz w:val="26"/>
          <w:szCs w:val="26"/>
        </w:rPr>
        <w:t>СТАТЬЯ 33. Муниципальная служба</w:t>
      </w:r>
    </w:p>
    <w:p w:rsidR="001741CD" w:rsidRDefault="001741CD" w:rsidP="001741CD">
      <w:pPr>
        <w:pStyle w:val="af0"/>
        <w:ind w:firstLine="567"/>
        <w:jc w:val="both"/>
        <w:rPr>
          <w:sz w:val="26"/>
          <w:szCs w:val="26"/>
        </w:rPr>
      </w:pPr>
    </w:p>
    <w:p w:rsidR="001741CD" w:rsidRDefault="001741CD" w:rsidP="001741CD">
      <w:pPr>
        <w:pStyle w:val="af0"/>
        <w:ind w:firstLine="567"/>
        <w:jc w:val="both"/>
        <w:rPr>
          <w:sz w:val="26"/>
          <w:szCs w:val="26"/>
        </w:rPr>
      </w:pPr>
      <w:r>
        <w:rPr>
          <w:sz w:val="26"/>
          <w:szCs w:val="26"/>
        </w:rPr>
        <w:t>1. Правовое регулирование муниципальной службы в Дальнегорском городском округе,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иными муниципальными правовыми актами в соответствии с федеральным законодательством и законодательством Приморского края о муниципальной службе.</w:t>
      </w:r>
    </w:p>
    <w:p w:rsidR="001741CD" w:rsidRDefault="001741CD" w:rsidP="001741CD">
      <w:pPr>
        <w:ind w:firstLine="600"/>
        <w:jc w:val="both"/>
        <w:rPr>
          <w:rFonts w:eastAsia="SimSun"/>
          <w:sz w:val="26"/>
          <w:szCs w:val="26"/>
        </w:rPr>
      </w:pPr>
      <w:r>
        <w:rPr>
          <w:sz w:val="26"/>
          <w:szCs w:val="26"/>
        </w:rPr>
        <w:t xml:space="preserve">2. </w:t>
      </w:r>
      <w:r>
        <w:rPr>
          <w:rFonts w:eastAsia="SimSun"/>
          <w:sz w:val="26"/>
          <w:szCs w:val="26"/>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законодательстве и законодательстве Приморского края о муниципальной службе, в качестве ограничений, связанных с муниципальной службой.</w:t>
      </w:r>
    </w:p>
    <w:p w:rsidR="001741CD" w:rsidRDefault="001741CD" w:rsidP="001741CD">
      <w:pPr>
        <w:ind w:firstLine="600"/>
        <w:jc w:val="both"/>
        <w:rPr>
          <w:rFonts w:eastAsia="SimSun"/>
          <w:sz w:val="26"/>
          <w:szCs w:val="26"/>
        </w:rPr>
      </w:pPr>
      <w:r>
        <w:rPr>
          <w:rFonts w:eastAsia="SimSun"/>
          <w:sz w:val="26"/>
          <w:szCs w:val="26"/>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741CD" w:rsidRDefault="001741CD" w:rsidP="001741CD">
      <w:pPr>
        <w:ind w:firstLine="600"/>
        <w:jc w:val="both"/>
        <w:rPr>
          <w:rFonts w:eastAsia="SimSun"/>
          <w:sz w:val="26"/>
          <w:szCs w:val="26"/>
        </w:rPr>
      </w:pPr>
      <w:r>
        <w:rPr>
          <w:rFonts w:eastAsia="SimSun"/>
          <w:sz w:val="26"/>
          <w:szCs w:val="26"/>
        </w:rPr>
        <w:t>Поступление на муниципальную службу осуществляется в порядке, установленном федеральным законодательством и законодательством Приморского края.</w:t>
      </w:r>
    </w:p>
    <w:p w:rsidR="001741CD" w:rsidRDefault="001741CD" w:rsidP="001741CD">
      <w:pPr>
        <w:ind w:firstLine="600"/>
        <w:jc w:val="both"/>
        <w:rPr>
          <w:rFonts w:eastAsia="SimSun"/>
          <w:sz w:val="26"/>
          <w:szCs w:val="26"/>
        </w:rPr>
      </w:pPr>
      <w:r>
        <w:rPr>
          <w:rFonts w:eastAsia="SimSun"/>
          <w:sz w:val="26"/>
          <w:szCs w:val="26"/>
        </w:rPr>
        <w:t>3. В Дальнегорском городском округе ведётся реестр муниципальных служащих. Порядок ведения реестра муниципальных служащих утверждается муниципальным правовым актом.</w:t>
      </w:r>
    </w:p>
    <w:p w:rsidR="001741CD" w:rsidRDefault="001741CD" w:rsidP="001741CD">
      <w:pPr>
        <w:ind w:firstLine="600"/>
        <w:jc w:val="both"/>
        <w:rPr>
          <w:rFonts w:eastAsia="SimSun"/>
          <w:sz w:val="26"/>
          <w:szCs w:val="26"/>
        </w:rPr>
      </w:pPr>
      <w:r>
        <w:rPr>
          <w:rFonts w:eastAsia="SimSun"/>
          <w:sz w:val="26"/>
          <w:szCs w:val="26"/>
        </w:rPr>
        <w:t>4. В соответствии с муниципальными правовыми актами в Дальнегорском городском округе может создаваться кадровый резерв для замещения вакантных должностей муниципальной службы.</w:t>
      </w:r>
    </w:p>
    <w:p w:rsidR="003631C6" w:rsidRDefault="003631C6" w:rsidP="001741CD">
      <w:pPr>
        <w:ind w:firstLine="600"/>
        <w:jc w:val="both"/>
        <w:rPr>
          <w:sz w:val="26"/>
          <w:szCs w:val="26"/>
        </w:rPr>
      </w:pPr>
      <w:r>
        <w:rPr>
          <w:sz w:val="26"/>
          <w:szCs w:val="26"/>
        </w:rPr>
        <w:t>В целях формирования высококвалифицированного кадрового состава муниципальной службы органы местного самоуправления городского округа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законодательства Российской Федерации и Приморского края о муниципальной службе.</w:t>
      </w:r>
    </w:p>
    <w:p w:rsidR="003631C6" w:rsidRPr="003631C6" w:rsidRDefault="003631C6" w:rsidP="003631C6">
      <w:pPr>
        <w:jc w:val="both"/>
        <w:rPr>
          <w:rFonts w:eastAsia="SimSun"/>
          <w:i/>
          <w:sz w:val="26"/>
          <w:szCs w:val="26"/>
        </w:rPr>
      </w:pPr>
      <w:r>
        <w:rPr>
          <w:i/>
          <w:sz w:val="26"/>
          <w:szCs w:val="26"/>
        </w:rPr>
        <w:t>(абзац второй дополнен решением Думы Дальнегорского городского округа от 25 сентября 2015 года №396)</w:t>
      </w:r>
    </w:p>
    <w:p w:rsidR="001741CD" w:rsidRDefault="003325D9" w:rsidP="001741CD">
      <w:pPr>
        <w:pStyle w:val="af0"/>
        <w:ind w:firstLine="567"/>
        <w:jc w:val="both"/>
        <w:rPr>
          <w:sz w:val="26"/>
          <w:szCs w:val="26"/>
        </w:rPr>
      </w:pPr>
      <w:r>
        <w:rPr>
          <w:sz w:val="26"/>
          <w:szCs w:val="26"/>
        </w:rPr>
        <w:t>5. Финансовое обеспечение муниципальной службы в городском округе, а также расходов, предусмотренных на получение муниципальными служащими профессионального образования и дополнительного профессионального образования, а также на подготовку граждан для муниципальной службы на договорной основе, осуществляется за счет средств местного бюджета.</w:t>
      </w:r>
    </w:p>
    <w:p w:rsidR="003325D9" w:rsidRPr="003631C6" w:rsidRDefault="003325D9" w:rsidP="003325D9">
      <w:pPr>
        <w:jc w:val="both"/>
        <w:rPr>
          <w:rFonts w:eastAsia="SimSun"/>
          <w:i/>
          <w:sz w:val="26"/>
          <w:szCs w:val="26"/>
        </w:rPr>
      </w:pPr>
      <w:r>
        <w:rPr>
          <w:i/>
          <w:sz w:val="26"/>
          <w:szCs w:val="26"/>
        </w:rPr>
        <w:t>(часть 5 изложена в редакции решения Думы Дальнегорского городского округа от 25 сентября 2015 года №396)</w:t>
      </w:r>
    </w:p>
    <w:p w:rsidR="003325D9" w:rsidRDefault="003325D9" w:rsidP="001741CD">
      <w:pPr>
        <w:pStyle w:val="af0"/>
        <w:ind w:firstLine="567"/>
        <w:jc w:val="both"/>
        <w:rPr>
          <w:i/>
          <w:sz w:val="26"/>
          <w:szCs w:val="26"/>
        </w:rPr>
      </w:pPr>
    </w:p>
    <w:p w:rsidR="001741CD" w:rsidRDefault="001741CD" w:rsidP="001741CD">
      <w:pPr>
        <w:pStyle w:val="af0"/>
        <w:jc w:val="both"/>
        <w:rPr>
          <w:sz w:val="26"/>
          <w:szCs w:val="26"/>
        </w:rPr>
      </w:pPr>
      <w:r>
        <w:rPr>
          <w:i/>
          <w:sz w:val="26"/>
          <w:szCs w:val="26"/>
        </w:rPr>
        <w:t>(статья 33 изложена в редакции решения Думы Дальнегорского городского округа от 05 июня 2009 №1043)</w:t>
      </w:r>
    </w:p>
    <w:p w:rsidR="001741CD" w:rsidRDefault="001741CD" w:rsidP="001741CD">
      <w:pPr>
        <w:pStyle w:val="af0"/>
        <w:ind w:firstLine="709"/>
        <w:jc w:val="both"/>
        <w:rPr>
          <w:sz w:val="26"/>
          <w:szCs w:val="26"/>
        </w:rPr>
      </w:pPr>
    </w:p>
    <w:p w:rsidR="001741CD" w:rsidRDefault="001741CD" w:rsidP="001741CD">
      <w:pPr>
        <w:pStyle w:val="af0"/>
        <w:ind w:firstLine="567"/>
        <w:jc w:val="both"/>
        <w:rPr>
          <w:iCs/>
          <w:sz w:val="26"/>
          <w:szCs w:val="26"/>
        </w:rPr>
      </w:pPr>
      <w:r>
        <w:rPr>
          <w:iCs/>
          <w:sz w:val="26"/>
          <w:szCs w:val="26"/>
        </w:rPr>
        <w:t>СТАТЬЯ 34. Должности муниципальной службы</w:t>
      </w:r>
    </w:p>
    <w:p w:rsidR="001741CD" w:rsidRDefault="001741CD" w:rsidP="001741CD">
      <w:pPr>
        <w:pStyle w:val="af0"/>
        <w:ind w:firstLine="567"/>
        <w:jc w:val="both"/>
        <w:rPr>
          <w:iCs/>
          <w:sz w:val="26"/>
          <w:szCs w:val="26"/>
        </w:rPr>
      </w:pPr>
    </w:p>
    <w:p w:rsidR="001741CD" w:rsidRDefault="001741CD" w:rsidP="001741CD">
      <w:pPr>
        <w:ind w:right="17" w:firstLine="600"/>
        <w:jc w:val="both"/>
        <w:rPr>
          <w:sz w:val="26"/>
          <w:szCs w:val="26"/>
        </w:rPr>
      </w:pPr>
      <w:r>
        <w:rPr>
          <w:sz w:val="26"/>
          <w:szCs w:val="26"/>
        </w:rPr>
        <w:t>1. Должности муниципальной службы устанавливаются муниципальным правовым актом в соответствии с Реестром должностей муниципальной службы в Приморском крае, утверждённым законом Приморского края.</w:t>
      </w:r>
    </w:p>
    <w:p w:rsidR="001741CD" w:rsidRDefault="001741CD" w:rsidP="001741CD">
      <w:pPr>
        <w:ind w:right="17" w:firstLine="600"/>
        <w:jc w:val="both"/>
        <w:rPr>
          <w:sz w:val="26"/>
          <w:szCs w:val="26"/>
        </w:rPr>
      </w:pPr>
      <w:r>
        <w:rPr>
          <w:sz w:val="26"/>
          <w:szCs w:val="26"/>
        </w:rPr>
        <w:t>При составлении и утверждении штатного расписания органов местного самоуправления Дальнегорского городского округа используются наименования должностей муниципальной службы, предусмотренные Реестром должностей муниципальной службы в Приморском крае.</w:t>
      </w:r>
    </w:p>
    <w:p w:rsidR="009C619E" w:rsidRDefault="009C619E" w:rsidP="009C619E">
      <w:pPr>
        <w:autoSpaceDE w:val="0"/>
        <w:ind w:firstLine="720"/>
        <w:jc w:val="both"/>
        <w:rPr>
          <w:sz w:val="26"/>
          <w:szCs w:val="26"/>
        </w:rPr>
      </w:pPr>
      <w:r>
        <w:rPr>
          <w:sz w:val="26"/>
          <w:szCs w:val="26"/>
        </w:rPr>
        <w:t>2. Для замещения должности муниципальной службы в органах местного самоуправления Дальнегорского городского округа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Приморского края.</w:t>
      </w:r>
    </w:p>
    <w:p w:rsidR="001741CD" w:rsidRDefault="009C619E" w:rsidP="009C619E">
      <w:pPr>
        <w:ind w:firstLine="600"/>
        <w:jc w:val="both"/>
        <w:rPr>
          <w:sz w:val="26"/>
          <w:szCs w:val="26"/>
        </w:rPr>
      </w:pPr>
      <w:r>
        <w:rPr>
          <w:sz w:val="26"/>
          <w:szCs w:val="26"/>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C619E" w:rsidRPr="009C619E" w:rsidRDefault="009C619E" w:rsidP="009C619E">
      <w:pPr>
        <w:jc w:val="both"/>
        <w:rPr>
          <w:rFonts w:eastAsia="SimSun"/>
          <w:i/>
          <w:sz w:val="26"/>
          <w:szCs w:val="26"/>
        </w:rPr>
      </w:pPr>
      <w:r>
        <w:rPr>
          <w:i/>
          <w:sz w:val="26"/>
          <w:szCs w:val="26"/>
        </w:rPr>
        <w:t>(часть 2 изложена в редакции решения Думы Дальнегорского городского округа от 30 марта 2017 года №569)</w:t>
      </w:r>
    </w:p>
    <w:p w:rsidR="001741CD" w:rsidRDefault="001741CD" w:rsidP="001741CD">
      <w:pPr>
        <w:ind w:firstLine="600"/>
        <w:jc w:val="both"/>
        <w:rPr>
          <w:rFonts w:eastAsia="SimSun"/>
          <w:sz w:val="26"/>
          <w:szCs w:val="26"/>
        </w:rPr>
      </w:pPr>
      <w:r>
        <w:rPr>
          <w:rFonts w:eastAsia="SimSun"/>
          <w:sz w:val="26"/>
          <w:szCs w:val="26"/>
        </w:rPr>
        <w:t>3. При замещении должности муниципальной службы в Дальнегорском городском округе заключению трудового договора может предшествовать конкурс, порядок проведения которого устанавливается муниципальным правовым актом, принимаемым Думой городского округа, в соответствии с Федеральным законом о муниципальной службе.</w:t>
      </w:r>
    </w:p>
    <w:p w:rsidR="001741CD" w:rsidRDefault="001741CD" w:rsidP="001741CD">
      <w:pPr>
        <w:ind w:firstLine="600"/>
        <w:jc w:val="both"/>
        <w:rPr>
          <w:rFonts w:eastAsia="SimSun"/>
          <w:sz w:val="26"/>
          <w:szCs w:val="26"/>
        </w:rPr>
      </w:pPr>
      <w:r>
        <w:rPr>
          <w:rFonts w:eastAsia="SimSun"/>
          <w:sz w:val="26"/>
          <w:szCs w:val="26"/>
        </w:rPr>
        <w:t xml:space="preserve">Конкурс на замещение должностей муниципальной службы проводится соответствующей конкурсной комиссий, порядок формирования и общая численность которой устанавливается Думой городского округа. </w:t>
      </w:r>
    </w:p>
    <w:p w:rsidR="001741CD" w:rsidRDefault="001741CD" w:rsidP="001741CD">
      <w:pPr>
        <w:pStyle w:val="af0"/>
        <w:ind w:firstLine="567"/>
        <w:jc w:val="both"/>
        <w:rPr>
          <w:i/>
          <w:sz w:val="26"/>
          <w:szCs w:val="26"/>
        </w:rPr>
      </w:pPr>
      <w:r>
        <w:rPr>
          <w:rFonts w:eastAsia="SimSun"/>
          <w:sz w:val="26"/>
          <w:szCs w:val="26"/>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741CD" w:rsidRDefault="001741CD" w:rsidP="001741CD">
      <w:pPr>
        <w:pStyle w:val="af0"/>
        <w:jc w:val="both"/>
        <w:rPr>
          <w:sz w:val="26"/>
          <w:szCs w:val="26"/>
        </w:rPr>
      </w:pPr>
      <w:r>
        <w:rPr>
          <w:i/>
          <w:sz w:val="26"/>
          <w:szCs w:val="26"/>
        </w:rPr>
        <w:t>(Статья 34 изложена в редакции решения Думы Дальнегорского городского округа от 05 июня 2009 №1043)</w:t>
      </w:r>
    </w:p>
    <w:p w:rsidR="001741CD" w:rsidRDefault="001741CD" w:rsidP="001741CD">
      <w:pPr>
        <w:pStyle w:val="af0"/>
        <w:ind w:firstLine="709"/>
        <w:jc w:val="both"/>
        <w:rPr>
          <w:sz w:val="26"/>
          <w:szCs w:val="26"/>
        </w:rPr>
      </w:pPr>
    </w:p>
    <w:p w:rsidR="001741CD" w:rsidRDefault="001741CD" w:rsidP="001741CD">
      <w:pPr>
        <w:ind w:right="17" w:firstLine="600"/>
        <w:jc w:val="both"/>
        <w:rPr>
          <w:sz w:val="26"/>
          <w:szCs w:val="26"/>
        </w:rPr>
      </w:pPr>
      <w:r>
        <w:rPr>
          <w:iCs/>
          <w:sz w:val="26"/>
          <w:szCs w:val="26"/>
        </w:rPr>
        <w:t xml:space="preserve">СТАТЬЯ 35. </w:t>
      </w:r>
      <w:r>
        <w:rPr>
          <w:sz w:val="26"/>
          <w:szCs w:val="26"/>
        </w:rPr>
        <w:t>Правовое положение муниципального служащего в Дальнегорском городском округе.</w:t>
      </w:r>
    </w:p>
    <w:p w:rsidR="001741CD" w:rsidRDefault="001741CD" w:rsidP="001741CD">
      <w:pPr>
        <w:ind w:right="17" w:firstLine="600"/>
        <w:jc w:val="both"/>
        <w:rPr>
          <w:sz w:val="26"/>
          <w:szCs w:val="26"/>
        </w:rPr>
      </w:pPr>
    </w:p>
    <w:p w:rsidR="001741CD" w:rsidRDefault="001741CD" w:rsidP="001741CD">
      <w:pPr>
        <w:ind w:firstLine="600"/>
        <w:jc w:val="both"/>
        <w:rPr>
          <w:sz w:val="26"/>
          <w:szCs w:val="26"/>
        </w:rPr>
      </w:pPr>
      <w:r>
        <w:rPr>
          <w:sz w:val="26"/>
          <w:szCs w:val="26"/>
        </w:rPr>
        <w:t xml:space="preserve">1. </w:t>
      </w:r>
      <w:r>
        <w:rPr>
          <w:rFonts w:eastAsia="SimSun"/>
          <w:sz w:val="26"/>
          <w:szCs w:val="26"/>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w:t>
      </w:r>
      <w:r>
        <w:rPr>
          <w:rFonts w:eastAsia="SimSun"/>
          <w:sz w:val="26"/>
          <w:szCs w:val="26"/>
        </w:rPr>
        <w:lastRenderedPageBreak/>
        <w:t>службы за денежное содержание, выплачиваемое за счет средств местного бюджета.</w:t>
      </w:r>
    </w:p>
    <w:p w:rsidR="001741CD" w:rsidRDefault="001741CD" w:rsidP="001741CD">
      <w:pPr>
        <w:autoSpaceDE w:val="0"/>
        <w:ind w:firstLine="600"/>
        <w:jc w:val="both"/>
        <w:rPr>
          <w:sz w:val="26"/>
          <w:szCs w:val="26"/>
        </w:rPr>
      </w:pPr>
      <w:r>
        <w:rPr>
          <w:sz w:val="26"/>
          <w:szCs w:val="26"/>
        </w:rPr>
        <w:t>2. На муниципальных служащих городского округа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1741CD" w:rsidRDefault="001741CD" w:rsidP="001741CD">
      <w:pPr>
        <w:ind w:firstLine="600"/>
        <w:jc w:val="both"/>
        <w:rPr>
          <w:sz w:val="26"/>
          <w:szCs w:val="26"/>
        </w:rPr>
      </w:pPr>
      <w:r>
        <w:rPr>
          <w:sz w:val="26"/>
          <w:szCs w:val="26"/>
        </w:rPr>
        <w:t>3. Муниципальные служащие городского округа имеют права и несут обязанности, предусмотренные федеральными законами, законами Приморского края и муниципальными правовыми актами.</w:t>
      </w:r>
    </w:p>
    <w:p w:rsidR="001741CD" w:rsidRDefault="001741CD" w:rsidP="001741CD">
      <w:pPr>
        <w:ind w:firstLine="600"/>
        <w:jc w:val="both"/>
        <w:rPr>
          <w:sz w:val="26"/>
          <w:szCs w:val="26"/>
        </w:rPr>
      </w:pPr>
      <w:r>
        <w:rPr>
          <w:sz w:val="26"/>
          <w:szCs w:val="26"/>
        </w:rPr>
        <w:t>4. При поступлении на муниципальную службу и (или) прохождении муниципальной службы граждане обязаны соблюдать ограничения и не нарушать запреты, связанные с муниципальной службой и предусмотренные законодательством Российской Федерации.</w:t>
      </w:r>
    </w:p>
    <w:p w:rsidR="001741CD" w:rsidRDefault="001741CD" w:rsidP="001741CD">
      <w:pPr>
        <w:ind w:firstLine="600"/>
        <w:jc w:val="both"/>
        <w:rPr>
          <w:rFonts w:eastAsia="SimSun"/>
          <w:sz w:val="26"/>
          <w:szCs w:val="26"/>
        </w:rPr>
      </w:pPr>
      <w:r>
        <w:rPr>
          <w:sz w:val="26"/>
          <w:szCs w:val="26"/>
        </w:rPr>
        <w:t>5.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установленных Федеральным законом «О муниципальной службе в Российской Федерации».</w:t>
      </w:r>
    </w:p>
    <w:p w:rsidR="001741CD" w:rsidRDefault="001741CD" w:rsidP="001741CD">
      <w:pPr>
        <w:autoSpaceDE w:val="0"/>
        <w:ind w:firstLine="720"/>
        <w:jc w:val="both"/>
        <w:rPr>
          <w:rFonts w:eastAsia="SimSun"/>
          <w:sz w:val="26"/>
          <w:szCs w:val="26"/>
        </w:rPr>
      </w:pPr>
      <w:r>
        <w:rPr>
          <w:rFonts w:eastAsia="SimSun"/>
          <w:sz w:val="26"/>
          <w:szCs w:val="26"/>
        </w:rPr>
        <w:t xml:space="preserve">Размер должностного оклада, а также размер ежемесячных и иных дополнительных выплат и порядок их осуществления </w:t>
      </w:r>
      <w:r w:rsidR="00787DA6">
        <w:rPr>
          <w:sz w:val="26"/>
          <w:szCs w:val="26"/>
        </w:rPr>
        <w:t>определяются муниципальным нормативным правовым актом, принимаемым Думой городского округа</w:t>
      </w:r>
      <w:r>
        <w:rPr>
          <w:rFonts w:eastAsia="SimSun"/>
          <w:sz w:val="26"/>
          <w:szCs w:val="26"/>
        </w:rPr>
        <w:t xml:space="preserve"> в соответствии с федеральным законодательством и законодательством Приморского края.</w:t>
      </w:r>
    </w:p>
    <w:p w:rsidR="004F5228" w:rsidRDefault="001741CD" w:rsidP="004F5228">
      <w:pPr>
        <w:suppressAutoHyphens w:val="0"/>
        <w:autoSpaceDE w:val="0"/>
        <w:autoSpaceDN w:val="0"/>
        <w:adjustRightInd w:val="0"/>
        <w:ind w:firstLine="709"/>
        <w:jc w:val="both"/>
        <w:rPr>
          <w:rFonts w:eastAsiaTheme="minorHAnsi"/>
          <w:sz w:val="26"/>
          <w:szCs w:val="26"/>
          <w:lang w:eastAsia="en-US"/>
        </w:rPr>
      </w:pPr>
      <w:r>
        <w:rPr>
          <w:rFonts w:eastAsia="SimSun"/>
          <w:sz w:val="26"/>
          <w:szCs w:val="26"/>
        </w:rPr>
        <w:t xml:space="preserve">6. </w:t>
      </w:r>
      <w:r w:rsidR="004F5228">
        <w:rPr>
          <w:rFonts w:eastAsiaTheme="minorHAnsi"/>
          <w:sz w:val="26"/>
          <w:szCs w:val="26"/>
          <w:lang w:eastAsia="en-US"/>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F5228" w:rsidRDefault="004F5228" w:rsidP="004F5228">
      <w:pPr>
        <w:suppressAutoHyphens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741CD" w:rsidRDefault="004F5228" w:rsidP="004F5228">
      <w:pPr>
        <w:autoSpaceDE w:val="0"/>
        <w:ind w:firstLine="567"/>
        <w:jc w:val="both"/>
        <w:rPr>
          <w:color w:val="000000"/>
          <w:sz w:val="26"/>
          <w:szCs w:val="26"/>
        </w:rPr>
      </w:pPr>
      <w:r>
        <w:rPr>
          <w:color w:val="000000"/>
          <w:sz w:val="26"/>
          <w:szCs w:val="26"/>
        </w:rPr>
        <w:t>Указанные сведения представляются в порядке, сроки и по форме, которые установлены муниципальным нормативным правовым актом, принимаемым Думой городского округа в соответствии с нормативными правовыми актами Российской Федерации и Приморского края.</w:t>
      </w:r>
    </w:p>
    <w:p w:rsidR="004F5228" w:rsidRDefault="00B93E6F" w:rsidP="004F5228">
      <w:pPr>
        <w:autoSpaceDE w:val="0"/>
        <w:jc w:val="both"/>
        <w:rPr>
          <w:rFonts w:eastAsia="SimSun"/>
          <w:i/>
          <w:sz w:val="26"/>
          <w:szCs w:val="26"/>
        </w:rPr>
      </w:pPr>
      <w:r>
        <w:rPr>
          <w:rFonts w:eastAsia="SimSun"/>
          <w:i/>
          <w:sz w:val="26"/>
          <w:szCs w:val="26"/>
        </w:rPr>
        <w:t>(часть 6 изложена в редакции решения Думы Дальнегорского городского округа от 30 марта 2017 года №569)</w:t>
      </w:r>
    </w:p>
    <w:p w:rsidR="007A7988" w:rsidRDefault="007A7988" w:rsidP="007A7988">
      <w:pPr>
        <w:autoSpaceDE w:val="0"/>
        <w:ind w:firstLine="567"/>
        <w:jc w:val="both"/>
        <w:rPr>
          <w:sz w:val="26"/>
          <w:szCs w:val="26"/>
        </w:rPr>
      </w:pPr>
      <w:r>
        <w:rPr>
          <w:sz w:val="26"/>
          <w:szCs w:val="26"/>
        </w:rPr>
        <w:t>6.1. Лица, указанные в части 6 настоящей статьи,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w:t>
      </w:r>
    </w:p>
    <w:p w:rsidR="007A7988" w:rsidRDefault="007A7988" w:rsidP="007A7988">
      <w:pPr>
        <w:autoSpaceDE w:val="0"/>
        <w:ind w:firstLine="567"/>
        <w:jc w:val="both"/>
        <w:rPr>
          <w:sz w:val="26"/>
          <w:szCs w:val="26"/>
        </w:rPr>
      </w:pPr>
      <w:r>
        <w:rPr>
          <w:sz w:val="26"/>
          <w:szCs w:val="26"/>
        </w:rPr>
        <w:lastRenderedPageBreak/>
        <w:t>Указанные сведения по форме, установленной Правительством Российской Федерации, представляются:</w:t>
      </w:r>
    </w:p>
    <w:p w:rsidR="007A7988" w:rsidRDefault="007A7988" w:rsidP="007A7988">
      <w:pPr>
        <w:autoSpaceDE w:val="0"/>
        <w:ind w:firstLine="567"/>
        <w:jc w:val="both"/>
        <w:rPr>
          <w:sz w:val="26"/>
          <w:szCs w:val="26"/>
        </w:rPr>
      </w:pPr>
      <w:r>
        <w:rPr>
          <w:sz w:val="26"/>
          <w:szCs w:val="26"/>
        </w:rPr>
        <w:t>а) гражданином, претендующим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A7988" w:rsidRDefault="007A7988" w:rsidP="007A7988">
      <w:pPr>
        <w:autoSpaceDE w:val="0"/>
        <w:ind w:firstLine="567"/>
        <w:jc w:val="both"/>
        <w:rPr>
          <w:sz w:val="26"/>
          <w:szCs w:val="26"/>
        </w:rPr>
      </w:pPr>
      <w:r>
        <w:rPr>
          <w:sz w:val="26"/>
          <w:szCs w:val="26"/>
        </w:rPr>
        <w:t>б) муниципальным служащим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но не позднее 1 апреля года, следующего за отчетным.</w:t>
      </w:r>
    </w:p>
    <w:p w:rsidR="007A7988" w:rsidRPr="007A7988" w:rsidRDefault="007A7988" w:rsidP="007A7988">
      <w:pPr>
        <w:autoSpaceDE w:val="0"/>
        <w:jc w:val="both"/>
        <w:rPr>
          <w:rFonts w:eastAsia="SimSun"/>
          <w:i/>
          <w:sz w:val="26"/>
          <w:szCs w:val="26"/>
        </w:rPr>
      </w:pPr>
      <w:r>
        <w:rPr>
          <w:i/>
          <w:sz w:val="26"/>
          <w:szCs w:val="26"/>
        </w:rPr>
        <w:t>(часть 6.1 дополнена решением Думы Дальнегорского городского округа от 30 марта 2017 года №569)</w:t>
      </w:r>
    </w:p>
    <w:p w:rsidR="001741CD" w:rsidRDefault="00065A27" w:rsidP="00AA0454">
      <w:pPr>
        <w:autoSpaceDE w:val="0"/>
        <w:ind w:firstLine="567"/>
        <w:jc w:val="both"/>
        <w:rPr>
          <w:sz w:val="26"/>
          <w:szCs w:val="26"/>
        </w:rPr>
      </w:pPr>
      <w:r>
        <w:rPr>
          <w:sz w:val="26"/>
          <w:szCs w:val="26"/>
        </w:rPr>
        <w:t>7. Достоверность и полнота сведений, указанных в частях 6 и 6.1 настоящей статьи, подлежат проверке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определяемом муниципальным нормативным правовым актом, принимаемым Думой городского округа в соответствии с постановлением Губернатора Приморского края.</w:t>
      </w:r>
    </w:p>
    <w:p w:rsidR="00065A27" w:rsidRPr="00065A27" w:rsidRDefault="007E4D2A" w:rsidP="00065A27">
      <w:pPr>
        <w:autoSpaceDE w:val="0"/>
        <w:jc w:val="both"/>
        <w:rPr>
          <w:rFonts w:eastAsia="SimSun"/>
          <w:i/>
          <w:sz w:val="26"/>
          <w:szCs w:val="26"/>
        </w:rPr>
      </w:pPr>
      <w:r>
        <w:rPr>
          <w:rFonts w:eastAsia="SimSun"/>
          <w:i/>
          <w:sz w:val="26"/>
          <w:szCs w:val="26"/>
        </w:rPr>
        <w:t>(часть 7 изложена в редакции решения Думы Дальнегорского городского округа от 30 марта 2017 года №569)</w:t>
      </w:r>
    </w:p>
    <w:p w:rsidR="001741CD" w:rsidRDefault="004345BE" w:rsidP="00AA0454">
      <w:pPr>
        <w:autoSpaceDE w:val="0"/>
        <w:ind w:firstLine="567"/>
        <w:jc w:val="both"/>
        <w:rPr>
          <w:sz w:val="26"/>
          <w:szCs w:val="26"/>
          <w:lang w:eastAsia="ru-RU"/>
        </w:rPr>
      </w:pPr>
      <w:r>
        <w:rPr>
          <w:sz w:val="26"/>
          <w:szCs w:val="26"/>
        </w:rPr>
        <w:t>8. В соответствии с федеральным законодательством и наряду с иными должностными (служебными) обязанностями муниципальные служащие обязаны уведомлять в письменной форме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подобного конфликта;</w:t>
      </w:r>
    </w:p>
    <w:p w:rsidR="00AA0454" w:rsidRDefault="00AA0454" w:rsidP="00AA0454">
      <w:pPr>
        <w:jc w:val="both"/>
        <w:rPr>
          <w:i/>
          <w:sz w:val="26"/>
          <w:szCs w:val="26"/>
        </w:rPr>
      </w:pPr>
      <w:r>
        <w:rPr>
          <w:i/>
          <w:sz w:val="26"/>
          <w:szCs w:val="26"/>
        </w:rPr>
        <w:t>(часть 8</w:t>
      </w:r>
      <w:r>
        <w:rPr>
          <w:i/>
          <w:sz w:val="26"/>
          <w:szCs w:val="26"/>
          <w:lang w:eastAsia="ru-RU"/>
        </w:rPr>
        <w:t xml:space="preserve"> изложена в редакции решения Думы Дальнегорского городского округа от </w:t>
      </w:r>
      <w:r w:rsidR="004345BE">
        <w:rPr>
          <w:i/>
          <w:sz w:val="26"/>
          <w:szCs w:val="26"/>
          <w:lang w:eastAsia="ru-RU"/>
        </w:rPr>
        <w:t xml:space="preserve">30 марта </w:t>
      </w:r>
      <w:r>
        <w:rPr>
          <w:i/>
          <w:sz w:val="26"/>
          <w:szCs w:val="26"/>
          <w:lang w:eastAsia="ru-RU"/>
        </w:rPr>
        <w:t>201</w:t>
      </w:r>
      <w:r w:rsidR="004345BE">
        <w:rPr>
          <w:i/>
          <w:sz w:val="26"/>
          <w:szCs w:val="26"/>
          <w:lang w:eastAsia="ru-RU"/>
        </w:rPr>
        <w:t>7</w:t>
      </w:r>
      <w:r>
        <w:rPr>
          <w:i/>
          <w:sz w:val="26"/>
          <w:szCs w:val="26"/>
          <w:lang w:eastAsia="ru-RU"/>
        </w:rPr>
        <w:t xml:space="preserve"> года </w:t>
      </w:r>
      <w:r w:rsidR="004345BE">
        <w:rPr>
          <w:i/>
          <w:sz w:val="26"/>
          <w:szCs w:val="26"/>
          <w:lang w:eastAsia="ru-RU"/>
        </w:rPr>
        <w:t>№569</w:t>
      </w:r>
      <w:r>
        <w:rPr>
          <w:i/>
          <w:sz w:val="26"/>
          <w:szCs w:val="26"/>
        </w:rPr>
        <w:t>)</w:t>
      </w:r>
    </w:p>
    <w:p w:rsidR="004345BE" w:rsidRDefault="004345BE" w:rsidP="004345BE">
      <w:pPr>
        <w:ind w:firstLine="567"/>
        <w:jc w:val="both"/>
        <w:rPr>
          <w:sz w:val="26"/>
          <w:szCs w:val="26"/>
        </w:rPr>
      </w:pPr>
      <w:r>
        <w:rPr>
          <w:sz w:val="26"/>
          <w:szCs w:val="26"/>
        </w:rPr>
        <w:t>9. В порядке, установленном представителем нанимателя,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345BE" w:rsidRPr="004345BE" w:rsidRDefault="004345BE" w:rsidP="004345BE">
      <w:pPr>
        <w:jc w:val="both"/>
        <w:rPr>
          <w:i/>
          <w:iCs/>
          <w:sz w:val="26"/>
          <w:szCs w:val="26"/>
        </w:rPr>
      </w:pPr>
      <w:r>
        <w:rPr>
          <w:i/>
          <w:sz w:val="26"/>
          <w:szCs w:val="26"/>
        </w:rPr>
        <w:t>(часть 9 дополнена решением Думы Дальнегорского городского округа от 30 марта 2017 года №569)</w:t>
      </w:r>
    </w:p>
    <w:p w:rsidR="00AA0454" w:rsidRDefault="00AA0454" w:rsidP="00AA0454">
      <w:pPr>
        <w:autoSpaceDE w:val="0"/>
        <w:ind w:firstLine="567"/>
        <w:jc w:val="both"/>
        <w:rPr>
          <w:rFonts w:eastAsia="SimSun"/>
          <w:i/>
          <w:iCs/>
          <w:sz w:val="26"/>
          <w:szCs w:val="26"/>
        </w:rPr>
      </w:pPr>
    </w:p>
    <w:p w:rsidR="001741CD" w:rsidRDefault="001741CD" w:rsidP="00AA0454">
      <w:pPr>
        <w:autoSpaceDE w:val="0"/>
        <w:jc w:val="both"/>
        <w:rPr>
          <w:sz w:val="26"/>
          <w:szCs w:val="26"/>
        </w:rPr>
      </w:pPr>
      <w:r>
        <w:rPr>
          <w:i/>
          <w:sz w:val="26"/>
          <w:szCs w:val="26"/>
        </w:rPr>
        <w:t>(</w:t>
      </w:r>
      <w:r w:rsidR="00AA0454">
        <w:rPr>
          <w:i/>
          <w:sz w:val="26"/>
          <w:szCs w:val="26"/>
        </w:rPr>
        <w:t>с</w:t>
      </w:r>
      <w:r>
        <w:rPr>
          <w:i/>
          <w:sz w:val="26"/>
          <w:szCs w:val="26"/>
        </w:rPr>
        <w:t>татья 35 изложена в редакции решени</w:t>
      </w:r>
      <w:r w:rsidR="00D84E42">
        <w:rPr>
          <w:i/>
          <w:sz w:val="26"/>
          <w:szCs w:val="26"/>
        </w:rPr>
        <w:t>й</w:t>
      </w:r>
      <w:r>
        <w:rPr>
          <w:i/>
          <w:sz w:val="26"/>
          <w:szCs w:val="26"/>
        </w:rPr>
        <w:t xml:space="preserve"> Думы Дальнегорского городского округа от 05 июня 2009 №1043</w:t>
      </w:r>
      <w:r w:rsidR="00D84E42">
        <w:rPr>
          <w:i/>
          <w:sz w:val="26"/>
          <w:szCs w:val="26"/>
        </w:rPr>
        <w:t>, от 30 марта 2017 года №569</w:t>
      </w:r>
      <w:r>
        <w:rPr>
          <w:i/>
          <w:sz w:val="26"/>
          <w:szCs w:val="26"/>
        </w:rPr>
        <w:t>)</w:t>
      </w:r>
    </w:p>
    <w:p w:rsidR="001741CD" w:rsidRDefault="001741CD" w:rsidP="001741CD">
      <w:pPr>
        <w:pStyle w:val="af0"/>
        <w:ind w:firstLine="709"/>
        <w:jc w:val="both"/>
        <w:rPr>
          <w:sz w:val="26"/>
          <w:szCs w:val="26"/>
        </w:rPr>
      </w:pPr>
    </w:p>
    <w:p w:rsidR="001741CD" w:rsidRDefault="001741CD" w:rsidP="001741CD">
      <w:pPr>
        <w:autoSpaceDE w:val="0"/>
        <w:ind w:firstLine="600"/>
        <w:jc w:val="both"/>
        <w:rPr>
          <w:rFonts w:eastAsia="SimSun"/>
          <w:sz w:val="26"/>
          <w:szCs w:val="26"/>
        </w:rPr>
      </w:pPr>
      <w:r>
        <w:rPr>
          <w:iCs/>
          <w:sz w:val="26"/>
          <w:szCs w:val="26"/>
        </w:rPr>
        <w:t xml:space="preserve">СТАТЬЯ 36. </w:t>
      </w:r>
      <w:r>
        <w:rPr>
          <w:rFonts w:eastAsia="SimSun"/>
          <w:sz w:val="26"/>
          <w:szCs w:val="26"/>
        </w:rPr>
        <w:t>Гарантии, предоставляемые муниципальному служащему Дальнегорского городского округа.</w:t>
      </w:r>
    </w:p>
    <w:p w:rsidR="001741CD" w:rsidRDefault="001741CD" w:rsidP="001741CD">
      <w:pPr>
        <w:autoSpaceDE w:val="0"/>
        <w:ind w:firstLine="600"/>
        <w:jc w:val="both"/>
        <w:rPr>
          <w:rFonts w:eastAsia="SimSun"/>
          <w:sz w:val="26"/>
          <w:szCs w:val="26"/>
        </w:rPr>
      </w:pPr>
    </w:p>
    <w:p w:rsidR="001741CD" w:rsidRDefault="001741CD" w:rsidP="001741CD">
      <w:pPr>
        <w:autoSpaceDE w:val="0"/>
        <w:ind w:firstLine="600"/>
        <w:jc w:val="both"/>
        <w:rPr>
          <w:rFonts w:eastAsia="SimSun"/>
          <w:sz w:val="26"/>
          <w:szCs w:val="26"/>
        </w:rPr>
      </w:pPr>
      <w:bookmarkStart w:id="1" w:name="sub_231"/>
      <w:r>
        <w:rPr>
          <w:rFonts w:eastAsia="SimSun"/>
          <w:sz w:val="26"/>
          <w:szCs w:val="26"/>
        </w:rPr>
        <w:t>1. Муниципальному служащему гарантируются:</w:t>
      </w:r>
    </w:p>
    <w:bookmarkEnd w:id="1"/>
    <w:p w:rsidR="001741CD" w:rsidRDefault="001741CD" w:rsidP="001741CD">
      <w:pPr>
        <w:autoSpaceDE w:val="0"/>
        <w:jc w:val="both"/>
        <w:rPr>
          <w:rFonts w:eastAsia="SimSun"/>
          <w:sz w:val="26"/>
          <w:szCs w:val="26"/>
        </w:rPr>
      </w:pPr>
      <w:r>
        <w:rPr>
          <w:rFonts w:eastAsia="SimSun"/>
          <w:sz w:val="26"/>
          <w:szCs w:val="26"/>
        </w:rPr>
        <w:t>1) условия работы, обеспечивающие исполнение им должностных обязанностей в соответствии с должностной инструкцией;</w:t>
      </w:r>
    </w:p>
    <w:p w:rsidR="001741CD" w:rsidRDefault="001741CD" w:rsidP="001741CD">
      <w:pPr>
        <w:autoSpaceDE w:val="0"/>
        <w:jc w:val="both"/>
        <w:rPr>
          <w:rFonts w:eastAsia="SimSun"/>
          <w:sz w:val="26"/>
          <w:szCs w:val="26"/>
        </w:rPr>
      </w:pPr>
      <w:r>
        <w:rPr>
          <w:rFonts w:eastAsia="SimSun"/>
          <w:sz w:val="26"/>
          <w:szCs w:val="26"/>
        </w:rPr>
        <w:t>2) право на своевременное и в полном объеме получение денежного содержания;</w:t>
      </w:r>
    </w:p>
    <w:p w:rsidR="001741CD" w:rsidRDefault="001741CD" w:rsidP="001741CD">
      <w:pPr>
        <w:autoSpaceDE w:val="0"/>
        <w:jc w:val="both"/>
        <w:rPr>
          <w:rFonts w:eastAsia="SimSun"/>
          <w:sz w:val="26"/>
          <w:szCs w:val="26"/>
        </w:rPr>
      </w:pPr>
      <w:r>
        <w:rPr>
          <w:rFonts w:eastAsia="SimSun"/>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741CD" w:rsidRDefault="001741CD" w:rsidP="001741CD">
      <w:pPr>
        <w:autoSpaceDE w:val="0"/>
        <w:jc w:val="both"/>
        <w:rPr>
          <w:rFonts w:eastAsia="SimSun"/>
          <w:sz w:val="26"/>
          <w:szCs w:val="26"/>
        </w:rPr>
      </w:pPr>
      <w:r>
        <w:rPr>
          <w:rFonts w:eastAsia="SimSun"/>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1741CD" w:rsidRDefault="001741CD" w:rsidP="001741CD">
      <w:pPr>
        <w:autoSpaceDE w:val="0"/>
        <w:jc w:val="both"/>
        <w:rPr>
          <w:rFonts w:eastAsia="SimSun"/>
          <w:sz w:val="26"/>
          <w:szCs w:val="26"/>
        </w:rPr>
      </w:pPr>
      <w:r>
        <w:rPr>
          <w:rFonts w:eastAsia="SimSun"/>
          <w:sz w:val="26"/>
          <w:szCs w:val="26"/>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741CD" w:rsidRDefault="001741CD" w:rsidP="001741CD">
      <w:pPr>
        <w:autoSpaceDE w:val="0"/>
        <w:jc w:val="both"/>
        <w:rPr>
          <w:rFonts w:eastAsia="SimSun"/>
          <w:sz w:val="26"/>
          <w:szCs w:val="26"/>
        </w:rPr>
      </w:pPr>
      <w:r>
        <w:rPr>
          <w:rFonts w:eastAsia="SimSun"/>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741CD" w:rsidRDefault="001741CD" w:rsidP="001741CD">
      <w:pPr>
        <w:autoSpaceDE w:val="0"/>
        <w:jc w:val="both"/>
        <w:rPr>
          <w:rFonts w:eastAsia="SimSun"/>
          <w:sz w:val="26"/>
          <w:szCs w:val="26"/>
        </w:rPr>
      </w:pPr>
      <w:r>
        <w:rPr>
          <w:rFonts w:eastAsia="SimSun"/>
          <w:sz w:val="26"/>
          <w:szCs w:val="2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741CD" w:rsidRDefault="001741CD" w:rsidP="001741CD">
      <w:pPr>
        <w:autoSpaceDE w:val="0"/>
        <w:jc w:val="both"/>
        <w:rPr>
          <w:rFonts w:eastAsia="SimSun"/>
          <w:sz w:val="26"/>
          <w:szCs w:val="26"/>
        </w:rPr>
      </w:pPr>
      <w:r>
        <w:rPr>
          <w:rFonts w:eastAsia="SimSun"/>
          <w:sz w:val="26"/>
          <w:szCs w:val="2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741CD" w:rsidRDefault="001741CD" w:rsidP="001741CD">
      <w:pPr>
        <w:pStyle w:val="af0"/>
        <w:ind w:firstLine="709"/>
        <w:jc w:val="both"/>
        <w:rPr>
          <w:i/>
          <w:sz w:val="26"/>
          <w:szCs w:val="26"/>
        </w:rPr>
      </w:pPr>
      <w:r>
        <w:rPr>
          <w:rFonts w:eastAsia="SimSun"/>
          <w:sz w:val="26"/>
          <w:szCs w:val="26"/>
        </w:rPr>
        <w:t>2. Настоящим Уставом муниципальным служащим могут быть предоставлены дополнительные гарантии.</w:t>
      </w:r>
    </w:p>
    <w:p w:rsidR="001741CD" w:rsidRDefault="001741CD" w:rsidP="001741CD">
      <w:pPr>
        <w:pStyle w:val="af0"/>
        <w:jc w:val="both"/>
        <w:rPr>
          <w:sz w:val="26"/>
          <w:szCs w:val="26"/>
        </w:rPr>
      </w:pPr>
      <w:r>
        <w:rPr>
          <w:i/>
          <w:sz w:val="26"/>
          <w:szCs w:val="26"/>
        </w:rPr>
        <w:t>(Статья 36 изложена в редакции решения Думы Дальнегорского городского округа от 05 июня 2009 №1043)</w:t>
      </w:r>
    </w:p>
    <w:p w:rsidR="001741CD" w:rsidRDefault="001741CD" w:rsidP="001741CD">
      <w:pPr>
        <w:pStyle w:val="af0"/>
        <w:ind w:firstLine="709"/>
        <w:jc w:val="both"/>
        <w:rPr>
          <w:sz w:val="26"/>
          <w:szCs w:val="26"/>
        </w:rPr>
      </w:pPr>
    </w:p>
    <w:p w:rsidR="001741CD" w:rsidRDefault="001741CD" w:rsidP="001741CD">
      <w:pPr>
        <w:autoSpaceDE w:val="0"/>
        <w:ind w:firstLine="600"/>
        <w:jc w:val="both"/>
        <w:rPr>
          <w:rFonts w:eastAsia="SimSun"/>
          <w:sz w:val="26"/>
          <w:szCs w:val="26"/>
        </w:rPr>
      </w:pPr>
      <w:r>
        <w:rPr>
          <w:iCs/>
          <w:sz w:val="26"/>
          <w:szCs w:val="26"/>
        </w:rPr>
        <w:t xml:space="preserve">СТАТЬЯ 37. </w:t>
      </w:r>
      <w:r>
        <w:rPr>
          <w:rFonts w:eastAsia="SimSun"/>
          <w:sz w:val="26"/>
          <w:szCs w:val="26"/>
        </w:rPr>
        <w:t>Пенсионное обеспечение муниципального служащего Дальнегорского городского округа.</w:t>
      </w:r>
    </w:p>
    <w:p w:rsidR="001741CD" w:rsidRDefault="001741CD" w:rsidP="001741CD">
      <w:pPr>
        <w:autoSpaceDE w:val="0"/>
        <w:ind w:firstLine="600"/>
        <w:jc w:val="both"/>
        <w:rPr>
          <w:rFonts w:eastAsia="SimSun"/>
          <w:sz w:val="26"/>
          <w:szCs w:val="26"/>
        </w:rPr>
      </w:pPr>
    </w:p>
    <w:p w:rsidR="001741CD" w:rsidRDefault="001741CD" w:rsidP="001741CD">
      <w:pPr>
        <w:ind w:firstLine="600"/>
        <w:jc w:val="both"/>
        <w:rPr>
          <w:rFonts w:eastAsia="SimSun"/>
          <w:sz w:val="26"/>
          <w:szCs w:val="26"/>
        </w:rPr>
      </w:pPr>
      <w:r>
        <w:rPr>
          <w:rFonts w:eastAsia="SimSun"/>
          <w:sz w:val="26"/>
          <w:szCs w:val="26"/>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1741CD" w:rsidRDefault="001741CD" w:rsidP="001741CD">
      <w:pPr>
        <w:autoSpaceDE w:val="0"/>
        <w:ind w:firstLine="600"/>
        <w:jc w:val="both"/>
        <w:rPr>
          <w:rFonts w:eastAsia="SimSun"/>
          <w:sz w:val="26"/>
          <w:szCs w:val="26"/>
        </w:rPr>
      </w:pPr>
      <w:bookmarkStart w:id="2" w:name="sub_242"/>
      <w:r>
        <w:rPr>
          <w:rFonts w:eastAsia="SimSun"/>
          <w:sz w:val="26"/>
          <w:szCs w:val="26"/>
        </w:rPr>
        <w:t xml:space="preserve"> 2. Условия пенсионного обеспечения муниципальных служащих определяются муниципальным правовым актом.</w:t>
      </w:r>
    </w:p>
    <w:bookmarkEnd w:id="2"/>
    <w:p w:rsidR="001741CD" w:rsidRDefault="001741CD" w:rsidP="001741CD">
      <w:pPr>
        <w:pStyle w:val="af0"/>
        <w:ind w:firstLine="709"/>
        <w:jc w:val="both"/>
        <w:rPr>
          <w:i/>
          <w:sz w:val="26"/>
          <w:szCs w:val="26"/>
        </w:rPr>
      </w:pPr>
      <w:r>
        <w:rPr>
          <w:rFonts w:eastAsia="SimSun"/>
          <w:sz w:val="26"/>
          <w:szCs w:val="26"/>
        </w:rP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1741CD" w:rsidRDefault="001741CD" w:rsidP="001741CD">
      <w:pPr>
        <w:pStyle w:val="af0"/>
        <w:jc w:val="both"/>
        <w:rPr>
          <w:sz w:val="26"/>
          <w:szCs w:val="26"/>
        </w:rPr>
      </w:pPr>
      <w:r>
        <w:rPr>
          <w:i/>
          <w:sz w:val="26"/>
          <w:szCs w:val="26"/>
        </w:rPr>
        <w:t>(Статья 37 изложена в редакции решения Думы Дальнегорского городского округа от 05 июня 2009 №1043)</w:t>
      </w:r>
    </w:p>
    <w:p w:rsidR="001741CD" w:rsidRDefault="001741CD" w:rsidP="001741CD">
      <w:pPr>
        <w:pStyle w:val="af0"/>
        <w:ind w:firstLine="709"/>
        <w:jc w:val="both"/>
        <w:rPr>
          <w:sz w:val="26"/>
          <w:szCs w:val="26"/>
        </w:rPr>
      </w:pPr>
    </w:p>
    <w:p w:rsidR="001741CD" w:rsidRDefault="001741CD" w:rsidP="001741CD">
      <w:pPr>
        <w:autoSpaceDE w:val="0"/>
        <w:ind w:firstLine="600"/>
        <w:jc w:val="both"/>
        <w:rPr>
          <w:rFonts w:eastAsia="SimSun"/>
          <w:sz w:val="26"/>
          <w:szCs w:val="26"/>
        </w:rPr>
      </w:pPr>
      <w:r>
        <w:rPr>
          <w:iCs/>
          <w:sz w:val="26"/>
          <w:szCs w:val="26"/>
        </w:rPr>
        <w:t xml:space="preserve">СТАТЬЯ 38. </w:t>
      </w:r>
      <w:r>
        <w:rPr>
          <w:rFonts w:eastAsia="SimSun"/>
          <w:sz w:val="26"/>
          <w:szCs w:val="26"/>
        </w:rPr>
        <w:t>Основания для расторжения трудового договора с муниципальным служащим.</w:t>
      </w:r>
    </w:p>
    <w:p w:rsidR="001741CD" w:rsidRDefault="001741CD" w:rsidP="001741CD">
      <w:pPr>
        <w:autoSpaceDE w:val="0"/>
        <w:ind w:firstLine="600"/>
        <w:jc w:val="both"/>
        <w:rPr>
          <w:rFonts w:eastAsia="SimSun"/>
          <w:sz w:val="26"/>
          <w:szCs w:val="26"/>
        </w:rPr>
      </w:pPr>
    </w:p>
    <w:p w:rsidR="001741CD" w:rsidRDefault="001741CD" w:rsidP="001741CD">
      <w:pPr>
        <w:pStyle w:val="af0"/>
        <w:ind w:firstLine="709"/>
        <w:jc w:val="both"/>
        <w:rPr>
          <w:i/>
          <w:sz w:val="26"/>
          <w:szCs w:val="26"/>
        </w:rPr>
      </w:pPr>
      <w:r>
        <w:rPr>
          <w:rFonts w:eastAsia="SimSun"/>
          <w:sz w:val="26"/>
          <w:szCs w:val="26"/>
        </w:rPr>
        <w:t>Освобождение муниципального служащего от занимаемой должности муниципальной службы и его увольнение с муниципальной службы производится по основаниям, предусмотренным Трудовым кодексом Российской Федерации и федеральными законами.</w:t>
      </w:r>
    </w:p>
    <w:p w:rsidR="001741CD" w:rsidRDefault="001741CD" w:rsidP="001741CD">
      <w:pPr>
        <w:pStyle w:val="af0"/>
        <w:jc w:val="both"/>
        <w:rPr>
          <w:sz w:val="26"/>
          <w:szCs w:val="26"/>
        </w:rPr>
      </w:pPr>
      <w:r>
        <w:rPr>
          <w:i/>
          <w:sz w:val="26"/>
          <w:szCs w:val="26"/>
        </w:rPr>
        <w:t>(Статья 38 изложена в редакции решения Думы Дальнегорского городского округа от 05 июня 2009 №1043)</w:t>
      </w:r>
    </w:p>
    <w:p w:rsidR="001741CD" w:rsidRDefault="001741CD" w:rsidP="001741CD">
      <w:pPr>
        <w:spacing w:line="360" w:lineRule="auto"/>
        <w:rPr>
          <w:sz w:val="26"/>
          <w:szCs w:val="26"/>
        </w:rPr>
      </w:pPr>
    </w:p>
    <w:p w:rsidR="001741CD" w:rsidRDefault="001741CD" w:rsidP="001741CD">
      <w:pPr>
        <w:pStyle w:val="1"/>
        <w:jc w:val="center"/>
        <w:rPr>
          <w:sz w:val="26"/>
          <w:szCs w:val="26"/>
        </w:rPr>
      </w:pPr>
      <w:r>
        <w:rPr>
          <w:i w:val="0"/>
          <w:sz w:val="26"/>
          <w:szCs w:val="26"/>
        </w:rPr>
        <w:t>ГЛАВА 5. МУНИЦИПАЛЬНЫЕ ПРАВОВЫЕ АКТЫ, НОРМОТВОРЧЕСКАЯ ДЕЯТЕЛЬНОСТЬ В ГОРОДСКОМ ОКРУГЕ</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39. Муниципальные правовые акты городского округа</w:t>
      </w:r>
    </w:p>
    <w:p w:rsidR="001741CD" w:rsidRDefault="001741CD" w:rsidP="001741CD">
      <w:pPr>
        <w:pStyle w:val="af0"/>
        <w:ind w:firstLine="709"/>
        <w:jc w:val="both"/>
        <w:rPr>
          <w:sz w:val="26"/>
          <w:szCs w:val="26"/>
        </w:rPr>
      </w:pPr>
    </w:p>
    <w:p w:rsidR="001741CD" w:rsidRDefault="001741CD" w:rsidP="001741CD">
      <w:pPr>
        <w:pStyle w:val="af0"/>
        <w:ind w:firstLine="567"/>
        <w:jc w:val="both"/>
        <w:rPr>
          <w:i/>
          <w:iCs/>
          <w:sz w:val="26"/>
          <w:szCs w:val="26"/>
        </w:rPr>
      </w:pPr>
      <w:r>
        <w:rPr>
          <w:sz w:val="26"/>
          <w:szCs w:val="26"/>
        </w:rPr>
        <w:t xml:space="preserve">1. </w:t>
      </w:r>
      <w:r>
        <w:rPr>
          <w:bCs/>
          <w:sz w:val="26"/>
          <w:szCs w:val="26"/>
        </w:rPr>
        <w:t xml:space="preserve">Муниципальным правовым актом является решение, принятое </w:t>
      </w:r>
      <w:r>
        <w:rPr>
          <w:bCs/>
          <w:sz w:val="26"/>
          <w:szCs w:val="26"/>
        </w:rPr>
        <w:lastRenderedPageBreak/>
        <w:t>непосредственно населением городского округа по вопросам местного значения, либо решение, принятое органом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Приморского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документально оформленные, обязательные для исполнения на территории городского округа, устанавливающие либо изменяющие общеобязательные правила или имеющие индивидуальный характер.</w:t>
      </w:r>
    </w:p>
    <w:p w:rsidR="001741CD" w:rsidRDefault="001741CD" w:rsidP="001741CD">
      <w:pPr>
        <w:pStyle w:val="af0"/>
        <w:jc w:val="both"/>
        <w:rPr>
          <w:sz w:val="26"/>
          <w:szCs w:val="26"/>
        </w:rPr>
      </w:pPr>
      <w:r>
        <w:rPr>
          <w:i/>
          <w:iCs/>
          <w:sz w:val="26"/>
          <w:szCs w:val="26"/>
        </w:rPr>
        <w:t>(часть 1 изложена в редакции решения Думы Дальнегорского городского округа от 25.03.2010 года №1174)</w:t>
      </w:r>
    </w:p>
    <w:p w:rsidR="001741CD" w:rsidRDefault="001741CD" w:rsidP="001741CD">
      <w:pPr>
        <w:pStyle w:val="af0"/>
        <w:ind w:firstLine="567"/>
        <w:jc w:val="both"/>
        <w:rPr>
          <w:bCs/>
          <w:sz w:val="26"/>
          <w:szCs w:val="26"/>
        </w:rPr>
      </w:pPr>
      <w:r>
        <w:rPr>
          <w:sz w:val="26"/>
          <w:szCs w:val="26"/>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1741CD" w:rsidRDefault="001741CD" w:rsidP="001741CD">
      <w:pPr>
        <w:pStyle w:val="af0"/>
        <w:ind w:firstLine="600"/>
        <w:jc w:val="both"/>
        <w:rPr>
          <w:rFonts w:eastAsia="SimSun"/>
          <w:sz w:val="26"/>
          <w:szCs w:val="26"/>
        </w:rPr>
      </w:pPr>
      <w:r>
        <w:rPr>
          <w:bCs/>
          <w:sz w:val="26"/>
          <w:szCs w:val="26"/>
        </w:rPr>
        <w:t>3. Решения, принятые на местном референдуме, обязательны для исполнения на всей территории городского округа и не нуждаются в дополнительном утверждении органами местного самоуправления или должностными лицами местного самоуправления.</w:t>
      </w:r>
    </w:p>
    <w:p w:rsidR="001741CD" w:rsidRDefault="001741CD" w:rsidP="001741CD">
      <w:pPr>
        <w:autoSpaceDE w:val="0"/>
        <w:ind w:firstLine="600"/>
        <w:jc w:val="both"/>
        <w:rPr>
          <w:rFonts w:eastAsia="SimSun"/>
          <w:sz w:val="26"/>
          <w:szCs w:val="26"/>
        </w:rPr>
      </w:pPr>
      <w:r>
        <w:rPr>
          <w:rFonts w:eastAsia="SimSun"/>
          <w:sz w:val="26"/>
          <w:szCs w:val="26"/>
        </w:rPr>
        <w:t>Решение, принятое на местном референдуме, может быть отменено или изменено путем принятия иного решения соответственно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муниципального правового акта он может быть изменен в порядке, установленном указанным муниципальным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муниципальный правовой акт, но не ранее чем через пять лет со дня принятия соответствующего решения на референдуме.</w:t>
      </w:r>
    </w:p>
    <w:p w:rsidR="001741CD" w:rsidRDefault="001741CD" w:rsidP="001741CD">
      <w:pPr>
        <w:autoSpaceDE w:val="0"/>
        <w:ind w:firstLine="600"/>
        <w:jc w:val="both"/>
        <w:rPr>
          <w:rFonts w:eastAsia="SimSun"/>
          <w:sz w:val="26"/>
          <w:szCs w:val="26"/>
        </w:rPr>
      </w:pPr>
      <w:r>
        <w:rPr>
          <w:rFonts w:eastAsia="SimSun"/>
          <w:sz w:val="26"/>
          <w:szCs w:val="26"/>
        </w:rPr>
        <w:t>Основаниями для обращения в суд с заявлением об отмене решения, принятого на местном референдуме, могут быть:</w:t>
      </w:r>
    </w:p>
    <w:p w:rsidR="001741CD" w:rsidRDefault="001741CD" w:rsidP="001741CD">
      <w:pPr>
        <w:autoSpaceDE w:val="0"/>
        <w:ind w:firstLine="600"/>
        <w:jc w:val="both"/>
        <w:rPr>
          <w:rFonts w:eastAsia="SimSun"/>
          <w:sz w:val="26"/>
          <w:szCs w:val="26"/>
        </w:rPr>
      </w:pPr>
      <w:r>
        <w:rPr>
          <w:rFonts w:eastAsia="SimSun"/>
          <w:sz w:val="26"/>
          <w:szCs w:val="26"/>
        </w:rPr>
        <w:t xml:space="preserve"> - нарушение установленного Федеральным законом, законом Приморского края, настоящим Уставом порядка проведения местного референдума, повлекшее невозможность выявить действительную волю участников референдума;</w:t>
      </w:r>
    </w:p>
    <w:p w:rsidR="001741CD" w:rsidRDefault="001741CD" w:rsidP="001741CD">
      <w:pPr>
        <w:autoSpaceDE w:val="0"/>
        <w:ind w:firstLine="600"/>
        <w:jc w:val="both"/>
        <w:rPr>
          <w:rFonts w:eastAsia="SimSun"/>
          <w:sz w:val="26"/>
          <w:szCs w:val="26"/>
        </w:rPr>
      </w:pPr>
      <w:r>
        <w:rPr>
          <w:rFonts w:eastAsia="SimSun"/>
          <w:sz w:val="26"/>
          <w:szCs w:val="26"/>
        </w:rPr>
        <w:t>- несоответствие настоящего Устава, на основании которого проводился местный референдум, Конституции Российской Федерации, федеральному закону, закону Приморского края, действовавшим на момент проведения данного референдума, повлекшие невозможность выявить действительную волю участников референдума;</w:t>
      </w:r>
    </w:p>
    <w:p w:rsidR="001741CD" w:rsidRDefault="001741CD" w:rsidP="001741CD">
      <w:pPr>
        <w:autoSpaceDE w:val="0"/>
        <w:ind w:firstLine="600"/>
        <w:jc w:val="both"/>
        <w:rPr>
          <w:bCs/>
          <w:sz w:val="26"/>
          <w:szCs w:val="26"/>
        </w:rPr>
      </w:pPr>
      <w:r>
        <w:rPr>
          <w:rFonts w:eastAsia="SimSun"/>
          <w:sz w:val="26"/>
          <w:szCs w:val="26"/>
        </w:rPr>
        <w:t xml:space="preserve"> - несоответствие решения, принятого на местном референдуме, Конституции Российской Федерации, федеральному закону, а также закону Приморского края.</w:t>
      </w:r>
    </w:p>
    <w:p w:rsidR="001741CD" w:rsidRDefault="001741CD" w:rsidP="001741CD">
      <w:pPr>
        <w:pStyle w:val="af0"/>
        <w:ind w:firstLine="567"/>
        <w:jc w:val="both"/>
        <w:rPr>
          <w:i/>
          <w:iCs/>
          <w:sz w:val="26"/>
          <w:szCs w:val="26"/>
        </w:rPr>
      </w:pPr>
      <w:r>
        <w:rPr>
          <w:bCs/>
          <w:sz w:val="26"/>
          <w:szCs w:val="26"/>
        </w:rPr>
        <w:t>Если для реализации решения, принятого на местном референдуме, дополнительно требуется издание муниципального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при этом указанный срок не может превышать три месяца.</w:t>
      </w:r>
    </w:p>
    <w:p w:rsidR="001741CD" w:rsidRDefault="001741CD" w:rsidP="001741CD">
      <w:pPr>
        <w:jc w:val="both"/>
        <w:rPr>
          <w:sz w:val="26"/>
          <w:szCs w:val="26"/>
        </w:rPr>
      </w:pPr>
      <w:r>
        <w:rPr>
          <w:i/>
          <w:iCs/>
          <w:sz w:val="26"/>
          <w:szCs w:val="26"/>
        </w:rPr>
        <w:lastRenderedPageBreak/>
        <w:t>(часть 3 в редакции решения Думы Дальнегорского городского округа от 14.08.2008 года №872)</w:t>
      </w:r>
    </w:p>
    <w:p w:rsidR="001741CD" w:rsidRDefault="001741CD" w:rsidP="001741CD">
      <w:pPr>
        <w:pStyle w:val="af0"/>
        <w:ind w:firstLine="567"/>
        <w:jc w:val="both"/>
        <w:rPr>
          <w:i/>
          <w:iCs/>
          <w:sz w:val="26"/>
          <w:szCs w:val="26"/>
        </w:rPr>
      </w:pPr>
      <w:r>
        <w:rPr>
          <w:sz w:val="26"/>
          <w:szCs w:val="26"/>
        </w:rPr>
        <w:t>4.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1741CD" w:rsidRDefault="001741CD" w:rsidP="001741CD">
      <w:pPr>
        <w:jc w:val="both"/>
        <w:rPr>
          <w:sz w:val="26"/>
          <w:szCs w:val="26"/>
        </w:rPr>
      </w:pPr>
      <w:r>
        <w:rPr>
          <w:i/>
          <w:iCs/>
          <w:sz w:val="26"/>
          <w:szCs w:val="26"/>
        </w:rPr>
        <w:t>(часть 4 изложена в редакции решения Думы Дальнегорского городского округа от 28 марта 2013 года № 40)</w:t>
      </w:r>
    </w:p>
    <w:p w:rsidR="001741CD" w:rsidRDefault="001741CD" w:rsidP="001741CD">
      <w:pPr>
        <w:pStyle w:val="af0"/>
        <w:ind w:firstLine="567"/>
        <w:jc w:val="both"/>
        <w:rPr>
          <w:i/>
          <w:iCs/>
          <w:sz w:val="26"/>
          <w:szCs w:val="26"/>
        </w:rPr>
      </w:pPr>
      <w:r>
        <w:rPr>
          <w:sz w:val="26"/>
          <w:szCs w:val="26"/>
        </w:rPr>
        <w:t>5. Глава городского округа в порядке, предусмотренном статьей 51 настоящего Устава, подписывает и официально опубликовывает решения Думы городского округа, устанавливающие либо изменяющие правила, обязательные для исполнения на территории городского округа.</w:t>
      </w:r>
    </w:p>
    <w:p w:rsidR="001741CD" w:rsidRDefault="001741CD" w:rsidP="001741CD">
      <w:pPr>
        <w:pStyle w:val="af0"/>
        <w:jc w:val="both"/>
        <w:rPr>
          <w:sz w:val="26"/>
          <w:szCs w:val="26"/>
        </w:rPr>
      </w:pPr>
      <w:r>
        <w:rPr>
          <w:i/>
          <w:iCs/>
          <w:sz w:val="26"/>
          <w:szCs w:val="26"/>
        </w:rPr>
        <w:t>(часть 5 изложена в редакции решения Думы Дальнегорского городского округа от 28 марта 2013 года № 40)</w:t>
      </w:r>
    </w:p>
    <w:p w:rsidR="001741CD" w:rsidRDefault="001741CD" w:rsidP="001741CD">
      <w:pPr>
        <w:pStyle w:val="af0"/>
        <w:ind w:firstLine="540"/>
        <w:jc w:val="both"/>
        <w:rPr>
          <w:i/>
          <w:sz w:val="26"/>
          <w:szCs w:val="26"/>
        </w:rPr>
      </w:pPr>
      <w:r>
        <w:rPr>
          <w:sz w:val="26"/>
          <w:szCs w:val="26"/>
        </w:rPr>
        <w:t xml:space="preserve">6. Глава городского округа, </w:t>
      </w:r>
      <w:r w:rsidR="00DA2469">
        <w:rPr>
          <w:sz w:val="26"/>
          <w:szCs w:val="26"/>
        </w:rPr>
        <w:t>возглавляя администрацию</w:t>
      </w:r>
      <w:r>
        <w:rPr>
          <w:sz w:val="26"/>
          <w:szCs w:val="26"/>
        </w:rPr>
        <w:t xml:space="preserve"> городского округа, в пределах полномочий, установленных федеральными законами, законами Приморского края, настоящим Уставом и решениями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Приморского края, а также  распоряжения администрации городского округа по вопросам организации работы администрации городского округа.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1741CD" w:rsidRDefault="001741CD" w:rsidP="001741CD">
      <w:pPr>
        <w:pStyle w:val="af0"/>
        <w:jc w:val="both"/>
        <w:rPr>
          <w:sz w:val="26"/>
          <w:szCs w:val="26"/>
        </w:rPr>
      </w:pPr>
      <w:r>
        <w:rPr>
          <w:i/>
          <w:sz w:val="26"/>
          <w:szCs w:val="26"/>
        </w:rPr>
        <w:t>(часть 6 изложена в редакции  решени</w:t>
      </w:r>
      <w:r w:rsidR="00A9411E">
        <w:rPr>
          <w:i/>
          <w:sz w:val="26"/>
          <w:szCs w:val="26"/>
        </w:rPr>
        <w:t>й</w:t>
      </w:r>
      <w:r>
        <w:rPr>
          <w:i/>
          <w:sz w:val="26"/>
          <w:szCs w:val="26"/>
        </w:rPr>
        <w:t xml:space="preserve"> Думы Дальнегорского городского округа </w:t>
      </w:r>
      <w:r>
        <w:rPr>
          <w:i/>
          <w:iCs/>
          <w:sz w:val="26"/>
          <w:szCs w:val="26"/>
        </w:rPr>
        <w:t xml:space="preserve"> от 28</w:t>
      </w:r>
      <w:r w:rsidR="00A9411E">
        <w:rPr>
          <w:i/>
          <w:iCs/>
          <w:sz w:val="26"/>
          <w:szCs w:val="26"/>
        </w:rPr>
        <w:t>.03.</w:t>
      </w:r>
      <w:r>
        <w:rPr>
          <w:i/>
          <w:iCs/>
          <w:sz w:val="26"/>
          <w:szCs w:val="26"/>
        </w:rPr>
        <w:t xml:space="preserve"> 2013 года № 40</w:t>
      </w:r>
      <w:r w:rsidR="00A9411E">
        <w:rPr>
          <w:i/>
          <w:iCs/>
          <w:sz w:val="26"/>
          <w:szCs w:val="26"/>
        </w:rPr>
        <w:t>, от 29.05.2015 года №364</w:t>
      </w:r>
      <w:r>
        <w:rPr>
          <w:i/>
          <w:iCs/>
          <w:sz w:val="26"/>
          <w:szCs w:val="26"/>
        </w:rPr>
        <w:t>)</w:t>
      </w:r>
    </w:p>
    <w:p w:rsidR="001741CD" w:rsidRDefault="001741CD" w:rsidP="001741CD">
      <w:pPr>
        <w:pStyle w:val="af0"/>
        <w:ind w:firstLine="567"/>
        <w:jc w:val="both"/>
        <w:rPr>
          <w:sz w:val="26"/>
          <w:szCs w:val="26"/>
        </w:rPr>
      </w:pPr>
      <w:r>
        <w:rPr>
          <w:sz w:val="26"/>
          <w:szCs w:val="26"/>
        </w:rPr>
        <w:t xml:space="preserve">7. </w:t>
      </w:r>
      <w:r>
        <w:rPr>
          <w:i/>
          <w:iCs/>
          <w:sz w:val="26"/>
          <w:szCs w:val="26"/>
        </w:rPr>
        <w:t>Часть 7 исключена решением Думы Дальнегорского городского округа от 12 августа  2011 года  № 171</w:t>
      </w:r>
      <w:r>
        <w:rPr>
          <w:b/>
          <w:bCs/>
          <w:i/>
          <w:iCs/>
          <w:sz w:val="26"/>
          <w:szCs w:val="26"/>
        </w:rPr>
        <w:t>.</w:t>
      </w:r>
    </w:p>
    <w:p w:rsidR="001741CD" w:rsidRDefault="001741CD" w:rsidP="001741CD">
      <w:pPr>
        <w:pStyle w:val="af0"/>
        <w:ind w:firstLine="567"/>
        <w:jc w:val="both"/>
        <w:rPr>
          <w:sz w:val="26"/>
          <w:szCs w:val="26"/>
        </w:rPr>
      </w:pPr>
      <w:r>
        <w:rPr>
          <w:sz w:val="26"/>
          <w:szCs w:val="26"/>
        </w:rPr>
        <w:t>8. Иные должностные лица местного самоуправления издают распоряжения и приказы по вопросам, отнесенным к их полномочиям.</w:t>
      </w:r>
    </w:p>
    <w:p w:rsidR="001741CD" w:rsidRDefault="001741CD" w:rsidP="001741CD">
      <w:pPr>
        <w:pStyle w:val="af0"/>
        <w:ind w:firstLine="567"/>
        <w:jc w:val="both"/>
        <w:rPr>
          <w:sz w:val="26"/>
          <w:szCs w:val="26"/>
        </w:rPr>
      </w:pPr>
      <w:r>
        <w:rPr>
          <w:sz w:val="26"/>
          <w:szCs w:val="26"/>
        </w:rPr>
        <w:t>9. Порядок внесения, рассмотрения, принятия и подписания правовых актов органов местного самоуправления устанавливается настоящим Уставом и муниципальными правовыми актами соответствующих органов местного самоуправления городского округа.</w:t>
      </w:r>
    </w:p>
    <w:p w:rsidR="001741CD" w:rsidRDefault="001741CD" w:rsidP="001741CD">
      <w:pPr>
        <w:pStyle w:val="af0"/>
        <w:ind w:firstLine="567"/>
        <w:jc w:val="both"/>
        <w:rPr>
          <w:i/>
          <w:sz w:val="26"/>
          <w:szCs w:val="26"/>
        </w:rPr>
      </w:pPr>
      <w:r>
        <w:rPr>
          <w:sz w:val="26"/>
          <w:szCs w:val="26"/>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Приморского края.</w:t>
      </w:r>
    </w:p>
    <w:p w:rsidR="001741CD" w:rsidRDefault="001741CD" w:rsidP="001741CD">
      <w:pPr>
        <w:jc w:val="both"/>
        <w:rPr>
          <w:i/>
          <w:sz w:val="26"/>
          <w:szCs w:val="26"/>
        </w:rPr>
      </w:pPr>
      <w:r>
        <w:rPr>
          <w:i/>
          <w:sz w:val="26"/>
          <w:szCs w:val="26"/>
        </w:rPr>
        <w:t>(часть 10 введена решением  Думы Дальнегорского городского округа от 26.03.2008 года №774)</w:t>
      </w:r>
    </w:p>
    <w:p w:rsidR="00B958E8" w:rsidRDefault="00B958E8" w:rsidP="00B958E8">
      <w:pPr>
        <w:ind w:firstLine="567"/>
        <w:jc w:val="both"/>
        <w:rPr>
          <w:sz w:val="26"/>
          <w:szCs w:val="26"/>
          <w:lang w:eastAsia="ru-RU"/>
        </w:rPr>
      </w:pPr>
      <w:r>
        <w:rPr>
          <w:sz w:val="26"/>
          <w:szCs w:val="26"/>
          <w:lang w:eastAsia="ru-RU"/>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муниципальными нормативными правовыми актами в соответствии с законом Приморского края.</w:t>
      </w:r>
    </w:p>
    <w:p w:rsidR="00B958E8" w:rsidRDefault="00B958E8" w:rsidP="00B958E8">
      <w:pPr>
        <w:jc w:val="both"/>
        <w:rPr>
          <w:i/>
          <w:sz w:val="26"/>
          <w:szCs w:val="26"/>
        </w:rPr>
      </w:pPr>
      <w:r>
        <w:rPr>
          <w:i/>
          <w:sz w:val="26"/>
          <w:szCs w:val="26"/>
        </w:rPr>
        <w:t xml:space="preserve">(часть 11 </w:t>
      </w:r>
      <w:r w:rsidR="00624FAE">
        <w:rPr>
          <w:i/>
          <w:sz w:val="26"/>
          <w:szCs w:val="26"/>
        </w:rPr>
        <w:t>изложена в редакции</w:t>
      </w:r>
      <w:r>
        <w:rPr>
          <w:i/>
          <w:sz w:val="26"/>
          <w:szCs w:val="26"/>
        </w:rPr>
        <w:t xml:space="preserve"> решени</w:t>
      </w:r>
      <w:r w:rsidR="00624FAE">
        <w:rPr>
          <w:i/>
          <w:sz w:val="26"/>
          <w:szCs w:val="26"/>
        </w:rPr>
        <w:t>й</w:t>
      </w:r>
      <w:r>
        <w:rPr>
          <w:i/>
          <w:sz w:val="26"/>
          <w:szCs w:val="26"/>
        </w:rPr>
        <w:t xml:space="preserve"> Думы Дальнегорского городского округа от 12 февраля 2015 года №337</w:t>
      </w:r>
      <w:r w:rsidR="00624FAE">
        <w:rPr>
          <w:i/>
          <w:sz w:val="26"/>
          <w:szCs w:val="26"/>
        </w:rPr>
        <w:t>, от 26</w:t>
      </w:r>
      <w:r>
        <w:rPr>
          <w:i/>
          <w:sz w:val="26"/>
          <w:szCs w:val="26"/>
        </w:rPr>
        <w:t>.0</w:t>
      </w:r>
      <w:r w:rsidR="00624FAE">
        <w:rPr>
          <w:i/>
          <w:sz w:val="26"/>
          <w:szCs w:val="26"/>
        </w:rPr>
        <w:t>2</w:t>
      </w:r>
      <w:r>
        <w:rPr>
          <w:i/>
          <w:sz w:val="26"/>
          <w:szCs w:val="26"/>
        </w:rPr>
        <w:t>.201</w:t>
      </w:r>
      <w:r w:rsidR="00CE0631">
        <w:rPr>
          <w:i/>
          <w:sz w:val="26"/>
          <w:szCs w:val="26"/>
        </w:rPr>
        <w:t>6</w:t>
      </w:r>
      <w:r>
        <w:rPr>
          <w:i/>
          <w:sz w:val="26"/>
          <w:szCs w:val="26"/>
        </w:rPr>
        <w:t xml:space="preserve"> года</w:t>
      </w:r>
      <w:r w:rsidR="00624FAE">
        <w:rPr>
          <w:i/>
          <w:sz w:val="26"/>
          <w:szCs w:val="26"/>
        </w:rPr>
        <w:t xml:space="preserve"> №453</w:t>
      </w:r>
      <w:r>
        <w:rPr>
          <w:i/>
          <w:sz w:val="26"/>
          <w:szCs w:val="26"/>
        </w:rPr>
        <w:t>)</w:t>
      </w:r>
    </w:p>
    <w:p w:rsidR="00B958E8" w:rsidRPr="00B958E8" w:rsidRDefault="00B958E8" w:rsidP="00B958E8">
      <w:pPr>
        <w:jc w:val="both"/>
        <w:rPr>
          <w:iCs/>
          <w:sz w:val="26"/>
          <w:szCs w:val="26"/>
        </w:rPr>
      </w:pPr>
    </w:p>
    <w:p w:rsidR="002D5356" w:rsidRPr="002D5356" w:rsidRDefault="002D5356" w:rsidP="001741CD">
      <w:pPr>
        <w:pStyle w:val="2"/>
        <w:ind w:left="0" w:firstLine="567"/>
        <w:rPr>
          <w:sz w:val="26"/>
          <w:szCs w:val="26"/>
        </w:rPr>
      </w:pPr>
    </w:p>
    <w:p w:rsidR="001741CD" w:rsidRDefault="001741CD" w:rsidP="001741CD">
      <w:pPr>
        <w:pStyle w:val="2"/>
        <w:ind w:left="0" w:firstLine="567"/>
        <w:rPr>
          <w:sz w:val="26"/>
          <w:szCs w:val="26"/>
        </w:rPr>
      </w:pPr>
      <w:r>
        <w:rPr>
          <w:iCs/>
          <w:sz w:val="26"/>
          <w:szCs w:val="26"/>
        </w:rPr>
        <w:lastRenderedPageBreak/>
        <w:t>СТАТЬЯ 40. Соотношение муниципальных правовых актов городского округа</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Настоящий Устав имеет высшую юридическую силу, прямое действие и применяется на всей территории Дальнегорского городского округа. Другие муниципальные правовые акты, принимаемые в Дальнегорском городском округе, не должны противоречить настоящему Уставу.</w:t>
      </w:r>
    </w:p>
    <w:p w:rsidR="001741CD" w:rsidRDefault="001741CD" w:rsidP="001741CD">
      <w:pPr>
        <w:pStyle w:val="af0"/>
        <w:ind w:firstLine="567"/>
        <w:jc w:val="both"/>
        <w:rPr>
          <w:sz w:val="26"/>
          <w:szCs w:val="26"/>
        </w:rPr>
      </w:pPr>
      <w:r>
        <w:rPr>
          <w:sz w:val="26"/>
          <w:szCs w:val="26"/>
        </w:rPr>
        <w:t>2. В случае противоречия между нормативным правовым актом Думы городского округа и индивидуальным правовым актом применяется нормативный правовой акт Думы городского округа.</w:t>
      </w:r>
    </w:p>
    <w:p w:rsidR="001741CD" w:rsidRDefault="001741CD" w:rsidP="001741CD">
      <w:pPr>
        <w:pStyle w:val="af0"/>
        <w:ind w:firstLine="567"/>
        <w:jc w:val="both"/>
        <w:rPr>
          <w:i/>
          <w:iCs/>
          <w:sz w:val="26"/>
          <w:szCs w:val="26"/>
        </w:rPr>
      </w:pPr>
      <w:r>
        <w:rPr>
          <w:sz w:val="26"/>
          <w:szCs w:val="26"/>
        </w:rPr>
        <w:t>3. В случае противоречия между правовым актом администрации городского округа и правовым актом руководителя отраслевого (функционального) или территориального органа администрации городского округа применяется правовой акт администрации городского округа.</w:t>
      </w:r>
    </w:p>
    <w:p w:rsidR="001741CD" w:rsidRDefault="001741CD" w:rsidP="001741CD">
      <w:pPr>
        <w:pStyle w:val="af0"/>
        <w:jc w:val="both"/>
        <w:rPr>
          <w:sz w:val="26"/>
          <w:szCs w:val="26"/>
        </w:rPr>
      </w:pPr>
      <w:r>
        <w:rPr>
          <w:i/>
          <w:iCs/>
          <w:sz w:val="26"/>
          <w:szCs w:val="26"/>
        </w:rPr>
        <w:t>(часть 3 изложена в редакции решения Думы Дальнегорского городского округа от 25.03.2010 года №1174)</w:t>
      </w:r>
    </w:p>
    <w:p w:rsidR="001741CD" w:rsidRDefault="001741CD" w:rsidP="001741CD">
      <w:pPr>
        <w:pStyle w:val="af0"/>
        <w:ind w:firstLine="709"/>
        <w:jc w:val="both"/>
        <w:rPr>
          <w:sz w:val="26"/>
          <w:szCs w:val="26"/>
        </w:rPr>
      </w:pPr>
    </w:p>
    <w:p w:rsidR="001741CD" w:rsidRDefault="001741CD" w:rsidP="001741CD">
      <w:pPr>
        <w:pStyle w:val="2"/>
        <w:ind w:left="0" w:firstLine="567"/>
        <w:rPr>
          <w:sz w:val="26"/>
          <w:szCs w:val="26"/>
        </w:rPr>
      </w:pPr>
      <w:r>
        <w:rPr>
          <w:iCs/>
          <w:sz w:val="26"/>
          <w:szCs w:val="26"/>
        </w:rPr>
        <w:t>СТАТЬЯ 41. Право нормотворческой инициативы</w:t>
      </w:r>
    </w:p>
    <w:p w:rsidR="001741CD" w:rsidRDefault="001741CD" w:rsidP="001741CD">
      <w:pPr>
        <w:pStyle w:val="af0"/>
        <w:ind w:firstLine="709"/>
        <w:jc w:val="both"/>
        <w:rPr>
          <w:sz w:val="26"/>
          <w:szCs w:val="26"/>
        </w:rPr>
      </w:pPr>
    </w:p>
    <w:p w:rsidR="001741CD" w:rsidRDefault="001741CD" w:rsidP="001741CD">
      <w:pPr>
        <w:pStyle w:val="af0"/>
        <w:ind w:firstLine="567"/>
        <w:jc w:val="both"/>
        <w:rPr>
          <w:i/>
          <w:iCs/>
          <w:sz w:val="26"/>
          <w:szCs w:val="26"/>
        </w:rPr>
      </w:pPr>
      <w:r>
        <w:rPr>
          <w:sz w:val="26"/>
          <w:szCs w:val="26"/>
        </w:rPr>
        <w:t>1. Право нормотворческой инициативы в городском округе принадлежит: инициативной группе граждан (правотворческая инициатива граждан), депутатам, группе депутатов Думы городского округа, Главе городского округа, администрации городского округа, Контрольно-счетной палате городского округа (по вопросам ее ведения), Избирательной комиссии городского округа (по вопросам ее ведения), органам территориального общественного самоуправления и прокурору.</w:t>
      </w:r>
    </w:p>
    <w:p w:rsidR="001741CD" w:rsidRDefault="001741CD" w:rsidP="001741CD">
      <w:pPr>
        <w:pStyle w:val="af0"/>
        <w:jc w:val="both"/>
        <w:rPr>
          <w:i/>
          <w:sz w:val="26"/>
          <w:szCs w:val="26"/>
        </w:rPr>
      </w:pPr>
      <w:r>
        <w:rPr>
          <w:i/>
          <w:iCs/>
          <w:sz w:val="26"/>
          <w:szCs w:val="26"/>
        </w:rPr>
        <w:t>(часть 1 изложена в редакции решений Думы Дальнегорского городского округа от 25.03.2010 года №1174, от 26 августа 2010 года №1239)</w:t>
      </w:r>
    </w:p>
    <w:p w:rsidR="001741CD" w:rsidRDefault="001741CD" w:rsidP="001741CD">
      <w:pPr>
        <w:jc w:val="both"/>
        <w:rPr>
          <w:sz w:val="26"/>
          <w:szCs w:val="26"/>
        </w:rPr>
      </w:pPr>
      <w:r>
        <w:rPr>
          <w:i/>
          <w:sz w:val="26"/>
          <w:szCs w:val="26"/>
        </w:rPr>
        <w:t>(абзац второй исключен  решением Думы Дальнегорского городского округа от 26 августа 2010 года  №1239)</w:t>
      </w:r>
    </w:p>
    <w:p w:rsidR="001741CD" w:rsidRDefault="001741CD" w:rsidP="001741CD">
      <w:pPr>
        <w:pStyle w:val="af0"/>
        <w:ind w:firstLine="567"/>
        <w:jc w:val="both"/>
        <w:rPr>
          <w:sz w:val="26"/>
          <w:szCs w:val="26"/>
        </w:rPr>
      </w:pPr>
      <w:r>
        <w:rPr>
          <w:sz w:val="26"/>
          <w:szCs w:val="26"/>
        </w:rPr>
        <w:t>2. Право нормотворческой инициативы субъектами права нормотворческой инициативы реализуется путем внесения в органы местного самоуправления проектов муниципальных правовых актов, предложений, замечаний и поправок к проектам муниципальных правовых актов в соответствии с правовыми актами органов местного самоуправления.</w:t>
      </w:r>
    </w:p>
    <w:p w:rsidR="001741CD" w:rsidRDefault="001741CD" w:rsidP="001741CD">
      <w:pPr>
        <w:pStyle w:val="af0"/>
        <w:ind w:firstLine="709"/>
        <w:jc w:val="both"/>
        <w:rPr>
          <w:sz w:val="26"/>
          <w:szCs w:val="26"/>
        </w:rPr>
      </w:pPr>
    </w:p>
    <w:p w:rsidR="001741CD" w:rsidRDefault="001741CD" w:rsidP="001741CD">
      <w:pPr>
        <w:pStyle w:val="2"/>
        <w:tabs>
          <w:tab w:val="left" w:pos="1134"/>
        </w:tabs>
        <w:ind w:left="0" w:firstLine="567"/>
        <w:rPr>
          <w:sz w:val="26"/>
          <w:szCs w:val="26"/>
        </w:rPr>
      </w:pPr>
      <w:r>
        <w:rPr>
          <w:iCs/>
          <w:sz w:val="26"/>
          <w:szCs w:val="26"/>
        </w:rPr>
        <w:t>СТАТЬЯ 42. Внесение проектов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Проекты муниципальных правовых актов направляются субъектами права нормотворческой инициативы в адрес руководителей соответствующих органов местного самоуправления.</w:t>
      </w:r>
    </w:p>
    <w:p w:rsidR="001741CD" w:rsidRDefault="001741CD" w:rsidP="001741CD">
      <w:pPr>
        <w:pStyle w:val="af0"/>
        <w:ind w:firstLine="567"/>
        <w:jc w:val="both"/>
        <w:rPr>
          <w:sz w:val="26"/>
          <w:szCs w:val="26"/>
        </w:rPr>
      </w:pPr>
      <w:r>
        <w:rPr>
          <w:sz w:val="26"/>
          <w:szCs w:val="26"/>
        </w:rPr>
        <w:t>2. При внесении проекта муниципального правового акта субъектом права нормотворческой инициативы должны быть представлены:</w:t>
      </w:r>
    </w:p>
    <w:p w:rsidR="001741CD" w:rsidRDefault="001741CD" w:rsidP="001741CD">
      <w:pPr>
        <w:pStyle w:val="af0"/>
        <w:jc w:val="both"/>
        <w:rPr>
          <w:sz w:val="26"/>
          <w:szCs w:val="26"/>
        </w:rPr>
      </w:pPr>
      <w:r>
        <w:rPr>
          <w:sz w:val="26"/>
          <w:szCs w:val="26"/>
        </w:rPr>
        <w:t>1) текст проекта муниципального правового акта с указанием на титульном листе сведений о субъекте права нормотворческой инициативы, вносящего проект;</w:t>
      </w:r>
    </w:p>
    <w:p w:rsidR="001741CD" w:rsidRDefault="001741CD" w:rsidP="001741CD">
      <w:pPr>
        <w:pStyle w:val="af0"/>
        <w:jc w:val="both"/>
        <w:rPr>
          <w:sz w:val="26"/>
          <w:szCs w:val="26"/>
        </w:rPr>
      </w:pPr>
      <w:r>
        <w:rPr>
          <w:sz w:val="26"/>
          <w:szCs w:val="26"/>
        </w:rPr>
        <w:t>2) пояснительная записка к проекту муниципального правового акта, содержащая характеристику предмета правового регулирования и изложение концепции предлагаемого муниципального правового акта;</w:t>
      </w:r>
    </w:p>
    <w:p w:rsidR="001741CD" w:rsidRDefault="001741CD" w:rsidP="001741CD">
      <w:pPr>
        <w:pStyle w:val="af0"/>
        <w:jc w:val="both"/>
        <w:rPr>
          <w:sz w:val="26"/>
          <w:szCs w:val="26"/>
        </w:rPr>
      </w:pPr>
      <w:r>
        <w:rPr>
          <w:sz w:val="26"/>
          <w:szCs w:val="26"/>
        </w:rPr>
        <w:t>3) перечень муниципальных правовых актов, подлежащих признанию утратившими силу, изменению, дополнению или принятию в связи с принятием данного правового акта;</w:t>
      </w:r>
    </w:p>
    <w:p w:rsidR="001741CD" w:rsidRDefault="001741CD" w:rsidP="001741CD">
      <w:pPr>
        <w:pStyle w:val="af0"/>
        <w:jc w:val="both"/>
        <w:rPr>
          <w:sz w:val="26"/>
          <w:szCs w:val="26"/>
        </w:rPr>
      </w:pPr>
      <w:r>
        <w:rPr>
          <w:sz w:val="26"/>
          <w:szCs w:val="26"/>
        </w:rPr>
        <w:lastRenderedPageBreak/>
        <w:t>4) финансово-экономическое обоснование (в случае внесения проекта муниципального правового акта, реализация которого потребует материал</w:t>
      </w:r>
      <w:r w:rsidR="00214A83">
        <w:rPr>
          <w:sz w:val="26"/>
          <w:szCs w:val="26"/>
        </w:rPr>
        <w:t>ьных и (или) финансовых затрат);</w:t>
      </w:r>
    </w:p>
    <w:p w:rsidR="00214A83" w:rsidRDefault="00214A83" w:rsidP="001741CD">
      <w:pPr>
        <w:pStyle w:val="af0"/>
        <w:jc w:val="both"/>
        <w:rPr>
          <w:sz w:val="26"/>
          <w:szCs w:val="26"/>
        </w:rPr>
      </w:pPr>
      <w:r>
        <w:rPr>
          <w:sz w:val="26"/>
          <w:szCs w:val="26"/>
        </w:rPr>
        <w:t>5) заключение, составленное по результатам антикоррупционной экспертизы;</w:t>
      </w:r>
    </w:p>
    <w:p w:rsidR="00214A83" w:rsidRDefault="00214A83" w:rsidP="00214A83">
      <w:pPr>
        <w:pStyle w:val="af0"/>
        <w:jc w:val="both"/>
        <w:rPr>
          <w:sz w:val="26"/>
          <w:szCs w:val="26"/>
        </w:rPr>
      </w:pPr>
      <w:r>
        <w:rPr>
          <w:i/>
          <w:sz w:val="26"/>
          <w:szCs w:val="26"/>
        </w:rPr>
        <w:t xml:space="preserve">(пункт 5 в редакции  решений Думы Дальнегорского городского округа </w:t>
      </w:r>
      <w:r>
        <w:rPr>
          <w:i/>
          <w:iCs/>
          <w:sz w:val="26"/>
          <w:szCs w:val="26"/>
        </w:rPr>
        <w:t>от 27.01. 2017 года №543)</w:t>
      </w:r>
    </w:p>
    <w:p w:rsidR="001741CD" w:rsidRDefault="001741CD" w:rsidP="001741CD">
      <w:pPr>
        <w:pStyle w:val="af0"/>
        <w:ind w:firstLine="540"/>
        <w:jc w:val="both"/>
        <w:rPr>
          <w:i/>
          <w:sz w:val="26"/>
          <w:szCs w:val="26"/>
        </w:rPr>
      </w:pPr>
      <w:r>
        <w:rPr>
          <w:sz w:val="26"/>
          <w:szCs w:val="26"/>
        </w:rPr>
        <w:t>3.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 или при наличии заключения Главы городского округа.</w:t>
      </w:r>
    </w:p>
    <w:p w:rsidR="001741CD" w:rsidRDefault="001741CD" w:rsidP="001741CD">
      <w:pPr>
        <w:pStyle w:val="af0"/>
        <w:jc w:val="both"/>
        <w:rPr>
          <w:sz w:val="26"/>
          <w:szCs w:val="26"/>
        </w:rPr>
      </w:pPr>
      <w:r>
        <w:rPr>
          <w:i/>
          <w:sz w:val="26"/>
          <w:szCs w:val="26"/>
        </w:rPr>
        <w:t>(часть 3 изложена в редакции  решени</w:t>
      </w:r>
      <w:r w:rsidR="00916BDE">
        <w:rPr>
          <w:i/>
          <w:sz w:val="26"/>
          <w:szCs w:val="26"/>
        </w:rPr>
        <w:t>й</w:t>
      </w:r>
      <w:r>
        <w:rPr>
          <w:i/>
          <w:sz w:val="26"/>
          <w:szCs w:val="26"/>
        </w:rPr>
        <w:t xml:space="preserve"> Думы Дальнегорского городского округа </w:t>
      </w:r>
      <w:r>
        <w:rPr>
          <w:i/>
          <w:iCs/>
          <w:sz w:val="26"/>
          <w:szCs w:val="26"/>
        </w:rPr>
        <w:t>от 28</w:t>
      </w:r>
      <w:r w:rsidR="00916BDE">
        <w:rPr>
          <w:i/>
          <w:iCs/>
          <w:sz w:val="26"/>
          <w:szCs w:val="26"/>
        </w:rPr>
        <w:t>.03.</w:t>
      </w:r>
      <w:r>
        <w:rPr>
          <w:i/>
          <w:iCs/>
          <w:sz w:val="26"/>
          <w:szCs w:val="26"/>
        </w:rPr>
        <w:t xml:space="preserve"> 2013 года № 40</w:t>
      </w:r>
      <w:r w:rsidR="00916BDE">
        <w:rPr>
          <w:i/>
          <w:iCs/>
          <w:sz w:val="26"/>
          <w:szCs w:val="26"/>
        </w:rPr>
        <w:t>, от 29.05.2015 года №364</w:t>
      </w:r>
      <w:r>
        <w:rPr>
          <w:i/>
          <w:iCs/>
          <w:sz w:val="26"/>
          <w:szCs w:val="26"/>
        </w:rPr>
        <w:t>)</w:t>
      </w:r>
    </w:p>
    <w:p w:rsidR="00255086" w:rsidRPr="00255086" w:rsidRDefault="00255086" w:rsidP="001741CD">
      <w:pPr>
        <w:pStyle w:val="2"/>
        <w:ind w:left="0" w:firstLine="567"/>
        <w:rPr>
          <w:sz w:val="26"/>
          <w:szCs w:val="26"/>
        </w:rPr>
      </w:pPr>
    </w:p>
    <w:p w:rsidR="001741CD" w:rsidRDefault="001741CD" w:rsidP="001741CD">
      <w:pPr>
        <w:pStyle w:val="2"/>
        <w:ind w:left="0" w:firstLine="567"/>
        <w:rPr>
          <w:sz w:val="26"/>
          <w:szCs w:val="26"/>
        </w:rPr>
      </w:pPr>
      <w:r>
        <w:rPr>
          <w:iCs/>
          <w:sz w:val="26"/>
          <w:szCs w:val="26"/>
        </w:rPr>
        <w:t>СТАТЬЯ 43. Требования к проектам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К содержанию проектов муниципальных правовых актов предъявляются следующие требования:</w:t>
      </w:r>
    </w:p>
    <w:p w:rsidR="001741CD" w:rsidRDefault="001741CD" w:rsidP="001741CD">
      <w:pPr>
        <w:pStyle w:val="af0"/>
        <w:jc w:val="both"/>
        <w:rPr>
          <w:sz w:val="26"/>
          <w:szCs w:val="26"/>
        </w:rPr>
      </w:pPr>
      <w:r>
        <w:rPr>
          <w:sz w:val="26"/>
          <w:szCs w:val="26"/>
        </w:rPr>
        <w:t>1) соответствие правовым актам более высокой юридической силы (Конституции и законодательству Российской Федерации, Уставу и законодательству Приморского края, настоящему Уставу, муниципальным правовым актам органов местного самоуправления);</w:t>
      </w:r>
    </w:p>
    <w:p w:rsidR="001741CD" w:rsidRDefault="001741CD" w:rsidP="001741CD">
      <w:pPr>
        <w:pStyle w:val="af0"/>
        <w:jc w:val="both"/>
        <w:rPr>
          <w:sz w:val="26"/>
          <w:szCs w:val="26"/>
        </w:rPr>
      </w:pPr>
      <w:r>
        <w:rPr>
          <w:sz w:val="26"/>
          <w:szCs w:val="26"/>
        </w:rPr>
        <w:t>2) соблюдение интересов различных групп населения городского округа и недопустимость ущемления прав иных лиц;</w:t>
      </w:r>
    </w:p>
    <w:p w:rsidR="001741CD" w:rsidRDefault="001741CD" w:rsidP="001741CD">
      <w:pPr>
        <w:pStyle w:val="af0"/>
        <w:jc w:val="both"/>
        <w:rPr>
          <w:sz w:val="26"/>
          <w:szCs w:val="26"/>
        </w:rPr>
      </w:pPr>
      <w:r>
        <w:rPr>
          <w:sz w:val="26"/>
          <w:szCs w:val="26"/>
        </w:rPr>
        <w:t>3) наличие цели принятия муниципального правового акта (для муниципальных правовых актов, принимаемых во исполнение иных актов, - ссылка на правовой акт, на основании и во исполнение которого предлагается принять данный акт);</w:t>
      </w:r>
    </w:p>
    <w:p w:rsidR="001741CD" w:rsidRDefault="001741CD" w:rsidP="001741CD">
      <w:pPr>
        <w:pStyle w:val="af0"/>
        <w:jc w:val="both"/>
        <w:rPr>
          <w:sz w:val="26"/>
          <w:szCs w:val="26"/>
        </w:rPr>
      </w:pPr>
      <w:r>
        <w:rPr>
          <w:sz w:val="26"/>
          <w:szCs w:val="26"/>
        </w:rPr>
        <w:t>4) отсутствие дублирования действующих правовых норм;</w:t>
      </w:r>
    </w:p>
    <w:p w:rsidR="001741CD" w:rsidRDefault="001741CD" w:rsidP="001741CD">
      <w:pPr>
        <w:pStyle w:val="af0"/>
        <w:jc w:val="both"/>
        <w:rPr>
          <w:bCs/>
          <w:sz w:val="26"/>
          <w:szCs w:val="26"/>
        </w:rPr>
      </w:pPr>
      <w:r>
        <w:rPr>
          <w:sz w:val="26"/>
          <w:szCs w:val="26"/>
        </w:rPr>
        <w:t>5) наличие процедур реализации норм муниципального правового акта;</w:t>
      </w:r>
    </w:p>
    <w:p w:rsidR="001741CD" w:rsidRDefault="001741CD" w:rsidP="001741CD">
      <w:pPr>
        <w:pStyle w:val="af0"/>
        <w:jc w:val="both"/>
        <w:rPr>
          <w:i/>
          <w:iCs/>
          <w:sz w:val="26"/>
          <w:szCs w:val="26"/>
        </w:rPr>
      </w:pPr>
      <w:r>
        <w:rPr>
          <w:bCs/>
          <w:sz w:val="26"/>
          <w:szCs w:val="26"/>
        </w:rPr>
        <w:t>6) отсутствие коррупциогенных факторов и норм, способствующих их проявлению.</w:t>
      </w:r>
    </w:p>
    <w:p w:rsidR="001741CD" w:rsidRDefault="001741CD" w:rsidP="001741CD">
      <w:pPr>
        <w:pStyle w:val="af0"/>
        <w:jc w:val="both"/>
        <w:rPr>
          <w:sz w:val="26"/>
          <w:szCs w:val="26"/>
        </w:rPr>
      </w:pPr>
      <w:r>
        <w:rPr>
          <w:i/>
          <w:iCs/>
          <w:sz w:val="26"/>
          <w:szCs w:val="26"/>
        </w:rPr>
        <w:t>(пункт 6 внесен решением Думы Дальнегорского городского округа от 25.03.2010 года №1174)</w:t>
      </w:r>
    </w:p>
    <w:p w:rsidR="001741CD" w:rsidRDefault="001741CD" w:rsidP="001741CD">
      <w:pPr>
        <w:pStyle w:val="af0"/>
        <w:ind w:firstLine="567"/>
        <w:jc w:val="both"/>
        <w:rPr>
          <w:sz w:val="26"/>
          <w:szCs w:val="26"/>
        </w:rPr>
      </w:pPr>
      <w:r>
        <w:rPr>
          <w:sz w:val="26"/>
          <w:szCs w:val="26"/>
        </w:rPr>
        <w:t>2. Органы местного самоуправления городского округа устанавливают требования к проектам муниципальных правовых актов, которые вносятся на их рассмотрение.</w:t>
      </w:r>
    </w:p>
    <w:p w:rsidR="00315EA3" w:rsidRDefault="00315EA3" w:rsidP="00315EA3">
      <w:pPr>
        <w:pStyle w:val="ConsPlusNormal"/>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3. Проекты муниципальных нормативных правовых актов, устанавливающих новые</w:t>
      </w:r>
      <w:r w:rsidR="001D3461" w:rsidRPr="001D3461">
        <w:rPr>
          <w:rFonts w:ascii="Times New Roman" w:hAnsi="Times New Roman" w:cs="Times New Roman"/>
          <w:sz w:val="26"/>
          <w:szCs w:val="26"/>
        </w:rPr>
        <w:t>, отменяющих</w:t>
      </w:r>
      <w:r w:rsidR="001D3461" w:rsidRPr="001D3461">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в порядке, установленном муниципальными нормативными правовыми актами в соответствии с законом Приморского края, за исключением:</w:t>
      </w:r>
    </w:p>
    <w:p w:rsidR="00315EA3" w:rsidRDefault="00315EA3" w:rsidP="00315EA3">
      <w:pPr>
        <w:pStyle w:val="ConsPlusNormal"/>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а) проектов нормативных правовых актов Думы Дальнегорского городского округа устанавливающих, изменяющих, приостанавливающих, отменяющих местные налоги и сборы;</w:t>
      </w:r>
    </w:p>
    <w:p w:rsidR="0079742F" w:rsidRDefault="00315EA3" w:rsidP="00315EA3">
      <w:pPr>
        <w:pStyle w:val="af0"/>
        <w:ind w:firstLine="567"/>
        <w:jc w:val="both"/>
        <w:rPr>
          <w:sz w:val="26"/>
          <w:szCs w:val="26"/>
          <w:lang w:eastAsia="ru-RU"/>
        </w:rPr>
      </w:pPr>
      <w:r>
        <w:rPr>
          <w:sz w:val="26"/>
          <w:szCs w:val="26"/>
          <w:lang w:eastAsia="ru-RU"/>
        </w:rPr>
        <w:t>б) проектов нормативных правовых актов Думы Дальнегорского городского округа, регулирующих бюджетные правоотношения.</w:t>
      </w:r>
    </w:p>
    <w:p w:rsidR="0079742F" w:rsidRDefault="0079742F" w:rsidP="0079742F">
      <w:pPr>
        <w:pStyle w:val="af0"/>
        <w:jc w:val="both"/>
        <w:rPr>
          <w:sz w:val="26"/>
          <w:szCs w:val="26"/>
        </w:rPr>
      </w:pPr>
      <w:r>
        <w:rPr>
          <w:i/>
          <w:iCs/>
          <w:sz w:val="26"/>
          <w:szCs w:val="26"/>
        </w:rPr>
        <w:t xml:space="preserve">(часть 3 </w:t>
      </w:r>
      <w:r w:rsidR="00F778C1">
        <w:rPr>
          <w:i/>
          <w:iCs/>
          <w:sz w:val="26"/>
          <w:szCs w:val="26"/>
        </w:rPr>
        <w:t xml:space="preserve">изложена в редакции </w:t>
      </w:r>
      <w:r>
        <w:rPr>
          <w:i/>
          <w:iCs/>
          <w:sz w:val="26"/>
          <w:szCs w:val="26"/>
        </w:rPr>
        <w:t>решени</w:t>
      </w:r>
      <w:r w:rsidR="001D3461">
        <w:rPr>
          <w:i/>
          <w:iCs/>
          <w:sz w:val="26"/>
          <w:szCs w:val="26"/>
        </w:rPr>
        <w:t>й</w:t>
      </w:r>
      <w:r>
        <w:rPr>
          <w:i/>
          <w:iCs/>
          <w:sz w:val="26"/>
          <w:szCs w:val="26"/>
        </w:rPr>
        <w:t xml:space="preserve"> Думы Дальнегорского городского округа от 2</w:t>
      </w:r>
      <w:r w:rsidR="001D3461">
        <w:rPr>
          <w:i/>
          <w:iCs/>
          <w:sz w:val="26"/>
          <w:szCs w:val="26"/>
        </w:rPr>
        <w:t>7</w:t>
      </w:r>
      <w:r w:rsidR="00F778C1">
        <w:rPr>
          <w:i/>
          <w:iCs/>
          <w:sz w:val="26"/>
          <w:szCs w:val="26"/>
        </w:rPr>
        <w:t>.0</w:t>
      </w:r>
      <w:r w:rsidR="001D3461">
        <w:rPr>
          <w:i/>
          <w:iCs/>
          <w:sz w:val="26"/>
          <w:szCs w:val="26"/>
        </w:rPr>
        <w:t>1</w:t>
      </w:r>
      <w:r w:rsidR="00F778C1">
        <w:rPr>
          <w:i/>
          <w:iCs/>
          <w:sz w:val="26"/>
          <w:szCs w:val="26"/>
        </w:rPr>
        <w:t>.</w:t>
      </w:r>
      <w:r>
        <w:rPr>
          <w:i/>
          <w:iCs/>
          <w:sz w:val="26"/>
          <w:szCs w:val="26"/>
        </w:rPr>
        <w:t>201</w:t>
      </w:r>
      <w:r w:rsidR="001D3461">
        <w:rPr>
          <w:i/>
          <w:iCs/>
          <w:sz w:val="26"/>
          <w:szCs w:val="26"/>
        </w:rPr>
        <w:t>7</w:t>
      </w:r>
      <w:r>
        <w:rPr>
          <w:i/>
          <w:iCs/>
          <w:sz w:val="26"/>
          <w:szCs w:val="26"/>
        </w:rPr>
        <w:t xml:space="preserve"> года №</w:t>
      </w:r>
      <w:r w:rsidR="00F778C1">
        <w:rPr>
          <w:i/>
          <w:iCs/>
          <w:sz w:val="26"/>
          <w:szCs w:val="26"/>
        </w:rPr>
        <w:t>5</w:t>
      </w:r>
      <w:r w:rsidR="001D3461">
        <w:rPr>
          <w:i/>
          <w:iCs/>
          <w:sz w:val="26"/>
          <w:szCs w:val="26"/>
        </w:rPr>
        <w:t>4</w:t>
      </w:r>
      <w:r w:rsidR="00F778C1">
        <w:rPr>
          <w:i/>
          <w:iCs/>
          <w:sz w:val="26"/>
          <w:szCs w:val="26"/>
        </w:rPr>
        <w:t>3</w:t>
      </w:r>
      <w:r>
        <w:rPr>
          <w:i/>
          <w:iCs/>
          <w:sz w:val="26"/>
          <w:szCs w:val="26"/>
        </w:rPr>
        <w:t>)</w:t>
      </w:r>
    </w:p>
    <w:p w:rsidR="001741CD" w:rsidRDefault="001741CD" w:rsidP="001741CD">
      <w:pPr>
        <w:pStyle w:val="af0"/>
        <w:ind w:firstLine="709"/>
        <w:jc w:val="both"/>
        <w:rPr>
          <w:sz w:val="26"/>
          <w:szCs w:val="26"/>
        </w:rPr>
      </w:pPr>
    </w:p>
    <w:p w:rsidR="001741CD" w:rsidRDefault="001741CD" w:rsidP="001741CD">
      <w:pPr>
        <w:pStyle w:val="2"/>
        <w:tabs>
          <w:tab w:val="left" w:pos="1134"/>
        </w:tabs>
        <w:ind w:left="0" w:firstLine="567"/>
        <w:rPr>
          <w:sz w:val="26"/>
          <w:szCs w:val="26"/>
        </w:rPr>
      </w:pPr>
      <w:r>
        <w:rPr>
          <w:iCs/>
          <w:sz w:val="26"/>
          <w:szCs w:val="26"/>
        </w:rPr>
        <w:lastRenderedPageBreak/>
        <w:t>СТАТЬЯ 44. Регистрация проектов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Проекты муниципальных правовых актов, вносимые в органы местного самоуправления, регистрируются этими органами местного самоуправления городского округа. Проект муниципального правового акта считается внесенным в орган местного самоуправления со дня его регистрации.</w:t>
      </w:r>
    </w:p>
    <w:p w:rsidR="001741CD" w:rsidRDefault="001741CD" w:rsidP="001741CD">
      <w:pPr>
        <w:pStyle w:val="af0"/>
        <w:ind w:firstLine="567"/>
        <w:jc w:val="both"/>
        <w:rPr>
          <w:sz w:val="26"/>
          <w:szCs w:val="26"/>
        </w:rPr>
      </w:pPr>
      <w:r>
        <w:rPr>
          <w:sz w:val="26"/>
          <w:szCs w:val="26"/>
        </w:rPr>
        <w:t>2. Порядок регистрации проектов муниципальных правовых актов устанавливается органом местного самоуправления. Органом местного самоуправления может быть установлен порядок электронной регистрации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2"/>
        <w:tabs>
          <w:tab w:val="left" w:pos="1134"/>
        </w:tabs>
        <w:ind w:left="0" w:firstLine="567"/>
        <w:rPr>
          <w:sz w:val="26"/>
          <w:szCs w:val="26"/>
        </w:rPr>
      </w:pPr>
      <w:r>
        <w:rPr>
          <w:iCs/>
          <w:sz w:val="26"/>
          <w:szCs w:val="26"/>
        </w:rPr>
        <w:t>СТАТЬЯ 45. Отзыв проектов актов местного самоуправления</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Субъекты права нормотворческой инициативы вправе отозвать внесенные ими в органы местного самоуправления проекты муниципальных правовых актов.</w:t>
      </w:r>
    </w:p>
    <w:p w:rsidR="001741CD" w:rsidRDefault="001741CD" w:rsidP="001741CD">
      <w:pPr>
        <w:pStyle w:val="af0"/>
        <w:ind w:firstLine="567"/>
        <w:jc w:val="both"/>
        <w:rPr>
          <w:sz w:val="26"/>
          <w:szCs w:val="26"/>
        </w:rPr>
      </w:pPr>
      <w:r>
        <w:rPr>
          <w:sz w:val="26"/>
          <w:szCs w:val="26"/>
        </w:rPr>
        <w:t>2. Порядок решения вопросов, связанных с отзывом субъектами права нормотворческой инициативы внесенных ими проектов муниципальных правовых актов, устанавливается органом местного самоуправления.</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46. Экспертиза проектов актов местного самоуправления</w:t>
      </w:r>
    </w:p>
    <w:p w:rsidR="001741CD" w:rsidRDefault="001741CD" w:rsidP="001741CD">
      <w:pPr>
        <w:pStyle w:val="af0"/>
        <w:ind w:firstLine="709"/>
        <w:jc w:val="both"/>
        <w:rPr>
          <w:sz w:val="26"/>
          <w:szCs w:val="26"/>
        </w:rPr>
      </w:pPr>
    </w:p>
    <w:p w:rsidR="001741CD" w:rsidRDefault="001741CD" w:rsidP="001741CD">
      <w:pPr>
        <w:pStyle w:val="af0"/>
        <w:ind w:firstLine="567"/>
        <w:jc w:val="both"/>
        <w:rPr>
          <w:i/>
          <w:sz w:val="26"/>
          <w:szCs w:val="26"/>
        </w:rPr>
      </w:pPr>
      <w:r>
        <w:rPr>
          <w:sz w:val="26"/>
          <w:szCs w:val="26"/>
        </w:rPr>
        <w:t xml:space="preserve">1. Экспертиза проектов </w:t>
      </w:r>
      <w:r w:rsidR="00D02B44">
        <w:rPr>
          <w:sz w:val="26"/>
          <w:szCs w:val="26"/>
        </w:rPr>
        <w:t>муниципальных правовых актов</w:t>
      </w:r>
      <w:r>
        <w:rPr>
          <w:sz w:val="26"/>
          <w:szCs w:val="26"/>
        </w:rPr>
        <w:t xml:space="preserve"> включает в себя их правовую, специализированную и антикоррупционную экспертную оценку.</w:t>
      </w:r>
    </w:p>
    <w:p w:rsidR="001741CD" w:rsidRDefault="001741CD" w:rsidP="001741CD">
      <w:pPr>
        <w:rPr>
          <w:sz w:val="26"/>
          <w:szCs w:val="26"/>
        </w:rPr>
      </w:pPr>
      <w:r>
        <w:rPr>
          <w:i/>
          <w:sz w:val="26"/>
          <w:szCs w:val="26"/>
        </w:rPr>
        <w:t>(часть 1 изложена в редакции  решени</w:t>
      </w:r>
      <w:r w:rsidR="003778BD">
        <w:rPr>
          <w:i/>
          <w:sz w:val="26"/>
          <w:szCs w:val="26"/>
        </w:rPr>
        <w:t>й</w:t>
      </w:r>
      <w:r>
        <w:rPr>
          <w:i/>
          <w:sz w:val="26"/>
          <w:szCs w:val="26"/>
        </w:rPr>
        <w:t xml:space="preserve"> Думы Дальнегорского городского округа от 05 июня 2009 года  №1043</w:t>
      </w:r>
      <w:r w:rsidR="003778BD">
        <w:rPr>
          <w:i/>
          <w:sz w:val="26"/>
          <w:szCs w:val="26"/>
        </w:rPr>
        <w:t>, от 27.01.2017 года №543</w:t>
      </w:r>
      <w:r>
        <w:rPr>
          <w:i/>
          <w:sz w:val="26"/>
          <w:szCs w:val="26"/>
        </w:rPr>
        <w:t>)</w:t>
      </w:r>
    </w:p>
    <w:p w:rsidR="001741CD" w:rsidRDefault="001741CD" w:rsidP="001741CD">
      <w:pPr>
        <w:pStyle w:val="af0"/>
        <w:ind w:firstLine="567"/>
        <w:jc w:val="both"/>
        <w:rPr>
          <w:sz w:val="26"/>
          <w:szCs w:val="26"/>
        </w:rPr>
      </w:pPr>
      <w:r>
        <w:rPr>
          <w:sz w:val="26"/>
          <w:szCs w:val="26"/>
        </w:rPr>
        <w:t>2. Правовая экспертиза состоит в оценке проекта муниципального правового акта с точки зрения:</w:t>
      </w:r>
    </w:p>
    <w:p w:rsidR="001741CD" w:rsidRDefault="001741CD" w:rsidP="001741CD">
      <w:pPr>
        <w:pStyle w:val="af0"/>
        <w:jc w:val="both"/>
        <w:rPr>
          <w:sz w:val="26"/>
          <w:szCs w:val="26"/>
        </w:rPr>
      </w:pPr>
      <w:r>
        <w:rPr>
          <w:sz w:val="26"/>
          <w:szCs w:val="26"/>
        </w:rPr>
        <w:t>1) его соответствия Конституции Российской Федерации, федеральному законодательству, Уставу и законодательству Приморского края, настоящему Уставу и муниципальным правовым актам городского округа;</w:t>
      </w:r>
    </w:p>
    <w:p w:rsidR="001741CD" w:rsidRDefault="001741CD" w:rsidP="001741CD">
      <w:pPr>
        <w:pStyle w:val="af0"/>
        <w:jc w:val="both"/>
        <w:rPr>
          <w:sz w:val="26"/>
          <w:szCs w:val="26"/>
        </w:rPr>
      </w:pPr>
      <w:r>
        <w:rPr>
          <w:sz w:val="26"/>
          <w:szCs w:val="26"/>
        </w:rPr>
        <w:t>2) обоснованности выбора формы муниципального правового акта;</w:t>
      </w:r>
    </w:p>
    <w:p w:rsidR="001741CD" w:rsidRDefault="001741CD" w:rsidP="001741CD">
      <w:pPr>
        <w:pStyle w:val="af0"/>
        <w:jc w:val="both"/>
        <w:rPr>
          <w:sz w:val="26"/>
          <w:szCs w:val="26"/>
        </w:rPr>
      </w:pPr>
      <w:r>
        <w:rPr>
          <w:sz w:val="26"/>
          <w:szCs w:val="26"/>
        </w:rPr>
        <w:t>3) соблюдения правил юридической техники.</w:t>
      </w:r>
    </w:p>
    <w:p w:rsidR="00FC772D" w:rsidRDefault="00FC772D" w:rsidP="00FC772D">
      <w:pPr>
        <w:pStyle w:val="af0"/>
        <w:ind w:firstLine="567"/>
        <w:jc w:val="both"/>
        <w:rPr>
          <w:sz w:val="26"/>
          <w:szCs w:val="26"/>
        </w:rPr>
      </w:pPr>
      <w:r>
        <w:rPr>
          <w:sz w:val="26"/>
          <w:szCs w:val="26"/>
        </w:rPr>
        <w:t>3. В целях проведения антикоррупционной экспертизы субъекты права нормотворческой инициативы направляют проект муниципального правового акта в прокуратуру г. Дальнегорска и (или) лицу либо организации, аккредитованным Министерством юстиции Российской Федерации в качестве независимых экспертов.</w:t>
      </w:r>
    </w:p>
    <w:p w:rsidR="00FC772D" w:rsidRDefault="00FC772D" w:rsidP="00FC772D">
      <w:pPr>
        <w:jc w:val="both"/>
        <w:rPr>
          <w:sz w:val="26"/>
          <w:szCs w:val="26"/>
        </w:rPr>
      </w:pPr>
      <w:r>
        <w:rPr>
          <w:i/>
          <w:sz w:val="26"/>
          <w:szCs w:val="26"/>
        </w:rPr>
        <w:t>(часть 3 дополнена решением Думы Дальнегорского городского округа от 27.01.2017 года  №543)</w:t>
      </w:r>
    </w:p>
    <w:p w:rsidR="00FC772D" w:rsidRDefault="00FC772D" w:rsidP="00FC772D">
      <w:pPr>
        <w:pStyle w:val="af0"/>
        <w:jc w:val="both"/>
        <w:rPr>
          <w:iCs/>
          <w:sz w:val="26"/>
          <w:szCs w:val="26"/>
        </w:rPr>
      </w:pPr>
    </w:p>
    <w:p w:rsidR="001741CD" w:rsidRDefault="001741CD" w:rsidP="001741CD">
      <w:pPr>
        <w:pStyle w:val="2"/>
        <w:ind w:left="0" w:firstLine="567"/>
        <w:rPr>
          <w:sz w:val="26"/>
          <w:szCs w:val="26"/>
        </w:rPr>
      </w:pPr>
      <w:r>
        <w:rPr>
          <w:iCs/>
          <w:sz w:val="26"/>
          <w:szCs w:val="26"/>
        </w:rPr>
        <w:t>СТАТЬЯ 47. Рассмотрение проектов и принятие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Порядок рассмотрения органами местного самоуправления городского округа проектов муниципальных правовых актов устанавливается правовым актом органа местного самоуправления или должностного лица местного самоуправления, который рассматривает указанный муниципальный правовой акт.</w:t>
      </w:r>
    </w:p>
    <w:p w:rsidR="001741CD" w:rsidRDefault="001741CD" w:rsidP="001741CD">
      <w:pPr>
        <w:pStyle w:val="af0"/>
        <w:ind w:firstLine="567"/>
        <w:jc w:val="both"/>
        <w:rPr>
          <w:iCs/>
          <w:sz w:val="26"/>
          <w:szCs w:val="26"/>
        </w:rPr>
      </w:pPr>
      <w:r>
        <w:rPr>
          <w:sz w:val="26"/>
          <w:szCs w:val="26"/>
        </w:rPr>
        <w:t>Порядок принятия (утверждения) муниципальных правовых актов устанавливается правовым актом органа местного самоуправления или должностного лица местного самоуправления, который принимает указанный муниципальный правовой акт.</w:t>
      </w:r>
    </w:p>
    <w:p w:rsidR="008568C2" w:rsidRPr="008568C2" w:rsidRDefault="008568C2" w:rsidP="001741CD">
      <w:pPr>
        <w:pStyle w:val="2"/>
        <w:tabs>
          <w:tab w:val="left" w:pos="1134"/>
        </w:tabs>
        <w:ind w:left="0" w:firstLine="567"/>
        <w:rPr>
          <w:sz w:val="26"/>
          <w:szCs w:val="26"/>
        </w:rPr>
      </w:pPr>
    </w:p>
    <w:p w:rsidR="001741CD" w:rsidRDefault="001741CD" w:rsidP="001741CD">
      <w:pPr>
        <w:pStyle w:val="2"/>
        <w:tabs>
          <w:tab w:val="left" w:pos="1134"/>
        </w:tabs>
        <w:ind w:left="0" w:firstLine="567"/>
        <w:rPr>
          <w:sz w:val="26"/>
          <w:szCs w:val="26"/>
        </w:rPr>
      </w:pPr>
      <w:r>
        <w:rPr>
          <w:iCs/>
          <w:sz w:val="26"/>
          <w:szCs w:val="26"/>
        </w:rPr>
        <w:t>СТАТЬЯ 48. Подписание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Муниципальные правовые акты подписываются руководителем органа местного самоуправления городского округа, принявшего данный муниципальный правовой акт, кроме случаев, предусмотренных настоящим Уставом.</w:t>
      </w:r>
    </w:p>
    <w:p w:rsidR="001741CD" w:rsidRDefault="001741CD" w:rsidP="001741CD">
      <w:pPr>
        <w:pStyle w:val="af0"/>
        <w:ind w:firstLine="567"/>
        <w:jc w:val="both"/>
        <w:rPr>
          <w:sz w:val="26"/>
          <w:szCs w:val="26"/>
        </w:rPr>
      </w:pPr>
      <w:r>
        <w:rPr>
          <w:sz w:val="26"/>
          <w:szCs w:val="26"/>
        </w:rPr>
        <w:t>2. Подписанный муниципальный правовой акт должен иметь следующие реквизиты:</w:t>
      </w:r>
    </w:p>
    <w:p w:rsidR="001741CD" w:rsidRDefault="001741CD" w:rsidP="001741CD">
      <w:pPr>
        <w:pStyle w:val="af0"/>
        <w:jc w:val="both"/>
        <w:rPr>
          <w:sz w:val="26"/>
          <w:szCs w:val="26"/>
        </w:rPr>
      </w:pPr>
      <w:r>
        <w:rPr>
          <w:sz w:val="26"/>
          <w:szCs w:val="26"/>
        </w:rPr>
        <w:t>1) наименование органа местного самоуправления, должностного лица местного самоуправления городского округа, принявшего и (или) подписавшего муниципальный правовой акт;</w:t>
      </w:r>
    </w:p>
    <w:p w:rsidR="001741CD" w:rsidRDefault="001741CD" w:rsidP="001741CD">
      <w:pPr>
        <w:pStyle w:val="af0"/>
        <w:jc w:val="both"/>
        <w:rPr>
          <w:sz w:val="26"/>
          <w:szCs w:val="26"/>
        </w:rPr>
      </w:pPr>
      <w:r>
        <w:rPr>
          <w:sz w:val="26"/>
          <w:szCs w:val="26"/>
        </w:rPr>
        <w:t>2) наименование вида муниципального правового акта и его название;</w:t>
      </w:r>
    </w:p>
    <w:p w:rsidR="001741CD" w:rsidRDefault="001741CD" w:rsidP="001741CD">
      <w:pPr>
        <w:pStyle w:val="af0"/>
        <w:jc w:val="both"/>
        <w:rPr>
          <w:sz w:val="26"/>
          <w:szCs w:val="26"/>
        </w:rPr>
      </w:pPr>
      <w:r>
        <w:rPr>
          <w:sz w:val="26"/>
          <w:szCs w:val="26"/>
        </w:rPr>
        <w:t>3) дата принятия и (или) подписания муниципального правового акта и его номер.</w:t>
      </w:r>
    </w:p>
    <w:p w:rsidR="001741CD" w:rsidRDefault="001741CD" w:rsidP="001741CD">
      <w:pPr>
        <w:pStyle w:val="af0"/>
        <w:ind w:firstLine="709"/>
        <w:jc w:val="both"/>
        <w:rPr>
          <w:sz w:val="26"/>
          <w:szCs w:val="26"/>
        </w:rPr>
      </w:pPr>
    </w:p>
    <w:p w:rsidR="001741CD" w:rsidRDefault="001741CD" w:rsidP="001741CD">
      <w:pPr>
        <w:pStyle w:val="2"/>
        <w:ind w:left="0" w:firstLine="567"/>
        <w:rPr>
          <w:sz w:val="26"/>
          <w:szCs w:val="26"/>
        </w:rPr>
      </w:pPr>
      <w:r>
        <w:rPr>
          <w:iCs/>
          <w:sz w:val="26"/>
          <w:szCs w:val="26"/>
        </w:rPr>
        <w:t>СТАТЬЯ 49. Вступление в силу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bCs/>
          <w:sz w:val="26"/>
          <w:szCs w:val="26"/>
        </w:rPr>
      </w:pPr>
      <w:r>
        <w:rPr>
          <w:sz w:val="26"/>
          <w:szCs w:val="26"/>
        </w:rPr>
        <w:t>1. Муниципальные правовые акты вступают в силу с момента их принятия, если в самом правовом акте не указан иной срок вступления его в силу, кроме случаев, предусмотренных частями 2 и 3 настоящей статьи.</w:t>
      </w:r>
    </w:p>
    <w:p w:rsidR="001741CD" w:rsidRDefault="001741CD" w:rsidP="001741CD">
      <w:pPr>
        <w:pStyle w:val="af0"/>
        <w:ind w:firstLine="567"/>
        <w:jc w:val="both"/>
        <w:rPr>
          <w:i/>
          <w:iCs/>
          <w:sz w:val="26"/>
          <w:szCs w:val="26"/>
        </w:rPr>
      </w:pPr>
      <w:r>
        <w:rPr>
          <w:bCs/>
          <w:sz w:val="26"/>
          <w:szCs w:val="26"/>
        </w:rPr>
        <w:t xml:space="preserve">2. </w:t>
      </w:r>
      <w:r>
        <w:rPr>
          <w:sz w:val="26"/>
          <w:szCs w:val="26"/>
        </w:rPr>
        <w:t xml:space="preserve">Муниципальные </w:t>
      </w:r>
      <w:r w:rsidR="00AF1A47">
        <w:rPr>
          <w:sz w:val="26"/>
          <w:szCs w:val="26"/>
        </w:rPr>
        <w:t xml:space="preserve">нормативные </w:t>
      </w:r>
      <w:r>
        <w:rPr>
          <w:sz w:val="26"/>
          <w:szCs w:val="26"/>
        </w:rPr>
        <w:t>правовые акты, обязательные для исполнения на всей территории городского округа, устанавливающие либо изменяющие общеобязательные правила и (или) затрагивающие права и свободы граждан, вступают в силу после их официального опубликования.</w:t>
      </w:r>
    </w:p>
    <w:p w:rsidR="001741CD" w:rsidRDefault="001741CD" w:rsidP="001741CD">
      <w:pPr>
        <w:pStyle w:val="af0"/>
        <w:jc w:val="both"/>
        <w:rPr>
          <w:sz w:val="26"/>
          <w:szCs w:val="26"/>
        </w:rPr>
      </w:pPr>
      <w:r>
        <w:rPr>
          <w:i/>
          <w:iCs/>
          <w:sz w:val="26"/>
          <w:szCs w:val="26"/>
        </w:rPr>
        <w:t>(часть 2 изложена в редакции решени</w:t>
      </w:r>
      <w:r w:rsidR="00AF1A47">
        <w:rPr>
          <w:i/>
          <w:iCs/>
          <w:sz w:val="26"/>
          <w:szCs w:val="26"/>
        </w:rPr>
        <w:t>й</w:t>
      </w:r>
      <w:r>
        <w:rPr>
          <w:i/>
          <w:iCs/>
          <w:sz w:val="26"/>
          <w:szCs w:val="26"/>
        </w:rPr>
        <w:t xml:space="preserve">  Думы Дальнегорского городского округа от 28 марта 2013 года № 40</w:t>
      </w:r>
      <w:r w:rsidR="00AF1A47">
        <w:rPr>
          <w:i/>
          <w:iCs/>
          <w:sz w:val="26"/>
          <w:szCs w:val="26"/>
        </w:rPr>
        <w:t>, от 27 ноября 2014 года №304</w:t>
      </w:r>
      <w:r>
        <w:rPr>
          <w:i/>
          <w:iCs/>
          <w:sz w:val="26"/>
          <w:szCs w:val="26"/>
        </w:rPr>
        <w:t>)</w:t>
      </w:r>
    </w:p>
    <w:p w:rsidR="001741CD" w:rsidRDefault="001741CD" w:rsidP="001741CD">
      <w:pPr>
        <w:pStyle w:val="af0"/>
        <w:ind w:firstLine="567"/>
        <w:jc w:val="both"/>
        <w:rPr>
          <w:iCs/>
          <w:sz w:val="26"/>
          <w:szCs w:val="26"/>
        </w:rPr>
      </w:pPr>
      <w:r>
        <w:rPr>
          <w:sz w:val="26"/>
          <w:szCs w:val="26"/>
        </w:rPr>
        <w:t>3. Решения Думы городского округа о налогах и сборах вступают в силу в соответствии с Налоговым кодексом Российской Федерации.</w:t>
      </w:r>
    </w:p>
    <w:p w:rsidR="001741CD" w:rsidRDefault="001741CD" w:rsidP="001741CD">
      <w:pPr>
        <w:pStyle w:val="2"/>
        <w:ind w:left="0" w:firstLine="567"/>
        <w:rPr>
          <w:iCs/>
          <w:sz w:val="26"/>
          <w:szCs w:val="26"/>
        </w:rPr>
      </w:pPr>
    </w:p>
    <w:p w:rsidR="001741CD" w:rsidRDefault="001741CD" w:rsidP="001741CD">
      <w:pPr>
        <w:pStyle w:val="af0"/>
        <w:ind w:firstLine="540"/>
        <w:jc w:val="both"/>
        <w:rPr>
          <w:sz w:val="26"/>
          <w:szCs w:val="26"/>
        </w:rPr>
      </w:pPr>
      <w:r>
        <w:rPr>
          <w:bCs/>
          <w:iCs/>
          <w:sz w:val="26"/>
          <w:szCs w:val="26"/>
        </w:rPr>
        <w:t>СТАТЬЯ 50. Официальное опубликование муниципальных правовых актов</w:t>
      </w:r>
    </w:p>
    <w:p w:rsidR="001741CD" w:rsidRDefault="001741CD" w:rsidP="001741CD">
      <w:pPr>
        <w:pStyle w:val="af0"/>
        <w:ind w:firstLine="540"/>
        <w:jc w:val="both"/>
        <w:rPr>
          <w:sz w:val="26"/>
          <w:szCs w:val="26"/>
        </w:rPr>
      </w:pPr>
    </w:p>
    <w:p w:rsidR="001741CD" w:rsidRDefault="001741CD" w:rsidP="001741CD">
      <w:pPr>
        <w:pStyle w:val="ConsPlusNormal"/>
        <w:ind w:firstLine="540"/>
        <w:jc w:val="both"/>
        <w:rPr>
          <w:bCs/>
          <w:sz w:val="26"/>
          <w:szCs w:val="26"/>
        </w:rPr>
      </w:pPr>
      <w:r>
        <w:rPr>
          <w:rFonts w:ascii="Times New Roman" w:hAnsi="Times New Roman" w:cs="Times New Roman"/>
          <w:sz w:val="26"/>
          <w:szCs w:val="26"/>
        </w:rPr>
        <w:t xml:space="preserve">1. Муниципальные правовые акты, обязательные для исполнения на всей территории городского округа, устанавливающие либо изменяющие общеобязательные правила и (или) затрагивающие права и свободы граждан, подлежат официальному опубликованию. </w:t>
      </w:r>
    </w:p>
    <w:p w:rsidR="001741CD" w:rsidRDefault="001741CD" w:rsidP="003D0065">
      <w:pPr>
        <w:pStyle w:val="af0"/>
        <w:ind w:firstLine="540"/>
        <w:jc w:val="both"/>
        <w:rPr>
          <w:bCs/>
          <w:sz w:val="26"/>
          <w:szCs w:val="26"/>
        </w:rPr>
      </w:pPr>
      <w:r>
        <w:rPr>
          <w:bCs/>
          <w:sz w:val="26"/>
          <w:szCs w:val="26"/>
        </w:rPr>
        <w:t xml:space="preserve">2. Официальным опубликованием муниципального правового акта является первая публикация его полного текста в периодическом печатном издании, указанном в части 3 настоящей статьи. </w:t>
      </w:r>
    </w:p>
    <w:p w:rsidR="001741CD" w:rsidRDefault="001741CD" w:rsidP="003D0065">
      <w:pPr>
        <w:pStyle w:val="af0"/>
        <w:ind w:firstLine="540"/>
        <w:jc w:val="both"/>
        <w:rPr>
          <w:bCs/>
          <w:sz w:val="26"/>
          <w:szCs w:val="26"/>
        </w:rPr>
      </w:pPr>
      <w:r>
        <w:rPr>
          <w:bCs/>
          <w:sz w:val="26"/>
          <w:szCs w:val="26"/>
        </w:rPr>
        <w:t>3. Источником официального опубликования муниципальных правовых актов, официальной информации и иных сведений органов местного самоуправления является периодическое печатное издание – газета «Трудовое слово</w:t>
      </w:r>
      <w:r w:rsidR="003D0065">
        <w:rPr>
          <w:bCs/>
          <w:sz w:val="26"/>
          <w:szCs w:val="26"/>
        </w:rPr>
        <w:t>».</w:t>
      </w:r>
    </w:p>
    <w:p w:rsidR="001741CD" w:rsidRDefault="001741CD" w:rsidP="001741CD">
      <w:pPr>
        <w:pStyle w:val="af0"/>
        <w:ind w:firstLine="540"/>
        <w:jc w:val="both"/>
        <w:rPr>
          <w:i/>
          <w:iCs/>
          <w:sz w:val="26"/>
          <w:szCs w:val="26"/>
        </w:rPr>
      </w:pPr>
      <w:r>
        <w:rPr>
          <w:bCs/>
          <w:sz w:val="26"/>
          <w:szCs w:val="26"/>
        </w:rPr>
        <w:t xml:space="preserve">4. Решение об опубликовании иных муниципальных правовых актов принимает орган местного самоуправления, принявший (издавший) данный муниципальный правовой акт. </w:t>
      </w:r>
    </w:p>
    <w:p w:rsidR="001741CD" w:rsidRDefault="001741CD" w:rsidP="001741CD">
      <w:pPr>
        <w:pStyle w:val="af0"/>
        <w:jc w:val="both"/>
        <w:rPr>
          <w:iCs/>
          <w:color w:val="FF0000"/>
          <w:sz w:val="26"/>
          <w:szCs w:val="26"/>
        </w:rPr>
      </w:pPr>
      <w:r>
        <w:rPr>
          <w:i/>
          <w:iCs/>
          <w:sz w:val="26"/>
          <w:szCs w:val="26"/>
        </w:rPr>
        <w:t>(статья 50 изложена в редакции решения Думы Дальнегорского городского округа от 28 марта 2013 года № 40)</w:t>
      </w:r>
    </w:p>
    <w:p w:rsidR="001741CD" w:rsidRDefault="001741CD" w:rsidP="001741CD">
      <w:pPr>
        <w:pStyle w:val="af0"/>
        <w:jc w:val="both"/>
        <w:rPr>
          <w:iCs/>
          <w:color w:val="FF0000"/>
          <w:sz w:val="26"/>
          <w:szCs w:val="26"/>
        </w:rPr>
      </w:pPr>
    </w:p>
    <w:p w:rsidR="001741CD" w:rsidRDefault="001741CD" w:rsidP="001741CD">
      <w:pPr>
        <w:pStyle w:val="2"/>
        <w:tabs>
          <w:tab w:val="left" w:pos="0"/>
        </w:tabs>
        <w:ind w:left="0" w:firstLine="567"/>
        <w:jc w:val="both"/>
      </w:pPr>
      <w:r>
        <w:rPr>
          <w:sz w:val="26"/>
          <w:szCs w:val="26"/>
        </w:rPr>
        <w:lastRenderedPageBreak/>
        <w:t>СТАТЬЯ 51. Особенности утверждения, подписания и обнародования принятых                       решений Думы городского округа, устанавливающих либо изменяющих правила, обязательные для исполнения на территории городского округа</w:t>
      </w:r>
      <w:r>
        <w:rPr>
          <w:rStyle w:val="11"/>
          <w:sz w:val="26"/>
          <w:szCs w:val="26"/>
        </w:rPr>
        <w:footnoteReference w:id="2"/>
      </w:r>
    </w:p>
    <w:p w:rsidR="001741CD" w:rsidRDefault="001741CD" w:rsidP="001741CD"/>
    <w:p w:rsidR="001741CD" w:rsidRDefault="001741CD" w:rsidP="001741CD">
      <w:pPr>
        <w:pStyle w:val="ConsNormal"/>
        <w:widowControl/>
        <w:ind w:firstLine="567"/>
        <w:jc w:val="both"/>
        <w:rPr>
          <w:bCs/>
          <w:sz w:val="26"/>
          <w:szCs w:val="26"/>
        </w:rPr>
      </w:pPr>
      <w:r>
        <w:rPr>
          <w:rFonts w:ascii="Times New Roman" w:hAnsi="Times New Roman" w:cs="Times New Roman"/>
          <w:sz w:val="26"/>
          <w:szCs w:val="26"/>
        </w:rPr>
        <w:t>1.</w:t>
      </w:r>
      <w:r>
        <w:rPr>
          <w:sz w:val="26"/>
          <w:szCs w:val="26"/>
        </w:rPr>
        <w:t xml:space="preserve"> </w:t>
      </w:r>
      <w:r>
        <w:rPr>
          <w:rFonts w:ascii="Times New Roman" w:hAnsi="Times New Roman" w:cs="Times New Roman"/>
          <w:sz w:val="26"/>
          <w:szCs w:val="26"/>
        </w:rPr>
        <w:t>Решения Думы городского округа, устанавливающие</w:t>
      </w:r>
      <w:r w:rsidR="00B1727D">
        <w:rPr>
          <w:rFonts w:ascii="Times New Roman" w:hAnsi="Times New Roman" w:cs="Times New Roman"/>
          <w:sz w:val="26"/>
          <w:szCs w:val="26"/>
        </w:rPr>
        <w:t>, отменяющие</w:t>
      </w:r>
      <w:r>
        <w:rPr>
          <w:rFonts w:ascii="Times New Roman" w:hAnsi="Times New Roman" w:cs="Times New Roman"/>
          <w:sz w:val="26"/>
          <w:szCs w:val="26"/>
        </w:rPr>
        <w:t xml:space="preserve"> либо изменяющие правила, обязательные для исполнения на территории Дальнегорского городского округа, принимаются большинством голосов от установленной численности депутатов Думы городского округа, если иное не предусмотрено действующим законодательством Российской Федерации.</w:t>
      </w:r>
    </w:p>
    <w:p w:rsidR="001741CD" w:rsidRDefault="001741CD" w:rsidP="001741CD">
      <w:pPr>
        <w:pStyle w:val="af0"/>
        <w:ind w:firstLine="567"/>
        <w:jc w:val="both"/>
        <w:rPr>
          <w:i/>
          <w:sz w:val="26"/>
          <w:szCs w:val="26"/>
        </w:rPr>
      </w:pPr>
      <w:r>
        <w:rPr>
          <w:bCs/>
          <w:sz w:val="26"/>
          <w:szCs w:val="26"/>
        </w:rPr>
        <w:t xml:space="preserve">Решения Думы городского округа в течение десяти дней со дня их принятия направляются Главе городского округа для подписания и официального опубликования. </w:t>
      </w:r>
    </w:p>
    <w:p w:rsidR="001741CD" w:rsidRDefault="001741CD" w:rsidP="001741CD">
      <w:pPr>
        <w:pStyle w:val="af0"/>
        <w:jc w:val="both"/>
        <w:rPr>
          <w:bCs/>
          <w:sz w:val="26"/>
          <w:szCs w:val="26"/>
        </w:rPr>
      </w:pPr>
      <w:r>
        <w:rPr>
          <w:i/>
          <w:sz w:val="26"/>
          <w:szCs w:val="26"/>
        </w:rPr>
        <w:t>(часть 1 изложена в редакции решений Думы Дальнегорского городского округа от 02.08.2007 № 646, от 25.03.2010 №1174, от 28.03.2013 года № 40</w:t>
      </w:r>
      <w:r w:rsidR="00943DF9">
        <w:rPr>
          <w:i/>
          <w:sz w:val="26"/>
          <w:szCs w:val="26"/>
        </w:rPr>
        <w:t>, от 27.01.2017 года №543</w:t>
      </w:r>
      <w:r>
        <w:rPr>
          <w:i/>
          <w:sz w:val="26"/>
          <w:szCs w:val="26"/>
        </w:rPr>
        <w:t>)</w:t>
      </w:r>
    </w:p>
    <w:p w:rsidR="001741CD" w:rsidRDefault="001741CD" w:rsidP="001741CD">
      <w:pPr>
        <w:pStyle w:val="af0"/>
        <w:ind w:firstLine="567"/>
        <w:jc w:val="both"/>
        <w:rPr>
          <w:i/>
          <w:sz w:val="26"/>
          <w:szCs w:val="26"/>
        </w:rPr>
      </w:pPr>
      <w:r>
        <w:rPr>
          <w:bCs/>
          <w:sz w:val="26"/>
          <w:szCs w:val="26"/>
        </w:rPr>
        <w:t xml:space="preserve">2. В течение десяти дней со дня поступления Главе городского округа решение Думы городского округа подписывается Главой городского округа и официально опубликовывается либо отклоняется им. </w:t>
      </w:r>
    </w:p>
    <w:p w:rsidR="001741CD" w:rsidRDefault="001741CD" w:rsidP="001741CD">
      <w:pPr>
        <w:pStyle w:val="af0"/>
        <w:jc w:val="both"/>
        <w:rPr>
          <w:bCs/>
          <w:sz w:val="26"/>
          <w:szCs w:val="26"/>
        </w:rPr>
      </w:pPr>
      <w:r>
        <w:rPr>
          <w:i/>
          <w:sz w:val="26"/>
          <w:szCs w:val="26"/>
        </w:rPr>
        <w:t>(часть 2 изложена в редакции решения Думы Дальнегорского городского округа от 28 марта 2013 года № 40)</w:t>
      </w:r>
    </w:p>
    <w:p w:rsidR="001741CD" w:rsidRDefault="001741CD" w:rsidP="001741CD">
      <w:pPr>
        <w:pStyle w:val="af0"/>
        <w:ind w:firstLine="567"/>
        <w:jc w:val="both"/>
        <w:rPr>
          <w:i/>
          <w:iCs/>
          <w:sz w:val="26"/>
          <w:szCs w:val="26"/>
        </w:rPr>
      </w:pPr>
      <w:r>
        <w:rPr>
          <w:bCs/>
          <w:sz w:val="26"/>
          <w:szCs w:val="26"/>
        </w:rPr>
        <w:t xml:space="preserve">3. </w:t>
      </w:r>
      <w:r>
        <w:rPr>
          <w:bCs/>
          <w:color w:val="000000"/>
          <w:sz w:val="26"/>
          <w:szCs w:val="26"/>
        </w:rPr>
        <w:t>Оригинал решения Думы городского округа, подписанного Главой городского округа, в течение одного дня со дня подписания возвращается в Думу городского округа.</w:t>
      </w:r>
    </w:p>
    <w:p w:rsidR="001741CD" w:rsidRDefault="001741CD" w:rsidP="001741CD">
      <w:pPr>
        <w:pStyle w:val="af0"/>
        <w:jc w:val="both"/>
        <w:rPr>
          <w:bCs/>
          <w:sz w:val="26"/>
          <w:szCs w:val="26"/>
        </w:rPr>
      </w:pPr>
      <w:r>
        <w:rPr>
          <w:i/>
          <w:iCs/>
          <w:sz w:val="26"/>
          <w:szCs w:val="26"/>
        </w:rPr>
        <w:t>(часть 3 изложена в редакции решения Думы Дальнегорского городского округа от 12 августа 2011 года №173)</w:t>
      </w:r>
    </w:p>
    <w:p w:rsidR="001741CD" w:rsidRDefault="001741CD" w:rsidP="001741CD">
      <w:pPr>
        <w:pStyle w:val="af0"/>
        <w:ind w:firstLine="540"/>
        <w:jc w:val="both"/>
        <w:rPr>
          <w:i/>
          <w:sz w:val="26"/>
          <w:szCs w:val="26"/>
        </w:rPr>
      </w:pPr>
      <w:r>
        <w:rPr>
          <w:bCs/>
          <w:sz w:val="26"/>
          <w:szCs w:val="26"/>
        </w:rPr>
        <w:t xml:space="preserve">4. </w:t>
      </w:r>
      <w:r>
        <w:rPr>
          <w:bCs/>
          <w:color w:val="000000"/>
          <w:sz w:val="26"/>
          <w:szCs w:val="26"/>
        </w:rPr>
        <w:t>В случае отклонения решения Думы городского округа Глава городского округа в течение десяти дней со дня поступления Главе городского округа возвращает его в Думу городского округа с письменным обоснованием причин отклонения либо с предложением о внесении в него изменений и дополнений.</w:t>
      </w:r>
    </w:p>
    <w:p w:rsidR="001741CD" w:rsidRDefault="001741CD" w:rsidP="001741CD">
      <w:pPr>
        <w:pStyle w:val="af0"/>
        <w:jc w:val="both"/>
        <w:rPr>
          <w:bCs/>
          <w:sz w:val="26"/>
          <w:szCs w:val="26"/>
        </w:rPr>
      </w:pPr>
      <w:r>
        <w:rPr>
          <w:i/>
          <w:sz w:val="26"/>
          <w:szCs w:val="26"/>
        </w:rPr>
        <w:t xml:space="preserve"> (часть 4 изложена в редакции решения Думы Дальнегорского городского округа от 12 августа 2011 года №173)</w:t>
      </w:r>
    </w:p>
    <w:p w:rsidR="001741CD" w:rsidRDefault="001741CD" w:rsidP="001741CD">
      <w:pPr>
        <w:pStyle w:val="af0"/>
        <w:ind w:firstLine="540"/>
        <w:jc w:val="both"/>
        <w:rPr>
          <w:i/>
          <w:sz w:val="26"/>
          <w:szCs w:val="26"/>
        </w:rPr>
      </w:pPr>
      <w:r>
        <w:rPr>
          <w:bCs/>
          <w:sz w:val="26"/>
          <w:szCs w:val="26"/>
        </w:rPr>
        <w:t>5. Отклоненное Главой городского округа решение Думы городского округа повторно выносится на рассмотрение Думы городского округа. Если при повторном рассмотрении отклоненное Главой городского округа решение Думы городского округа принимается в ранее принятой редакции большинством голосов не менее 2/3 от установленной численности депутатов Думы городского округа, решение повторно направляется Главе городского округа для подписания и официального опубликования. Это решение Думы городского округа подлежит подписанию Главой городского округа в течение 7 дней с момента его повторного поступления  Главе городского округа и официальному опубликованию.</w:t>
      </w:r>
    </w:p>
    <w:p w:rsidR="001741CD" w:rsidRDefault="001741CD" w:rsidP="001741CD">
      <w:pPr>
        <w:pStyle w:val="af0"/>
        <w:jc w:val="both"/>
      </w:pPr>
      <w:r>
        <w:rPr>
          <w:i/>
          <w:sz w:val="26"/>
          <w:szCs w:val="26"/>
        </w:rPr>
        <w:t>(часть 5 изложена в редакции решения Думы Дальнегорского городского округа от 28 марта 2013 года № 40)</w:t>
      </w:r>
    </w:p>
    <w:p w:rsidR="001741CD" w:rsidRDefault="001741CD" w:rsidP="001741CD"/>
    <w:p w:rsidR="001741CD" w:rsidRDefault="001741CD" w:rsidP="001741CD">
      <w:pPr>
        <w:pStyle w:val="2"/>
        <w:tabs>
          <w:tab w:val="left" w:pos="0"/>
        </w:tabs>
        <w:ind w:left="0" w:firstLine="567"/>
        <w:rPr>
          <w:sz w:val="26"/>
          <w:szCs w:val="26"/>
        </w:rPr>
      </w:pPr>
      <w:r>
        <w:rPr>
          <w:iCs/>
          <w:sz w:val="26"/>
          <w:szCs w:val="26"/>
        </w:rPr>
        <w:t>СТАТЬЯ 52. Действие муниципальных правовых актов в пространстве</w:t>
      </w:r>
    </w:p>
    <w:p w:rsidR="001741CD" w:rsidRDefault="001741CD" w:rsidP="001741CD">
      <w:pPr>
        <w:pStyle w:val="af0"/>
        <w:ind w:firstLine="567"/>
        <w:jc w:val="both"/>
        <w:rPr>
          <w:sz w:val="26"/>
          <w:szCs w:val="26"/>
        </w:rPr>
      </w:pPr>
    </w:p>
    <w:p w:rsidR="001741CD" w:rsidRDefault="001741CD" w:rsidP="001741CD">
      <w:pPr>
        <w:pStyle w:val="af0"/>
        <w:ind w:firstLine="567"/>
        <w:jc w:val="both"/>
        <w:rPr>
          <w:sz w:val="26"/>
          <w:szCs w:val="26"/>
        </w:rPr>
      </w:pPr>
      <w:r>
        <w:rPr>
          <w:sz w:val="26"/>
          <w:szCs w:val="26"/>
        </w:rPr>
        <w:t>Сфера действия муниципальных правовых актов городского округа ограничивается территорией городского округа.</w:t>
      </w:r>
    </w:p>
    <w:p w:rsidR="001741CD" w:rsidRDefault="001741CD" w:rsidP="001741CD">
      <w:pPr>
        <w:pStyle w:val="2"/>
        <w:tabs>
          <w:tab w:val="left" w:pos="0"/>
        </w:tabs>
        <w:ind w:left="0" w:firstLine="567"/>
        <w:rPr>
          <w:sz w:val="26"/>
          <w:szCs w:val="26"/>
        </w:rPr>
      </w:pPr>
      <w:r>
        <w:rPr>
          <w:iCs/>
          <w:sz w:val="26"/>
          <w:szCs w:val="26"/>
        </w:rPr>
        <w:lastRenderedPageBreak/>
        <w:t>СТАТЬЯ 53. Действие муниципальных правовых актов во времени</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Муниципальные правовые акты вступают в силу с момента их принятия, если иное не определено настоящим Уставом или самим актом.</w:t>
      </w:r>
    </w:p>
    <w:p w:rsidR="001741CD" w:rsidRDefault="001741CD" w:rsidP="001741CD">
      <w:pPr>
        <w:pStyle w:val="af0"/>
        <w:ind w:firstLine="567"/>
        <w:jc w:val="both"/>
        <w:rPr>
          <w:sz w:val="26"/>
          <w:szCs w:val="26"/>
        </w:rPr>
      </w:pPr>
      <w:r>
        <w:rPr>
          <w:sz w:val="26"/>
          <w:szCs w:val="26"/>
        </w:rPr>
        <w:t>2. Муниципальные правовые акты действуют до момента их отмены или признания утратившими силу, если в самом муниципальном правовом акте не указана точная дата окончания его действия.</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54. Действие муниципальных правовых актов по кругу лиц</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Муниципальные правовые акты, принятые путем прямого волеизъявления граждан, решения (постановления, распоряжения, приказы) органов и должностных лиц местного самоуправления, принятые в пределах их полномочий, обязательны для исполнения всеми предприятиями, учреждениями и организациями независимо от их организационно-правовых форм, а также органами местного самоуправления городского округа и гражданами.</w:t>
      </w:r>
    </w:p>
    <w:p w:rsidR="001741CD" w:rsidRDefault="001741CD" w:rsidP="001741CD">
      <w:pPr>
        <w:pStyle w:val="2"/>
        <w:tabs>
          <w:tab w:val="left" w:pos="0"/>
        </w:tabs>
        <w:ind w:left="0" w:firstLine="567"/>
        <w:rPr>
          <w:sz w:val="26"/>
          <w:szCs w:val="26"/>
        </w:rPr>
      </w:pPr>
      <w:r>
        <w:rPr>
          <w:iCs/>
          <w:sz w:val="26"/>
          <w:szCs w:val="26"/>
        </w:rPr>
        <w:t>СТАТЬЯ 55. Изменения в муниципальные правовые акты</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В муниципальные правовые акты могут быть внесены изменения.</w:t>
      </w:r>
    </w:p>
    <w:p w:rsidR="001741CD" w:rsidRDefault="001741CD" w:rsidP="001741CD">
      <w:pPr>
        <w:pStyle w:val="af0"/>
        <w:ind w:firstLine="567"/>
        <w:jc w:val="both"/>
        <w:rPr>
          <w:i/>
          <w:iCs/>
          <w:sz w:val="26"/>
          <w:szCs w:val="26"/>
        </w:rPr>
      </w:pPr>
      <w:r>
        <w:rPr>
          <w:sz w:val="26"/>
          <w:szCs w:val="26"/>
        </w:rPr>
        <w:t>2. Изменения в муниципальные правовые акты могут вноситься по инициативе субъектов правотворческой инициативы.</w:t>
      </w:r>
    </w:p>
    <w:p w:rsidR="001741CD" w:rsidRDefault="001741CD" w:rsidP="001741CD">
      <w:pPr>
        <w:pStyle w:val="af0"/>
        <w:jc w:val="both"/>
        <w:rPr>
          <w:sz w:val="26"/>
          <w:szCs w:val="26"/>
        </w:rPr>
      </w:pPr>
      <w:r>
        <w:rPr>
          <w:i/>
          <w:iCs/>
          <w:sz w:val="26"/>
          <w:szCs w:val="26"/>
        </w:rPr>
        <w:t>(часть 2 изложена в редакции решения Думы Дальнегорского городского округа от 25.03.2010 года №1174)</w:t>
      </w:r>
    </w:p>
    <w:p w:rsidR="001741CD" w:rsidRDefault="001741CD" w:rsidP="001741CD">
      <w:pPr>
        <w:pStyle w:val="af0"/>
        <w:ind w:firstLine="567"/>
        <w:jc w:val="both"/>
        <w:rPr>
          <w:sz w:val="26"/>
          <w:szCs w:val="26"/>
        </w:rPr>
      </w:pPr>
      <w:r>
        <w:rPr>
          <w:sz w:val="26"/>
          <w:szCs w:val="26"/>
        </w:rPr>
        <w:t>3. Внесение изменений в муниципальные правовые акты производится в порядке, установленном для принятия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56. Порядок внесения изменений и дополнений в настоящий Устав.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Изменения и дополнения в настоящий Устав принимаются решением Думы городского округа.</w:t>
      </w:r>
    </w:p>
    <w:p w:rsidR="001741CD" w:rsidRDefault="001741CD" w:rsidP="001741CD">
      <w:pPr>
        <w:pStyle w:val="af0"/>
        <w:ind w:firstLine="567"/>
        <w:jc w:val="both"/>
        <w:rPr>
          <w:i/>
          <w:sz w:val="26"/>
          <w:szCs w:val="26"/>
        </w:rPr>
      </w:pPr>
      <w:r>
        <w:rPr>
          <w:sz w:val="26"/>
          <w:szCs w:val="26"/>
        </w:rPr>
        <w:t xml:space="preserve">2. Проект решения Думы городского округа о внесении изменений и дополнений в настоящий Устав не позднее, чем за 30 дней до дня рассмотрения вопроса о внесении изменений и дополнений в Устав подлежит официальному опубликованию с одновременным официальным опубликованием установленного Думой городского округа порядка учета предложений по проекту, указанного решения, а также порядка участия граждан в его обсуждении. </w:t>
      </w:r>
      <w:r w:rsidR="00AB11F9">
        <w:rPr>
          <w:sz w:val="26"/>
          <w:szCs w:val="26"/>
        </w:rPr>
        <w:t>Не требуется официальное опубликование (обнародование) порядка учета предложений по проекту решения Думы Дальнегорского городского округа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 законов Приморского края в целях приведения настоящего Устава в соответствии с этими нормативными правовыми актами.</w:t>
      </w:r>
    </w:p>
    <w:p w:rsidR="001741CD" w:rsidRDefault="001741CD" w:rsidP="001741CD">
      <w:pPr>
        <w:pStyle w:val="af0"/>
        <w:jc w:val="both"/>
        <w:rPr>
          <w:sz w:val="26"/>
          <w:szCs w:val="26"/>
        </w:rPr>
      </w:pPr>
      <w:r>
        <w:rPr>
          <w:i/>
          <w:sz w:val="26"/>
          <w:szCs w:val="26"/>
        </w:rPr>
        <w:t>(абзац 1 изложен в редакции решений Думы Дальнегорского городского округа от 02.08.2007 № 646,от 25.03.2010 №1174, от 12 августа 2011 года №173</w:t>
      </w:r>
      <w:r w:rsidR="00AB11F9">
        <w:rPr>
          <w:i/>
          <w:sz w:val="26"/>
          <w:szCs w:val="26"/>
        </w:rPr>
        <w:t>, от 30 марта 2017 года №569</w:t>
      </w:r>
      <w:r>
        <w:rPr>
          <w:i/>
          <w:sz w:val="26"/>
          <w:szCs w:val="26"/>
        </w:rPr>
        <w:t>)</w:t>
      </w:r>
    </w:p>
    <w:p w:rsidR="001741CD" w:rsidRDefault="001741CD" w:rsidP="001741CD">
      <w:pPr>
        <w:pStyle w:val="af0"/>
        <w:ind w:firstLine="567"/>
        <w:jc w:val="both"/>
        <w:rPr>
          <w:i/>
          <w:sz w:val="26"/>
          <w:szCs w:val="26"/>
        </w:rPr>
      </w:pPr>
      <w:r>
        <w:rPr>
          <w:sz w:val="26"/>
          <w:szCs w:val="26"/>
        </w:rPr>
        <w:t>После официального опубликования не позднее чем через 15 дней проект решения Думы городского округа о внесении изменений и дополнений в Устав городского округа выносится на публичные слушания</w:t>
      </w:r>
      <w:r>
        <w:rPr>
          <w:b/>
          <w:sz w:val="26"/>
          <w:szCs w:val="26"/>
        </w:rPr>
        <w:t xml:space="preserve"> </w:t>
      </w:r>
      <w:r>
        <w:rPr>
          <w:bCs/>
          <w:sz w:val="26"/>
          <w:szCs w:val="26"/>
        </w:rPr>
        <w:t xml:space="preserve">с учётом положений пункта 1 </w:t>
      </w:r>
      <w:r>
        <w:rPr>
          <w:bCs/>
          <w:sz w:val="26"/>
          <w:szCs w:val="26"/>
        </w:rPr>
        <w:lastRenderedPageBreak/>
        <w:t>части 2 статьи 14 настоящего Устава</w:t>
      </w:r>
      <w:r>
        <w:rPr>
          <w:sz w:val="26"/>
          <w:szCs w:val="26"/>
        </w:rPr>
        <w:t>. Результаты публичных слушаний подлежат официальному опубликованию.</w:t>
      </w:r>
    </w:p>
    <w:p w:rsidR="001741CD" w:rsidRDefault="001741CD" w:rsidP="001741CD">
      <w:pPr>
        <w:pStyle w:val="af0"/>
        <w:jc w:val="both"/>
        <w:rPr>
          <w:i/>
          <w:sz w:val="26"/>
          <w:szCs w:val="26"/>
        </w:rPr>
      </w:pPr>
      <w:r>
        <w:rPr>
          <w:i/>
          <w:sz w:val="26"/>
          <w:szCs w:val="26"/>
        </w:rPr>
        <w:t>(абзац 2 изложен в редакции решений Думы Дальнегорского городского округа от 02.08.2007 № 646, от 25.03.2010 №1174, от 12 августа 2011 года №173)</w:t>
      </w:r>
    </w:p>
    <w:p w:rsidR="001741CD" w:rsidRDefault="001741CD" w:rsidP="001741CD">
      <w:pPr>
        <w:pStyle w:val="af0"/>
        <w:jc w:val="both"/>
        <w:rPr>
          <w:sz w:val="26"/>
          <w:szCs w:val="26"/>
        </w:rPr>
      </w:pPr>
      <w:r>
        <w:rPr>
          <w:i/>
          <w:sz w:val="26"/>
          <w:szCs w:val="26"/>
        </w:rPr>
        <w:t>(часть 2 изложена в редакции решения Думы Дальнегорского городского округа от 28 марта 2013 года № 40)</w:t>
      </w:r>
    </w:p>
    <w:p w:rsidR="001741CD" w:rsidRDefault="001741CD" w:rsidP="001741CD">
      <w:pPr>
        <w:pStyle w:val="af0"/>
        <w:ind w:firstLine="567"/>
        <w:jc w:val="both"/>
        <w:rPr>
          <w:sz w:val="26"/>
          <w:szCs w:val="26"/>
        </w:rPr>
      </w:pPr>
      <w:r>
        <w:rPr>
          <w:sz w:val="26"/>
          <w:szCs w:val="26"/>
        </w:rPr>
        <w:t>3. После проведения публичных слушаний проект решения Думы городского округа о внесении изменений и дополнений в настоящий Устав выносится на заседание Думы городского округа.</w:t>
      </w:r>
    </w:p>
    <w:p w:rsidR="00261C51" w:rsidRDefault="00261C51" w:rsidP="00261C51">
      <w:pPr>
        <w:pStyle w:val="af0"/>
        <w:jc w:val="both"/>
        <w:rPr>
          <w:sz w:val="26"/>
          <w:szCs w:val="26"/>
        </w:rPr>
      </w:pPr>
      <w:r>
        <w:rPr>
          <w:i/>
          <w:iCs/>
          <w:sz w:val="26"/>
          <w:szCs w:val="26"/>
        </w:rPr>
        <w:t>(часть 3 изложена в редакции решения Думы Дальнегорского городского округа от 29.05.2015 года №364)</w:t>
      </w:r>
    </w:p>
    <w:p w:rsidR="001741CD" w:rsidRDefault="001741CD" w:rsidP="001741CD">
      <w:pPr>
        <w:pStyle w:val="af0"/>
        <w:ind w:firstLine="567"/>
        <w:jc w:val="both"/>
        <w:rPr>
          <w:sz w:val="26"/>
          <w:szCs w:val="26"/>
        </w:rPr>
      </w:pPr>
      <w:r>
        <w:rPr>
          <w:sz w:val="26"/>
          <w:szCs w:val="26"/>
        </w:rPr>
        <w:t>4. Решение о внесении изменений и дополнений считается принятым, если за него проголосовало не менее двух третей от установленной настоящим Уставом численности депутатов Думы городского округа.</w:t>
      </w:r>
    </w:p>
    <w:p w:rsidR="001741CD" w:rsidRDefault="001741CD" w:rsidP="001741CD">
      <w:pPr>
        <w:pStyle w:val="af0"/>
        <w:ind w:firstLine="540"/>
        <w:jc w:val="both"/>
        <w:rPr>
          <w:i/>
          <w:iCs/>
          <w:sz w:val="26"/>
          <w:szCs w:val="26"/>
        </w:rPr>
      </w:pPr>
      <w:r>
        <w:rPr>
          <w:sz w:val="26"/>
          <w:szCs w:val="26"/>
        </w:rPr>
        <w:t xml:space="preserve">5. Решение Думы городского округа о внесении изменений и дополнений в настоящий Устав подлежит официальному опубликованию после  государственной регистрации и вступает в силу после официального опубликования. Глава городского округа обязан опубликовать зарегистрированное решение Думы городского округа о внесении изменений и дополнений в настоящий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741CD" w:rsidRDefault="001741CD" w:rsidP="001741CD">
      <w:pPr>
        <w:pStyle w:val="af0"/>
        <w:jc w:val="both"/>
        <w:rPr>
          <w:bCs/>
          <w:sz w:val="26"/>
          <w:szCs w:val="26"/>
        </w:rPr>
      </w:pPr>
      <w:r>
        <w:rPr>
          <w:i/>
          <w:iCs/>
          <w:sz w:val="26"/>
          <w:szCs w:val="26"/>
        </w:rPr>
        <w:t>(часть 5 изложена в  редакции решения  Думы Дальнегорского городского округа от 28 марта 2013 года № 40)</w:t>
      </w:r>
    </w:p>
    <w:p w:rsidR="001741CD" w:rsidRDefault="001741CD" w:rsidP="001741CD">
      <w:pPr>
        <w:pStyle w:val="af0"/>
        <w:ind w:firstLine="567"/>
        <w:jc w:val="both"/>
        <w:rPr>
          <w:i/>
          <w:iCs/>
          <w:sz w:val="26"/>
          <w:szCs w:val="26"/>
        </w:rPr>
      </w:pPr>
      <w:r>
        <w:rPr>
          <w:bCs/>
          <w:sz w:val="26"/>
          <w:szCs w:val="26"/>
        </w:rPr>
        <w:t>6. Изменения и дополнения, внесённые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городского округа), вступают в силу после истечения срока полномочий Думы городского округа, принявшей решение о внесении в Устав указанных изменений и дополнений.</w:t>
      </w:r>
    </w:p>
    <w:p w:rsidR="001741CD" w:rsidRDefault="001741CD" w:rsidP="001741CD">
      <w:pPr>
        <w:pStyle w:val="af0"/>
        <w:jc w:val="both"/>
        <w:rPr>
          <w:i/>
          <w:iCs/>
          <w:sz w:val="26"/>
          <w:szCs w:val="26"/>
        </w:rPr>
      </w:pPr>
      <w:r>
        <w:rPr>
          <w:i/>
          <w:iCs/>
          <w:sz w:val="26"/>
          <w:szCs w:val="26"/>
        </w:rPr>
        <w:t>(часть 6 внесена решением Думы Дальнегорского городского округа от 25.03.2010 года №1174)</w:t>
      </w:r>
    </w:p>
    <w:p w:rsidR="00EF0661" w:rsidRDefault="00EF0661" w:rsidP="00EF0661">
      <w:pPr>
        <w:pStyle w:val="af0"/>
        <w:ind w:firstLine="567"/>
        <w:jc w:val="both"/>
        <w:rPr>
          <w:sz w:val="26"/>
          <w:szCs w:val="26"/>
        </w:rPr>
      </w:pPr>
      <w:r>
        <w:rPr>
          <w:sz w:val="26"/>
          <w:szCs w:val="26"/>
        </w:rPr>
        <w:t>7. Приведение настоящего Устава в соответствие с федеральным законом, законом Приморского края осуществляется в установленный этими законодательными актами срок. В случае, если федеральным законом, законом Приморского края указанный срок не установлен, срок приведения настоящего Устава в соответствие с федеральным законом, законом Приморского края определяется с учетом даты вступления в силу соответствующего федерального закона, закона Приморского края, необходимости официального опубликования (обнародования) и обсуждения на публичных слушаниях проекта решения Думы городского округа о внесении изменений и дополнений в Устав городского округа, учета предложений граждан по нему, периодичности заседаний Думы городского округа,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EF0661" w:rsidRPr="00EF0661" w:rsidRDefault="00EF0661" w:rsidP="00EF0661">
      <w:pPr>
        <w:pStyle w:val="af0"/>
        <w:jc w:val="both"/>
        <w:rPr>
          <w:i/>
          <w:sz w:val="26"/>
          <w:szCs w:val="26"/>
        </w:rPr>
      </w:pPr>
      <w:r>
        <w:rPr>
          <w:i/>
          <w:sz w:val="26"/>
          <w:szCs w:val="26"/>
        </w:rPr>
        <w:t>(часть 7 дополнена решением Думы Дальнегорского городского округа от 30 марта 2017 года №569)</w:t>
      </w:r>
    </w:p>
    <w:p w:rsidR="001741CD" w:rsidRDefault="001741CD" w:rsidP="001741CD">
      <w:pPr>
        <w:pStyle w:val="af0"/>
        <w:ind w:firstLine="709"/>
        <w:jc w:val="both"/>
        <w:rPr>
          <w:sz w:val="26"/>
          <w:szCs w:val="26"/>
        </w:rPr>
      </w:pPr>
    </w:p>
    <w:p w:rsidR="00EF0661" w:rsidRPr="00EF0661" w:rsidRDefault="00EF0661" w:rsidP="001741CD">
      <w:pPr>
        <w:pStyle w:val="2"/>
        <w:ind w:left="0" w:firstLine="567"/>
        <w:rPr>
          <w:sz w:val="26"/>
          <w:szCs w:val="26"/>
        </w:rPr>
      </w:pPr>
    </w:p>
    <w:p w:rsidR="001741CD" w:rsidRDefault="001741CD" w:rsidP="001741CD">
      <w:pPr>
        <w:pStyle w:val="2"/>
        <w:ind w:left="0" w:firstLine="567"/>
        <w:rPr>
          <w:sz w:val="26"/>
          <w:szCs w:val="26"/>
        </w:rPr>
      </w:pPr>
      <w:r>
        <w:rPr>
          <w:iCs/>
          <w:sz w:val="26"/>
          <w:szCs w:val="26"/>
        </w:rPr>
        <w:lastRenderedPageBreak/>
        <w:t>СТАТЬЯ 57. Отмена и приостановление действия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w:t>
      </w:r>
      <w:r>
        <w:rPr>
          <w:bCs/>
          <w:sz w:val="26"/>
          <w:szCs w:val="26"/>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r>
        <w:rPr>
          <w:b/>
          <w:sz w:val="26"/>
          <w:szCs w:val="26"/>
        </w:rPr>
        <w:t xml:space="preserve"> </w:t>
      </w:r>
      <w:r>
        <w:rPr>
          <w:sz w:val="26"/>
          <w:szCs w:val="26"/>
        </w:rPr>
        <w:t>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субъектов Российской Федерации).</w:t>
      </w:r>
    </w:p>
    <w:p w:rsidR="000F0138" w:rsidRDefault="000F0138" w:rsidP="001741CD">
      <w:pPr>
        <w:pStyle w:val="af0"/>
        <w:ind w:firstLine="567"/>
        <w:jc w:val="both"/>
        <w:rPr>
          <w:i/>
          <w:sz w:val="26"/>
          <w:szCs w:val="26"/>
        </w:rPr>
      </w:pPr>
      <w:r w:rsidRPr="0095491E">
        <w:rPr>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4" w:tooltip="Федеральный закон от 07.05.2013 N 78-ФЗ (ред. от 02.11.2013) &quot;Об уполномоченных по защите прав предпринимателей в Российской Федерации&quot;" w:history="1">
        <w:r w:rsidRPr="000F0138">
          <w:rPr>
            <w:rStyle w:val="a4"/>
            <w:color w:val="auto"/>
            <w:sz w:val="26"/>
            <w:szCs w:val="26"/>
            <w:u w:val="none"/>
          </w:rPr>
          <w:t>законодательством</w:t>
        </w:r>
      </w:hyperlink>
      <w:r w:rsidRPr="0095491E">
        <w:rPr>
          <w:sz w:val="26"/>
          <w:szCs w:val="26"/>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sz w:val="26"/>
          <w:szCs w:val="26"/>
        </w:rPr>
        <w:t>.</w:t>
      </w:r>
    </w:p>
    <w:p w:rsidR="001741CD" w:rsidRDefault="001741CD" w:rsidP="000F0138">
      <w:pPr>
        <w:jc w:val="both"/>
        <w:rPr>
          <w:sz w:val="26"/>
          <w:szCs w:val="26"/>
        </w:rPr>
      </w:pPr>
      <w:r>
        <w:rPr>
          <w:i/>
          <w:sz w:val="26"/>
          <w:szCs w:val="26"/>
        </w:rPr>
        <w:t>(часть 1изложена в редакции решени</w:t>
      </w:r>
      <w:r w:rsidR="000F0138">
        <w:rPr>
          <w:i/>
          <w:sz w:val="26"/>
          <w:szCs w:val="26"/>
        </w:rPr>
        <w:t>й</w:t>
      </w:r>
      <w:r>
        <w:rPr>
          <w:i/>
          <w:sz w:val="26"/>
          <w:szCs w:val="26"/>
        </w:rPr>
        <w:t xml:space="preserve"> Думы Дальнегорского городского округа от 05 июня 2009 года  №1043</w:t>
      </w:r>
      <w:r w:rsidR="000F0138">
        <w:rPr>
          <w:i/>
          <w:sz w:val="26"/>
          <w:szCs w:val="26"/>
        </w:rPr>
        <w:t xml:space="preserve">, </w:t>
      </w:r>
      <w:r w:rsidR="00566695">
        <w:rPr>
          <w:i/>
          <w:sz w:val="26"/>
          <w:szCs w:val="26"/>
        </w:rPr>
        <w:t xml:space="preserve">часть 1 дополнена абзацем </w:t>
      </w:r>
      <w:r w:rsidR="005A4598">
        <w:rPr>
          <w:i/>
          <w:sz w:val="26"/>
          <w:szCs w:val="26"/>
        </w:rPr>
        <w:t xml:space="preserve">решением Думы Дальнегорского городского округа </w:t>
      </w:r>
      <w:r w:rsidR="000F0138">
        <w:rPr>
          <w:i/>
          <w:sz w:val="26"/>
          <w:szCs w:val="26"/>
        </w:rPr>
        <w:t>от 25 апреля 2014 года № 228</w:t>
      </w:r>
      <w:r>
        <w:rPr>
          <w:i/>
          <w:sz w:val="26"/>
          <w:szCs w:val="26"/>
        </w:rPr>
        <w:t>)</w:t>
      </w:r>
    </w:p>
    <w:p w:rsidR="001741CD" w:rsidRDefault="001741CD" w:rsidP="001741CD">
      <w:pPr>
        <w:ind w:right="17" w:firstLine="567"/>
        <w:jc w:val="both"/>
        <w:rPr>
          <w:i/>
          <w:sz w:val="26"/>
          <w:szCs w:val="26"/>
        </w:rPr>
      </w:pPr>
      <w:r>
        <w:rPr>
          <w:sz w:val="26"/>
          <w:szCs w:val="26"/>
        </w:rPr>
        <w:t>2. Признание по решению суда закона Приморского края «О Дальнегорском городском округе» не действующим до вступления в силу нового закона Приморского края «О Дальнегорском городском округе» не может являться основанием для признания в судебном порядке недействующими муниципальных правовых актов городского округа, принятых до вступления решения суда в законную силу, или для отмены данных муниципальных правовых актов.</w:t>
      </w:r>
    </w:p>
    <w:p w:rsidR="001741CD" w:rsidRDefault="001741CD" w:rsidP="001741CD">
      <w:pPr>
        <w:pStyle w:val="af0"/>
        <w:jc w:val="both"/>
        <w:rPr>
          <w:sz w:val="26"/>
          <w:szCs w:val="26"/>
        </w:rPr>
      </w:pPr>
      <w:r>
        <w:rPr>
          <w:i/>
          <w:sz w:val="26"/>
          <w:szCs w:val="26"/>
        </w:rPr>
        <w:t>(статья 57 в редакции решения Думы Дальнегорского городского округа от 26 марта 2008 года  №774)</w:t>
      </w:r>
    </w:p>
    <w:p w:rsidR="00937785" w:rsidRPr="00937785" w:rsidRDefault="00937785" w:rsidP="001741CD">
      <w:pPr>
        <w:pStyle w:val="1"/>
        <w:tabs>
          <w:tab w:val="left" w:pos="0"/>
        </w:tabs>
        <w:jc w:val="center"/>
        <w:rPr>
          <w:kern w:val="1"/>
          <w:sz w:val="26"/>
          <w:szCs w:val="26"/>
        </w:rPr>
      </w:pPr>
    </w:p>
    <w:p w:rsidR="001741CD" w:rsidRDefault="001741CD" w:rsidP="001741CD">
      <w:pPr>
        <w:pStyle w:val="1"/>
        <w:tabs>
          <w:tab w:val="left" w:pos="0"/>
        </w:tabs>
        <w:jc w:val="center"/>
        <w:rPr>
          <w:kern w:val="1"/>
          <w:sz w:val="26"/>
          <w:szCs w:val="26"/>
        </w:rPr>
      </w:pPr>
      <w:r>
        <w:rPr>
          <w:i w:val="0"/>
          <w:sz w:val="26"/>
          <w:szCs w:val="26"/>
        </w:rPr>
        <w:t>ГЛАВА 6. ЭКОНОМИЧЕСКАЯ И ФИНАНСОВАЯ ОСНОВЫ МЕСТНОГО САМОУПРАВЛЕНИЯ ГОРОДСКОГО ОКРУГА</w:t>
      </w:r>
    </w:p>
    <w:p w:rsidR="001741CD" w:rsidRDefault="001741CD" w:rsidP="001741CD">
      <w:pPr>
        <w:pStyle w:val="af0"/>
        <w:jc w:val="both"/>
        <w:rPr>
          <w:b/>
          <w:kern w:val="1"/>
          <w:sz w:val="26"/>
          <w:szCs w:val="26"/>
        </w:rPr>
      </w:pPr>
    </w:p>
    <w:p w:rsidR="001741CD" w:rsidRDefault="001741CD" w:rsidP="001741CD">
      <w:pPr>
        <w:pStyle w:val="2"/>
        <w:tabs>
          <w:tab w:val="left" w:pos="0"/>
        </w:tabs>
        <w:ind w:left="0" w:firstLine="567"/>
        <w:rPr>
          <w:sz w:val="26"/>
          <w:szCs w:val="26"/>
        </w:rPr>
      </w:pPr>
      <w:r>
        <w:rPr>
          <w:iCs/>
          <w:sz w:val="26"/>
          <w:szCs w:val="26"/>
        </w:rPr>
        <w:t>СТАТЬЯ 58. Муниципальное имущество</w:t>
      </w:r>
    </w:p>
    <w:p w:rsidR="001741CD" w:rsidRDefault="001741CD" w:rsidP="001741CD">
      <w:pPr>
        <w:pStyle w:val="af0"/>
        <w:jc w:val="both"/>
        <w:rPr>
          <w:sz w:val="26"/>
          <w:szCs w:val="26"/>
        </w:rPr>
      </w:pPr>
    </w:p>
    <w:p w:rsidR="001741CD" w:rsidRDefault="001741CD" w:rsidP="001741CD">
      <w:pPr>
        <w:ind w:firstLine="567"/>
        <w:jc w:val="both"/>
        <w:rPr>
          <w:sz w:val="26"/>
          <w:szCs w:val="26"/>
        </w:rPr>
      </w:pPr>
      <w:r>
        <w:rPr>
          <w:sz w:val="26"/>
          <w:szCs w:val="26"/>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w:t>
      </w:r>
      <w:r>
        <w:rPr>
          <w:sz w:val="26"/>
          <w:szCs w:val="26"/>
        </w:rPr>
        <w:lastRenderedPageBreak/>
        <w:t xml:space="preserve">имущественные права городского округа. </w:t>
      </w:r>
    </w:p>
    <w:p w:rsidR="001741CD" w:rsidRDefault="001741CD" w:rsidP="001741CD">
      <w:pPr>
        <w:ind w:firstLine="567"/>
        <w:jc w:val="both"/>
        <w:rPr>
          <w:sz w:val="26"/>
          <w:szCs w:val="26"/>
        </w:rPr>
      </w:pPr>
      <w:r>
        <w:rPr>
          <w:sz w:val="26"/>
          <w:szCs w:val="26"/>
        </w:rPr>
        <w:t>2. В собственности городского округа находится имущество, предназначенное для решения вопросов местного значения:</w:t>
      </w:r>
    </w:p>
    <w:p w:rsidR="001741CD" w:rsidRDefault="001741CD" w:rsidP="001741CD">
      <w:pPr>
        <w:jc w:val="both"/>
        <w:rPr>
          <w:sz w:val="26"/>
          <w:szCs w:val="26"/>
        </w:rPr>
      </w:pPr>
      <w:r>
        <w:rPr>
          <w:sz w:val="26"/>
          <w:szCs w:val="26"/>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в границах городского округа ;</w:t>
      </w:r>
    </w:p>
    <w:p w:rsidR="001741CD" w:rsidRDefault="001741CD" w:rsidP="001741CD">
      <w:pPr>
        <w:jc w:val="both"/>
        <w:rPr>
          <w:i/>
          <w:sz w:val="26"/>
          <w:szCs w:val="26"/>
        </w:rPr>
      </w:pPr>
      <w:r>
        <w:rPr>
          <w:sz w:val="26"/>
          <w:szCs w:val="26"/>
        </w:rPr>
        <w:t>2) автомобильные дороги местного значения вне границ населённых пунктов в границах городского округа, а также имущество, предназначенное для обслуживания таких автомобильных дорог;</w:t>
      </w:r>
    </w:p>
    <w:p w:rsidR="001741CD" w:rsidRDefault="001741CD" w:rsidP="001741CD">
      <w:pPr>
        <w:jc w:val="both"/>
        <w:rPr>
          <w:iCs/>
          <w:sz w:val="26"/>
          <w:szCs w:val="26"/>
        </w:rPr>
      </w:pPr>
      <w:r>
        <w:rPr>
          <w:i/>
          <w:sz w:val="26"/>
          <w:szCs w:val="26"/>
        </w:rPr>
        <w:t>(пункт 2 в редакции решения Думы Дальнегорского городского округа от 26.03.2008 года №774)</w:t>
      </w:r>
    </w:p>
    <w:p w:rsidR="001741CD" w:rsidRDefault="001741CD" w:rsidP="001741CD">
      <w:pPr>
        <w:jc w:val="both"/>
        <w:rPr>
          <w:i/>
          <w:iCs/>
          <w:sz w:val="26"/>
          <w:szCs w:val="26"/>
        </w:rPr>
      </w:pPr>
      <w:r>
        <w:rPr>
          <w:iCs/>
          <w:sz w:val="26"/>
          <w:szCs w:val="26"/>
        </w:rPr>
        <w:t xml:space="preserve">2.1) </w:t>
      </w:r>
      <w:r>
        <w:rPr>
          <w:sz w:val="26"/>
          <w:szCs w:val="26"/>
        </w:rPr>
        <w:t>имущество, предназначенное для организации охраны общественного порядка в границах городского округа;</w:t>
      </w:r>
    </w:p>
    <w:p w:rsidR="001741CD" w:rsidRDefault="001741CD" w:rsidP="001741CD">
      <w:pPr>
        <w:pStyle w:val="ConsNormal"/>
        <w:widowControl/>
        <w:ind w:firstLine="0"/>
        <w:jc w:val="both"/>
        <w:rPr>
          <w:sz w:val="26"/>
          <w:szCs w:val="26"/>
        </w:rPr>
      </w:pPr>
      <w:r>
        <w:rPr>
          <w:rFonts w:ascii="Times New Roman" w:hAnsi="Times New Roman" w:cs="Times New Roman"/>
          <w:i/>
          <w:iCs/>
          <w:sz w:val="26"/>
          <w:szCs w:val="26"/>
        </w:rPr>
        <w:t>(пункт 2.1  введен решением Думы Дальнегорского городского округа от 25 июля 2013 года  № 97)</w:t>
      </w:r>
    </w:p>
    <w:p w:rsidR="001741CD" w:rsidRDefault="001741CD" w:rsidP="001741CD">
      <w:pPr>
        <w:jc w:val="both"/>
        <w:rPr>
          <w:i/>
          <w:sz w:val="26"/>
          <w:szCs w:val="26"/>
        </w:rPr>
      </w:pPr>
      <w:r>
        <w:rPr>
          <w:sz w:val="26"/>
          <w:szCs w:val="26"/>
        </w:rPr>
        <w:t>3)  жилищный фонд социального использования для обеспечения малоимущих граждан, проживающих в городском округе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1741CD" w:rsidRDefault="001741CD" w:rsidP="001741CD">
      <w:pPr>
        <w:jc w:val="both"/>
        <w:rPr>
          <w:sz w:val="26"/>
          <w:szCs w:val="26"/>
        </w:rPr>
      </w:pPr>
      <w:r>
        <w:rPr>
          <w:i/>
          <w:sz w:val="26"/>
          <w:szCs w:val="26"/>
        </w:rPr>
        <w:t>(пункт 3 изложен  в редакции решения Думы Дальнегорского городского округа от 25 июля  2013 года № 97)</w:t>
      </w:r>
      <w:r>
        <w:rPr>
          <w:sz w:val="26"/>
          <w:szCs w:val="26"/>
        </w:rPr>
        <w:t xml:space="preserve"> </w:t>
      </w:r>
    </w:p>
    <w:p w:rsidR="001741CD" w:rsidRDefault="001741CD" w:rsidP="001741CD">
      <w:pPr>
        <w:jc w:val="both"/>
        <w:rPr>
          <w:sz w:val="26"/>
          <w:szCs w:val="26"/>
        </w:rPr>
      </w:pPr>
      <w:r>
        <w:rPr>
          <w:sz w:val="26"/>
          <w:szCs w:val="26"/>
        </w:rPr>
        <w:t>4) пассажирский транспорт и другое имущество, предназначенные для транспортного обслуживания населения в границах городского округа;</w:t>
      </w:r>
    </w:p>
    <w:p w:rsidR="001741CD" w:rsidRDefault="001741CD" w:rsidP="001741CD">
      <w:pPr>
        <w:jc w:val="both"/>
        <w:rPr>
          <w:sz w:val="26"/>
          <w:szCs w:val="26"/>
        </w:rPr>
      </w:pPr>
      <w:r>
        <w:rPr>
          <w:sz w:val="26"/>
          <w:szCs w:val="26"/>
        </w:rPr>
        <w:t>5) имущество, предназначенное для предупреждения и ликвидации последствий чрезвычайных ситуаций на территории городского округа;</w:t>
      </w:r>
    </w:p>
    <w:p w:rsidR="001741CD" w:rsidRDefault="001741CD" w:rsidP="001741CD">
      <w:pPr>
        <w:jc w:val="both"/>
        <w:rPr>
          <w:i/>
          <w:sz w:val="26"/>
          <w:szCs w:val="26"/>
        </w:rPr>
      </w:pPr>
      <w:r>
        <w:rPr>
          <w:sz w:val="26"/>
          <w:szCs w:val="26"/>
        </w:rPr>
        <w:t>6) имущество, предназначенное для обеспечения первичных мер пожарной безопасности;</w:t>
      </w:r>
    </w:p>
    <w:p w:rsidR="001741CD" w:rsidRDefault="001741CD" w:rsidP="001741CD">
      <w:pPr>
        <w:jc w:val="both"/>
        <w:rPr>
          <w:sz w:val="26"/>
          <w:szCs w:val="26"/>
        </w:rPr>
      </w:pPr>
      <w:r>
        <w:rPr>
          <w:i/>
          <w:sz w:val="26"/>
          <w:szCs w:val="26"/>
        </w:rPr>
        <w:t xml:space="preserve"> (пункт 6 изложен  в редакции решения Думы Дальнегорского городского округа от 12 августа 2011 года №173)</w:t>
      </w:r>
      <w:r>
        <w:rPr>
          <w:sz w:val="26"/>
          <w:szCs w:val="26"/>
        </w:rPr>
        <w:t xml:space="preserve"> </w:t>
      </w:r>
    </w:p>
    <w:p w:rsidR="001741CD" w:rsidRDefault="001741CD" w:rsidP="001741CD">
      <w:pPr>
        <w:jc w:val="both"/>
        <w:rPr>
          <w:i/>
          <w:sz w:val="26"/>
          <w:szCs w:val="26"/>
        </w:rPr>
      </w:pPr>
      <w:r>
        <w:rPr>
          <w:sz w:val="26"/>
          <w:szCs w:val="26"/>
        </w:rPr>
        <w:t>7) имущество, необходимое для решения вопросов, право осуществления которых предоставлено органам местного самоуправления федеральными законами и которые не отнесены к вопросам местного значения;</w:t>
      </w:r>
    </w:p>
    <w:p w:rsidR="001741CD" w:rsidRDefault="001741CD" w:rsidP="001741CD">
      <w:pPr>
        <w:pStyle w:val="af0"/>
        <w:jc w:val="both"/>
        <w:rPr>
          <w:sz w:val="26"/>
          <w:szCs w:val="26"/>
        </w:rPr>
      </w:pPr>
      <w:r>
        <w:rPr>
          <w:i/>
          <w:sz w:val="26"/>
          <w:szCs w:val="26"/>
        </w:rPr>
        <w:t>(пункт 7 в редакции решений Думы Дальнегорского городского округа от 02 августа 2007 № 646, 14.08.2008 года №872);</w:t>
      </w:r>
    </w:p>
    <w:p w:rsidR="001741CD" w:rsidRDefault="001741CD" w:rsidP="001741CD">
      <w:pPr>
        <w:pStyle w:val="af0"/>
        <w:jc w:val="both"/>
        <w:rPr>
          <w:sz w:val="26"/>
          <w:szCs w:val="26"/>
        </w:rPr>
      </w:pPr>
      <w:r>
        <w:rPr>
          <w:sz w:val="26"/>
          <w:szCs w:val="26"/>
        </w:rPr>
        <w:t>8)</w:t>
      </w:r>
      <w:r>
        <w:rPr>
          <w:i/>
          <w:sz w:val="26"/>
          <w:szCs w:val="26"/>
        </w:rPr>
        <w:t xml:space="preserve"> </w:t>
      </w:r>
      <w:r>
        <w:rPr>
          <w:sz w:val="26"/>
          <w:szCs w:val="26"/>
        </w:rPr>
        <w:t>имущество, предназначенное для организации охраны общественного порядка на территории городского округа муниципальной милицией;</w:t>
      </w:r>
    </w:p>
    <w:p w:rsidR="001741CD" w:rsidRDefault="001741CD" w:rsidP="001741CD">
      <w:pPr>
        <w:pStyle w:val="af0"/>
        <w:ind w:left="45" w:hanging="30"/>
        <w:jc w:val="both"/>
        <w:rPr>
          <w:i/>
          <w:sz w:val="26"/>
          <w:szCs w:val="26"/>
        </w:rPr>
      </w:pPr>
      <w:r>
        <w:rPr>
          <w:sz w:val="26"/>
          <w:szCs w:val="26"/>
        </w:rPr>
        <w:t>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1741CD" w:rsidRDefault="001741CD" w:rsidP="001741CD">
      <w:pPr>
        <w:pStyle w:val="af0"/>
        <w:ind w:left="45" w:hanging="30"/>
        <w:jc w:val="both"/>
        <w:rPr>
          <w:sz w:val="26"/>
          <w:szCs w:val="26"/>
        </w:rPr>
      </w:pPr>
      <w:r>
        <w:rPr>
          <w:i/>
          <w:sz w:val="26"/>
          <w:szCs w:val="26"/>
        </w:rPr>
        <w:t>(пункт 9 изложен в редакции решения Думы Дальнегорского городского округа от 08 ноября 2013 года № 155)</w:t>
      </w:r>
      <w:r>
        <w:rPr>
          <w:sz w:val="26"/>
          <w:szCs w:val="26"/>
        </w:rPr>
        <w:t xml:space="preserve"> </w:t>
      </w:r>
    </w:p>
    <w:p w:rsidR="001741CD" w:rsidRDefault="001741CD" w:rsidP="001741CD">
      <w:pPr>
        <w:jc w:val="both"/>
        <w:rPr>
          <w:i/>
          <w:sz w:val="26"/>
          <w:szCs w:val="26"/>
        </w:rPr>
      </w:pPr>
      <w:r>
        <w:rPr>
          <w:sz w:val="26"/>
          <w:szCs w:val="26"/>
        </w:rPr>
        <w:t>10)</w:t>
      </w:r>
      <w:r>
        <w:t xml:space="preserve"> </w:t>
      </w:r>
      <w:r>
        <w:rPr>
          <w:sz w:val="26"/>
          <w:szCs w:val="26"/>
        </w:rPr>
        <w:t>имущество, предназначенное для создания условий для оказания медицинской помощи населению на территории городского округа;</w:t>
      </w:r>
    </w:p>
    <w:p w:rsidR="001741CD" w:rsidRDefault="001741CD" w:rsidP="001741CD">
      <w:pPr>
        <w:pStyle w:val="af0"/>
        <w:jc w:val="both"/>
        <w:rPr>
          <w:sz w:val="26"/>
          <w:szCs w:val="26"/>
        </w:rPr>
      </w:pPr>
      <w:r>
        <w:rPr>
          <w:i/>
          <w:sz w:val="26"/>
          <w:szCs w:val="26"/>
        </w:rPr>
        <w:t>(пункт 10 изложен в редакции решения Думы Дальнегорского городского округа от 28 марта 2013 года № 40)</w:t>
      </w:r>
    </w:p>
    <w:p w:rsidR="001741CD" w:rsidRDefault="001741CD" w:rsidP="001741CD">
      <w:pPr>
        <w:jc w:val="both"/>
        <w:rPr>
          <w:sz w:val="26"/>
          <w:szCs w:val="26"/>
        </w:rPr>
      </w:pPr>
      <w:r>
        <w:rPr>
          <w:sz w:val="26"/>
          <w:szCs w:val="26"/>
        </w:rPr>
        <w:t>11) имущество, предназначенное для сбора и вывоза бытовых отходов и мусора, а также утилизации и переработки бытовых и промышленных отходов;</w:t>
      </w:r>
    </w:p>
    <w:p w:rsidR="001741CD" w:rsidRDefault="001741CD" w:rsidP="001741CD">
      <w:pPr>
        <w:jc w:val="both"/>
        <w:rPr>
          <w:sz w:val="26"/>
          <w:szCs w:val="26"/>
        </w:rPr>
      </w:pPr>
      <w:r>
        <w:rPr>
          <w:sz w:val="26"/>
          <w:szCs w:val="26"/>
        </w:rPr>
        <w:t xml:space="preserve">12) архивные фонды, в том числе кадастр землеустроительной и градостроительной </w:t>
      </w:r>
      <w:r>
        <w:rPr>
          <w:sz w:val="26"/>
          <w:szCs w:val="26"/>
        </w:rPr>
        <w:lastRenderedPageBreak/>
        <w:t>документации, а также имущество, предназначенное для хранения указанных фондов;</w:t>
      </w:r>
    </w:p>
    <w:p w:rsidR="001741CD" w:rsidRDefault="001741CD" w:rsidP="001741CD">
      <w:pPr>
        <w:jc w:val="both"/>
        <w:rPr>
          <w:sz w:val="26"/>
          <w:szCs w:val="26"/>
        </w:rPr>
      </w:pPr>
      <w:r>
        <w:rPr>
          <w:sz w:val="26"/>
          <w:szCs w:val="26"/>
        </w:rPr>
        <w:t xml:space="preserve">13) имущество, включая земельные участки, предназначенное для содержания на территории городского округа мест захоронения и организации ритуальных услуг; </w:t>
      </w:r>
    </w:p>
    <w:p w:rsidR="001741CD" w:rsidRDefault="001741CD" w:rsidP="001741CD">
      <w:pPr>
        <w:tabs>
          <w:tab w:val="left" w:pos="6270"/>
        </w:tabs>
        <w:jc w:val="both"/>
        <w:rPr>
          <w:i/>
          <w:sz w:val="26"/>
          <w:szCs w:val="26"/>
        </w:rPr>
      </w:pPr>
      <w:r>
        <w:rPr>
          <w:sz w:val="26"/>
          <w:szCs w:val="26"/>
        </w:rPr>
        <w:t>14) имущество библиотек городского округа;</w:t>
      </w:r>
    </w:p>
    <w:p w:rsidR="001741CD" w:rsidRDefault="001741CD" w:rsidP="001741CD">
      <w:pPr>
        <w:pStyle w:val="af0"/>
        <w:jc w:val="both"/>
        <w:rPr>
          <w:sz w:val="26"/>
          <w:szCs w:val="26"/>
        </w:rPr>
      </w:pPr>
      <w:r>
        <w:rPr>
          <w:i/>
          <w:sz w:val="26"/>
          <w:szCs w:val="26"/>
        </w:rPr>
        <w:t>(пункт 14 в редакции решения Думы Дальнегорского городского округа от 02 августа 2007 № 646)</w:t>
      </w:r>
    </w:p>
    <w:p w:rsidR="001741CD" w:rsidRDefault="001741CD" w:rsidP="001741CD">
      <w:pPr>
        <w:jc w:val="both"/>
        <w:rPr>
          <w:bCs/>
          <w:sz w:val="26"/>
          <w:szCs w:val="26"/>
        </w:rPr>
      </w:pPr>
      <w:r>
        <w:rPr>
          <w:sz w:val="26"/>
          <w:szCs w:val="26"/>
        </w:rPr>
        <w:t>15) имущество, предназначенное для организации досуга и обеспечения жителей городского округа услугами организаций культуры;</w:t>
      </w:r>
    </w:p>
    <w:p w:rsidR="001741CD" w:rsidRDefault="001741CD" w:rsidP="001741CD">
      <w:pPr>
        <w:pStyle w:val="af0"/>
        <w:jc w:val="both"/>
        <w:rPr>
          <w:i/>
          <w:iCs/>
          <w:sz w:val="26"/>
          <w:szCs w:val="26"/>
        </w:rPr>
      </w:pPr>
      <w:r>
        <w:rPr>
          <w:bCs/>
          <w:sz w:val="26"/>
          <w:szCs w:val="26"/>
        </w:rPr>
        <w:t xml:space="preserve">16) </w:t>
      </w:r>
      <w:r>
        <w:rPr>
          <w:rFonts w:eastAsia="SimSun"/>
          <w:bCs/>
          <w:sz w:val="26"/>
          <w:szCs w:val="26"/>
        </w:rPr>
        <w:t>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1741CD" w:rsidRDefault="001741CD" w:rsidP="001741CD">
      <w:pPr>
        <w:jc w:val="both"/>
        <w:rPr>
          <w:sz w:val="26"/>
          <w:szCs w:val="26"/>
        </w:rPr>
      </w:pPr>
      <w:r>
        <w:rPr>
          <w:i/>
          <w:iCs/>
          <w:sz w:val="26"/>
          <w:szCs w:val="26"/>
        </w:rPr>
        <w:t>(часть 16 в редакции решения Думы Дальнегорского городского округа от 14.08.2008 года №872)</w:t>
      </w:r>
    </w:p>
    <w:p w:rsidR="001741CD" w:rsidRDefault="001741CD" w:rsidP="001741CD">
      <w:pPr>
        <w:jc w:val="both"/>
        <w:rPr>
          <w:i/>
          <w:sz w:val="26"/>
          <w:szCs w:val="26"/>
        </w:rPr>
      </w:pPr>
      <w:r>
        <w:rPr>
          <w:sz w:val="26"/>
          <w:szCs w:val="26"/>
        </w:rPr>
        <w:t>17) имущество, предназначенное для развития на территории городского округа физической культуры и массового спорта;</w:t>
      </w:r>
    </w:p>
    <w:p w:rsidR="001741CD" w:rsidRDefault="001741CD" w:rsidP="001741CD">
      <w:pPr>
        <w:pStyle w:val="af0"/>
        <w:jc w:val="both"/>
        <w:rPr>
          <w:sz w:val="26"/>
          <w:szCs w:val="26"/>
        </w:rPr>
      </w:pPr>
      <w:r>
        <w:rPr>
          <w:i/>
          <w:sz w:val="26"/>
          <w:szCs w:val="26"/>
        </w:rPr>
        <w:t>(пункт 17 в редакции решения Думы Дальнегорского городского округа от 02 августа 2007 № 646)</w:t>
      </w:r>
    </w:p>
    <w:p w:rsidR="001741CD" w:rsidRDefault="001741CD" w:rsidP="001741CD">
      <w:pPr>
        <w:jc w:val="both"/>
        <w:rPr>
          <w:sz w:val="26"/>
          <w:szCs w:val="26"/>
        </w:rPr>
      </w:pPr>
      <w:r>
        <w:rPr>
          <w:sz w:val="26"/>
          <w:szCs w:val="26"/>
        </w:rPr>
        <w:t xml:space="preserve">18)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 </w:t>
      </w:r>
    </w:p>
    <w:p w:rsidR="001741CD" w:rsidRDefault="001741CD" w:rsidP="001741CD">
      <w:pPr>
        <w:jc w:val="both"/>
        <w:rPr>
          <w:sz w:val="26"/>
          <w:szCs w:val="26"/>
        </w:rPr>
      </w:pPr>
      <w:r>
        <w:rPr>
          <w:sz w:val="26"/>
          <w:szCs w:val="26"/>
        </w:rPr>
        <w:t>19) имущество, предназначенное для официального опубликования (обнародования) муниципальных правовых актов, иной официальной информации;</w:t>
      </w:r>
    </w:p>
    <w:p w:rsidR="001741CD" w:rsidRDefault="001741CD" w:rsidP="001741CD">
      <w:pPr>
        <w:jc w:val="both"/>
        <w:rPr>
          <w:sz w:val="26"/>
          <w:szCs w:val="26"/>
        </w:rPr>
      </w:pPr>
      <w:r>
        <w:rPr>
          <w:sz w:val="26"/>
          <w:szCs w:val="26"/>
        </w:rPr>
        <w:t>20) земельные участки, отнесенные к муниципальной собственности городского округа в соответствии с федеральными законами;</w:t>
      </w:r>
    </w:p>
    <w:p w:rsidR="001741CD" w:rsidRDefault="001741CD" w:rsidP="001741CD">
      <w:pPr>
        <w:jc w:val="both"/>
        <w:rPr>
          <w:i/>
          <w:sz w:val="26"/>
          <w:szCs w:val="26"/>
        </w:rPr>
      </w:pPr>
      <w:r>
        <w:rPr>
          <w:sz w:val="26"/>
          <w:szCs w:val="26"/>
        </w:rPr>
        <w:t>21) пруды, обводненные карьеры на территории городского округа;</w:t>
      </w:r>
    </w:p>
    <w:p w:rsidR="001741CD" w:rsidRDefault="001741CD" w:rsidP="001741CD">
      <w:pPr>
        <w:pStyle w:val="af0"/>
        <w:jc w:val="both"/>
        <w:rPr>
          <w:sz w:val="26"/>
          <w:szCs w:val="26"/>
        </w:rPr>
      </w:pPr>
      <w:r>
        <w:rPr>
          <w:i/>
          <w:sz w:val="26"/>
          <w:szCs w:val="26"/>
        </w:rPr>
        <w:t>(пункт 21 в редакции решения Думы Дальнегорского городского округа от 02 августа 2007 № 646)</w:t>
      </w:r>
    </w:p>
    <w:p w:rsidR="001741CD" w:rsidRDefault="001741CD" w:rsidP="001741CD">
      <w:pPr>
        <w:jc w:val="both"/>
        <w:rPr>
          <w:sz w:val="26"/>
          <w:szCs w:val="26"/>
        </w:rPr>
      </w:pPr>
      <w:r>
        <w:rPr>
          <w:sz w:val="26"/>
          <w:szCs w:val="26"/>
        </w:rPr>
        <w:t>22) леса, расположенные в границах населенных пунктов городского округа;</w:t>
      </w:r>
    </w:p>
    <w:p w:rsidR="001741CD" w:rsidRDefault="001741CD" w:rsidP="001741CD">
      <w:pPr>
        <w:jc w:val="both"/>
        <w:rPr>
          <w:sz w:val="26"/>
          <w:szCs w:val="26"/>
        </w:rPr>
      </w:pPr>
      <w:r>
        <w:rPr>
          <w:sz w:val="26"/>
          <w:szCs w:val="26"/>
        </w:rPr>
        <w:t>23)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1741CD" w:rsidRDefault="001741CD" w:rsidP="001741CD">
      <w:pPr>
        <w:pStyle w:val="ConsNormal"/>
        <w:widowControl/>
        <w:ind w:firstLine="0"/>
        <w:rPr>
          <w:rFonts w:ascii="Times New Roman" w:hAnsi="Times New Roman" w:cs="Times New Roman"/>
          <w:i/>
          <w:sz w:val="26"/>
          <w:szCs w:val="26"/>
        </w:rPr>
      </w:pPr>
      <w:r>
        <w:rPr>
          <w:rFonts w:ascii="Times New Roman" w:hAnsi="Times New Roman" w:cs="Times New Roman"/>
          <w:sz w:val="26"/>
          <w:szCs w:val="26"/>
        </w:rPr>
        <w:t>24)имущество,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1741CD" w:rsidRDefault="001741CD" w:rsidP="001741CD">
      <w:pPr>
        <w:pStyle w:val="ConsNormal"/>
        <w:widowControl/>
        <w:ind w:firstLine="0"/>
        <w:rPr>
          <w:sz w:val="26"/>
          <w:szCs w:val="26"/>
        </w:rPr>
      </w:pPr>
      <w:r>
        <w:rPr>
          <w:rFonts w:ascii="Times New Roman" w:hAnsi="Times New Roman" w:cs="Times New Roman"/>
          <w:i/>
          <w:sz w:val="26"/>
          <w:szCs w:val="26"/>
        </w:rPr>
        <w:t>(пункт 24  введен решением Думы Дальнегорского городского округа от 02 августа 2007 № 646)</w:t>
      </w:r>
    </w:p>
    <w:p w:rsidR="001741CD" w:rsidRDefault="001741CD" w:rsidP="001741CD">
      <w:pPr>
        <w:rPr>
          <w:i/>
          <w:sz w:val="26"/>
          <w:szCs w:val="26"/>
        </w:rPr>
      </w:pPr>
      <w:r>
        <w:rPr>
          <w:sz w:val="26"/>
          <w:szCs w:val="26"/>
        </w:rPr>
        <w:t>25) имущество, предназначенное для обеспечения безопасности людей на водных объектах, охраны их жизни и здоровья;</w:t>
      </w:r>
    </w:p>
    <w:p w:rsidR="001741CD" w:rsidRDefault="001741CD" w:rsidP="001741CD">
      <w:pPr>
        <w:rPr>
          <w:sz w:val="26"/>
          <w:szCs w:val="26"/>
        </w:rPr>
      </w:pPr>
      <w:r>
        <w:rPr>
          <w:i/>
          <w:sz w:val="26"/>
          <w:szCs w:val="26"/>
        </w:rPr>
        <w:t>(пункт 25 введен  решением Думы Дальнегорского городского округа от 02 августа 2007 № 646)</w:t>
      </w:r>
    </w:p>
    <w:p w:rsidR="001741CD" w:rsidRDefault="001741CD" w:rsidP="001741CD">
      <w:pPr>
        <w:rPr>
          <w:i/>
          <w:sz w:val="26"/>
          <w:szCs w:val="26"/>
        </w:rPr>
      </w:pPr>
      <w:r>
        <w:rPr>
          <w:sz w:val="26"/>
          <w:szCs w:val="26"/>
        </w:rPr>
        <w:t>26) имущество, признанное бесхозяйным на территории  Дальнегорского городского округа, в установленном законом порядке, включается в состав муниципальной собственности;</w:t>
      </w:r>
    </w:p>
    <w:p w:rsidR="001741CD" w:rsidRDefault="001741CD" w:rsidP="001741CD">
      <w:pPr>
        <w:rPr>
          <w:sz w:val="26"/>
          <w:szCs w:val="26"/>
        </w:rPr>
      </w:pPr>
      <w:r>
        <w:rPr>
          <w:i/>
          <w:sz w:val="26"/>
          <w:szCs w:val="26"/>
        </w:rPr>
        <w:t>(пункт 26 введен решением Думы Дальнегорского городского округа от 02 августа 2007 № 646)</w:t>
      </w:r>
    </w:p>
    <w:p w:rsidR="001741CD" w:rsidRDefault="001741CD" w:rsidP="001741CD">
      <w:pPr>
        <w:pStyle w:val="af0"/>
        <w:jc w:val="both"/>
        <w:rPr>
          <w:i/>
          <w:sz w:val="26"/>
          <w:szCs w:val="26"/>
        </w:rPr>
      </w:pPr>
      <w:r>
        <w:rPr>
          <w:sz w:val="26"/>
          <w:szCs w:val="26"/>
        </w:rPr>
        <w:t>27)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1741CD" w:rsidRDefault="001741CD" w:rsidP="001741CD">
      <w:pPr>
        <w:jc w:val="both"/>
        <w:rPr>
          <w:sz w:val="26"/>
          <w:szCs w:val="26"/>
        </w:rPr>
      </w:pPr>
      <w:r>
        <w:rPr>
          <w:i/>
          <w:sz w:val="26"/>
          <w:szCs w:val="26"/>
        </w:rPr>
        <w:t>(пункт 27 введён</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ind w:right="17"/>
        <w:jc w:val="both"/>
        <w:rPr>
          <w:i/>
          <w:sz w:val="26"/>
          <w:szCs w:val="26"/>
        </w:rPr>
      </w:pPr>
      <w:r>
        <w:rPr>
          <w:sz w:val="26"/>
          <w:szCs w:val="26"/>
        </w:rPr>
        <w:lastRenderedPageBreak/>
        <w:t>28) имущество, предназначенное для развития малого и среднего предпринимательства в городском округе, в том числе для формирования и развития инфраструктуры поддержки субъектов малого и среднего предпринимательства;</w:t>
      </w:r>
    </w:p>
    <w:p w:rsidR="001741CD" w:rsidRDefault="001741CD" w:rsidP="001741CD">
      <w:pPr>
        <w:jc w:val="both"/>
        <w:rPr>
          <w:iCs/>
          <w:sz w:val="26"/>
          <w:szCs w:val="26"/>
        </w:rPr>
      </w:pPr>
      <w:r>
        <w:rPr>
          <w:i/>
          <w:sz w:val="26"/>
          <w:szCs w:val="26"/>
        </w:rPr>
        <w:t>(пункт 28 введён решением  Думы Дальнегорского городского округа от 26 марта 2008 года №774)</w:t>
      </w:r>
    </w:p>
    <w:p w:rsidR="001741CD" w:rsidRDefault="001741CD" w:rsidP="001741CD">
      <w:pPr>
        <w:jc w:val="both"/>
        <w:rPr>
          <w:i/>
          <w:iCs/>
          <w:sz w:val="26"/>
          <w:szCs w:val="26"/>
        </w:rPr>
      </w:pPr>
      <w:r>
        <w:rPr>
          <w:iCs/>
          <w:sz w:val="26"/>
          <w:szCs w:val="26"/>
        </w:rPr>
        <w:t xml:space="preserve">29) </w:t>
      </w:r>
      <w:r>
        <w:rPr>
          <w:sz w:val="26"/>
          <w:szCs w:val="26"/>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городского округа.</w:t>
      </w:r>
    </w:p>
    <w:p w:rsidR="001741CD" w:rsidRDefault="001741CD" w:rsidP="001741CD">
      <w:pPr>
        <w:jc w:val="both"/>
        <w:rPr>
          <w:sz w:val="24"/>
          <w:szCs w:val="24"/>
        </w:rPr>
      </w:pPr>
      <w:r>
        <w:rPr>
          <w:i/>
          <w:iCs/>
          <w:sz w:val="26"/>
          <w:szCs w:val="26"/>
        </w:rPr>
        <w:t>(пункт 29 введён решением Думы Дальнегорского городского округа от 26 августа 2010 года №1239)</w:t>
      </w:r>
    </w:p>
    <w:p w:rsidR="001741CD" w:rsidRDefault="001741CD" w:rsidP="001741CD">
      <w:pPr>
        <w:ind w:firstLine="567"/>
        <w:jc w:val="both"/>
        <w:rPr>
          <w:sz w:val="26"/>
          <w:szCs w:val="26"/>
        </w:rPr>
      </w:pPr>
      <w:r>
        <w:rPr>
          <w:sz w:val="24"/>
          <w:szCs w:val="24"/>
        </w:rPr>
        <w:t xml:space="preserve"> </w:t>
      </w:r>
      <w:r>
        <w:rPr>
          <w:sz w:val="26"/>
          <w:szCs w:val="26"/>
        </w:rPr>
        <w:t>3. В собственности городского округа также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Думы.</w:t>
      </w:r>
    </w:p>
    <w:p w:rsidR="001741CD" w:rsidRDefault="001741CD" w:rsidP="001741CD">
      <w:pPr>
        <w:ind w:firstLine="567"/>
        <w:jc w:val="both"/>
        <w:rPr>
          <w:i/>
          <w:iCs/>
          <w:sz w:val="26"/>
          <w:szCs w:val="26"/>
        </w:rPr>
      </w:pPr>
      <w:r>
        <w:rPr>
          <w:sz w:val="26"/>
          <w:szCs w:val="26"/>
        </w:rPr>
        <w:t xml:space="preserve">4. В случаях возникновения у городского округа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1741CD" w:rsidRDefault="001741CD" w:rsidP="001741CD">
      <w:pPr>
        <w:jc w:val="both"/>
        <w:rPr>
          <w:sz w:val="26"/>
          <w:szCs w:val="26"/>
        </w:rPr>
      </w:pPr>
      <w:r>
        <w:rPr>
          <w:i/>
          <w:iCs/>
          <w:sz w:val="26"/>
          <w:szCs w:val="26"/>
        </w:rPr>
        <w:t>(часть 4</w:t>
      </w:r>
      <w:r>
        <w:rPr>
          <w:sz w:val="26"/>
          <w:szCs w:val="26"/>
        </w:rPr>
        <w:t xml:space="preserve"> </w:t>
      </w:r>
      <w:r>
        <w:rPr>
          <w:i/>
          <w:iCs/>
          <w:sz w:val="26"/>
          <w:szCs w:val="26"/>
        </w:rPr>
        <w:t>введена решением Думы Дальнегорского городского округа от 28 марта 2013 года № 40)</w:t>
      </w:r>
    </w:p>
    <w:p w:rsidR="001741CD" w:rsidRDefault="001741CD" w:rsidP="001741CD">
      <w:pPr>
        <w:jc w:val="both"/>
        <w:rPr>
          <w:sz w:val="26"/>
          <w:szCs w:val="26"/>
        </w:rPr>
      </w:pPr>
    </w:p>
    <w:p w:rsidR="001741CD" w:rsidRDefault="001741CD" w:rsidP="001741CD">
      <w:pPr>
        <w:jc w:val="both"/>
        <w:rPr>
          <w:sz w:val="26"/>
          <w:szCs w:val="26"/>
        </w:rPr>
      </w:pPr>
      <w:r>
        <w:t xml:space="preserve">   </w:t>
      </w:r>
      <w:r>
        <w:rPr>
          <w:sz w:val="26"/>
          <w:szCs w:val="26"/>
        </w:rPr>
        <w:t>СТАТЬЯ 59. Участие Дальнегорского городского округа в организациях межмуниципального сотрудничества.</w:t>
      </w:r>
    </w:p>
    <w:p w:rsidR="001741CD" w:rsidRDefault="001741CD" w:rsidP="001741CD">
      <w:pPr>
        <w:pStyle w:val="af0"/>
        <w:ind w:firstLine="600"/>
        <w:jc w:val="both"/>
        <w:rPr>
          <w:sz w:val="26"/>
          <w:szCs w:val="26"/>
        </w:rPr>
      </w:pPr>
    </w:p>
    <w:p w:rsidR="001741CD" w:rsidRDefault="001741CD" w:rsidP="001741CD">
      <w:pPr>
        <w:pStyle w:val="af0"/>
        <w:ind w:firstLine="600"/>
        <w:jc w:val="both"/>
        <w:rPr>
          <w:sz w:val="26"/>
          <w:szCs w:val="26"/>
        </w:rPr>
      </w:pPr>
      <w:r>
        <w:rPr>
          <w:sz w:val="26"/>
          <w:szCs w:val="26"/>
        </w:rPr>
        <w:t>1. Дальнегорский городской округ вправе участвовать в создании организаций межмуниципального сотрудничества, в том числе межмуниципальных хозяйственных обществ, необходимых для решения вопросов местного значения.</w:t>
      </w:r>
    </w:p>
    <w:p w:rsidR="001741CD" w:rsidRDefault="001741CD" w:rsidP="001741CD">
      <w:pPr>
        <w:ind w:firstLine="567"/>
        <w:jc w:val="both"/>
        <w:rPr>
          <w:i/>
          <w:iCs/>
          <w:sz w:val="26"/>
          <w:szCs w:val="26"/>
        </w:rPr>
      </w:pPr>
      <w:r>
        <w:rPr>
          <w:sz w:val="26"/>
          <w:szCs w:val="26"/>
        </w:rPr>
        <w:t>2. Порядок участия Дальнегорского городского округа в создании организаций межмуниципального сотрудничества определяется Думой Дальнегорского городского округа.</w:t>
      </w:r>
    </w:p>
    <w:p w:rsidR="001741CD" w:rsidRDefault="001741CD" w:rsidP="001741CD">
      <w:pPr>
        <w:jc w:val="both"/>
        <w:rPr>
          <w:sz w:val="26"/>
          <w:szCs w:val="26"/>
        </w:rPr>
      </w:pPr>
      <w:r>
        <w:rPr>
          <w:i/>
          <w:iCs/>
          <w:sz w:val="26"/>
          <w:szCs w:val="26"/>
        </w:rPr>
        <w:t>(статья 59 изложена в редакции решения Думы Дальнегорского городского округа от 24.01.2011 года №73)</w:t>
      </w:r>
    </w:p>
    <w:p w:rsidR="001741CD" w:rsidRDefault="001741CD" w:rsidP="001741CD">
      <w:pPr>
        <w:jc w:val="both"/>
        <w:rPr>
          <w:sz w:val="26"/>
          <w:szCs w:val="26"/>
        </w:rPr>
      </w:pPr>
    </w:p>
    <w:p w:rsidR="001741CD" w:rsidRDefault="001741CD" w:rsidP="001741CD">
      <w:pPr>
        <w:pStyle w:val="2"/>
        <w:tabs>
          <w:tab w:val="left" w:pos="-142"/>
        </w:tabs>
        <w:ind w:left="0" w:firstLine="567"/>
        <w:rPr>
          <w:sz w:val="26"/>
          <w:szCs w:val="26"/>
        </w:rPr>
      </w:pPr>
      <w:r>
        <w:rPr>
          <w:iCs/>
          <w:sz w:val="26"/>
          <w:szCs w:val="26"/>
        </w:rPr>
        <w:t>СТАТЬЯ 60. Местный бюджет.</w:t>
      </w:r>
    </w:p>
    <w:p w:rsidR="001741CD" w:rsidRDefault="001741CD" w:rsidP="001741CD">
      <w:pPr>
        <w:jc w:val="both"/>
        <w:rPr>
          <w:sz w:val="26"/>
          <w:szCs w:val="26"/>
        </w:rPr>
      </w:pPr>
    </w:p>
    <w:p w:rsidR="001741CD" w:rsidRDefault="001741CD" w:rsidP="001741CD">
      <w:pPr>
        <w:ind w:right="17" w:firstLine="600"/>
        <w:rPr>
          <w:sz w:val="26"/>
          <w:szCs w:val="26"/>
        </w:rPr>
      </w:pPr>
      <w:r>
        <w:rPr>
          <w:sz w:val="26"/>
          <w:szCs w:val="26"/>
        </w:rPr>
        <w:t>1. Городской округ имеет собственный (местный) бюджет.</w:t>
      </w:r>
    </w:p>
    <w:p w:rsidR="001741CD" w:rsidRDefault="001741CD" w:rsidP="001741CD">
      <w:pPr>
        <w:ind w:right="17" w:firstLine="600"/>
        <w:jc w:val="both"/>
        <w:rPr>
          <w:sz w:val="26"/>
          <w:szCs w:val="26"/>
        </w:rPr>
      </w:pPr>
      <w:r>
        <w:rPr>
          <w:sz w:val="26"/>
          <w:szCs w:val="26"/>
        </w:rPr>
        <w:t>2. Местный бюджет предназначен для исполнения расходных обязательств городского округа.</w:t>
      </w:r>
    </w:p>
    <w:p w:rsidR="001741CD" w:rsidRDefault="001741CD" w:rsidP="001741CD">
      <w:pPr>
        <w:ind w:right="17" w:firstLine="600"/>
        <w:jc w:val="both"/>
        <w:rPr>
          <w:sz w:val="26"/>
          <w:szCs w:val="26"/>
        </w:rPr>
      </w:pPr>
      <w:r>
        <w:rPr>
          <w:sz w:val="26"/>
          <w:szCs w:val="26"/>
        </w:rPr>
        <w:t>Использование органами местного самоуправления иных форм образования и расходования денежных средств для исполнения расходных обязательств городского округа не допускается</w:t>
      </w:r>
    </w:p>
    <w:p w:rsidR="001741CD" w:rsidRDefault="001741CD" w:rsidP="001741CD">
      <w:pPr>
        <w:ind w:firstLine="600"/>
        <w:jc w:val="both"/>
        <w:rPr>
          <w:i/>
          <w:iCs/>
          <w:sz w:val="26"/>
          <w:szCs w:val="26"/>
        </w:rPr>
      </w:pPr>
      <w:r>
        <w:rPr>
          <w:sz w:val="26"/>
          <w:szCs w:val="26"/>
        </w:rPr>
        <w:t xml:space="preserve">3. Местный бюджет утверждается решением Думы городского округа о местном бюджете на очередной финансовый год и плановый период. </w:t>
      </w:r>
    </w:p>
    <w:p w:rsidR="001741CD" w:rsidRDefault="001741CD" w:rsidP="001741CD">
      <w:pPr>
        <w:jc w:val="both"/>
        <w:rPr>
          <w:sz w:val="26"/>
          <w:szCs w:val="26"/>
        </w:rPr>
      </w:pPr>
      <w:r>
        <w:rPr>
          <w:i/>
          <w:iCs/>
          <w:sz w:val="26"/>
          <w:szCs w:val="26"/>
        </w:rPr>
        <w:t>(часть 3 изложена в редакции решения Думы Дальнегорского городского округа от 28 марта 2013 года № 40)</w:t>
      </w:r>
    </w:p>
    <w:p w:rsidR="001741CD" w:rsidRDefault="001741CD" w:rsidP="001741CD">
      <w:pPr>
        <w:ind w:firstLine="600"/>
        <w:jc w:val="both"/>
        <w:rPr>
          <w:sz w:val="26"/>
          <w:szCs w:val="26"/>
        </w:rPr>
      </w:pPr>
      <w:r>
        <w:rPr>
          <w:sz w:val="26"/>
          <w:szCs w:val="26"/>
        </w:rPr>
        <w:t xml:space="preserve">4. Органы местного самоуправления городского округа обеспечивают сбалансированность местного бюджета и соблюдение установленных федеральными </w:t>
      </w:r>
      <w:r>
        <w:rPr>
          <w:sz w:val="26"/>
          <w:szCs w:val="26"/>
        </w:rPr>
        <w:lastRenderedPageBreak/>
        <w:t>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1741CD" w:rsidRDefault="001741CD" w:rsidP="001741CD">
      <w:pPr>
        <w:ind w:firstLine="600"/>
        <w:jc w:val="both"/>
        <w:rPr>
          <w:sz w:val="26"/>
          <w:szCs w:val="26"/>
        </w:rPr>
      </w:pPr>
      <w:r>
        <w:rPr>
          <w:sz w:val="26"/>
          <w:szCs w:val="26"/>
        </w:rPr>
        <w:t>5. В местном бюджете раздельно предусматриваются доходы, направляемые на осуществление полномочий органов местного самоуправления по решению</w:t>
      </w:r>
      <w:r>
        <w:rPr>
          <w:color w:val="000000"/>
          <w:sz w:val="26"/>
          <w:szCs w:val="26"/>
        </w:rPr>
        <w:t xml:space="preserve"> </w:t>
      </w:r>
      <w:hyperlink w:anchor="sub_20110" w:history="1">
        <w:r w:rsidRPr="003B6EFC">
          <w:rPr>
            <w:rStyle w:val="a4"/>
            <w:color w:val="auto"/>
            <w:sz w:val="26"/>
            <w:szCs w:val="26"/>
            <w:u w:val="none"/>
          </w:rPr>
          <w:t>вопросов местного значения</w:t>
        </w:r>
      </w:hyperlink>
      <w:r w:rsidRPr="003B6EFC">
        <w:rPr>
          <w:sz w:val="26"/>
          <w:szCs w:val="26"/>
        </w:rPr>
        <w:t>,</w:t>
      </w:r>
      <w:r>
        <w:rPr>
          <w:sz w:val="26"/>
          <w:szCs w:val="26"/>
        </w:rPr>
        <w:t xml:space="preserve">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Приморского края, а также осуществляемые за счет указанных доходов и субвенций соответствующие расходы местного бюджета.</w:t>
      </w:r>
    </w:p>
    <w:p w:rsidR="001741CD" w:rsidRDefault="001741CD" w:rsidP="001741CD">
      <w:pPr>
        <w:ind w:firstLine="600"/>
        <w:jc w:val="both"/>
        <w:rPr>
          <w:sz w:val="26"/>
          <w:szCs w:val="26"/>
        </w:rPr>
      </w:pPr>
      <w:r>
        <w:rPr>
          <w:sz w:val="26"/>
          <w:szCs w:val="26"/>
        </w:rPr>
        <w:t xml:space="preserve">6. </w:t>
      </w:r>
      <w:r w:rsidR="005E62E5">
        <w:rPr>
          <w:sz w:val="26"/>
          <w:szCs w:val="26"/>
        </w:rPr>
        <w:t xml:space="preserve">Формирование, утверждение, исполнение и контроль за исполнением местного бюджета осуществляется органами местного самоуправления городского округа самостоятельно с соблюдением требований и в пределах полномочий, установленных </w:t>
      </w:r>
      <w:r w:rsidR="005E62E5" w:rsidRPr="00C41EAE">
        <w:rPr>
          <w:sz w:val="26"/>
          <w:szCs w:val="26"/>
        </w:rPr>
        <w:t xml:space="preserve">Бюджетным </w:t>
      </w:r>
      <w:hyperlink r:id="rId15" w:history="1">
        <w:r w:rsidR="005E62E5" w:rsidRPr="005E62E5">
          <w:rPr>
            <w:rStyle w:val="a4"/>
            <w:color w:val="auto"/>
            <w:sz w:val="26"/>
            <w:szCs w:val="26"/>
            <w:u w:val="none"/>
          </w:rPr>
          <w:t>кодексом</w:t>
        </w:r>
      </w:hyperlink>
      <w:r w:rsidR="005E62E5">
        <w:rPr>
          <w:sz w:val="26"/>
          <w:szCs w:val="26"/>
        </w:rPr>
        <w:t xml:space="preserve"> Российской Федерации, федеральными законами, законами Приморского края.</w:t>
      </w:r>
    </w:p>
    <w:p w:rsidR="005E62E5" w:rsidRDefault="005E62E5" w:rsidP="005E62E5">
      <w:pPr>
        <w:jc w:val="both"/>
        <w:rPr>
          <w:sz w:val="26"/>
          <w:szCs w:val="26"/>
        </w:rPr>
      </w:pPr>
      <w:r>
        <w:rPr>
          <w:i/>
          <w:iCs/>
          <w:sz w:val="26"/>
          <w:szCs w:val="26"/>
        </w:rPr>
        <w:t>(часть 6 изложена в редакции решения Думы Дальнегорского городского округа от 27 ноября 2014 года №304)</w:t>
      </w:r>
    </w:p>
    <w:p w:rsidR="001741CD" w:rsidRDefault="001741CD" w:rsidP="001741CD">
      <w:pPr>
        <w:ind w:firstLine="600"/>
        <w:jc w:val="both"/>
        <w:rPr>
          <w:i/>
          <w:iCs/>
          <w:sz w:val="26"/>
          <w:szCs w:val="26"/>
        </w:rPr>
      </w:pPr>
      <w:r>
        <w:rPr>
          <w:sz w:val="26"/>
          <w:szCs w:val="26"/>
        </w:rPr>
        <w:t xml:space="preserve">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C93B4E">
        <w:rPr>
          <w:sz w:val="26"/>
          <w:szCs w:val="26"/>
        </w:rPr>
        <w:t>расходов на оплату их труда</w:t>
      </w:r>
      <w:r>
        <w:rPr>
          <w:sz w:val="26"/>
          <w:szCs w:val="26"/>
        </w:rPr>
        <w:t xml:space="preserve"> подлежат официальному опубликованию. </w:t>
      </w:r>
    </w:p>
    <w:p w:rsidR="001741CD" w:rsidRDefault="001741CD" w:rsidP="001741CD">
      <w:pPr>
        <w:jc w:val="both"/>
        <w:rPr>
          <w:sz w:val="26"/>
          <w:szCs w:val="26"/>
        </w:rPr>
      </w:pPr>
      <w:r>
        <w:rPr>
          <w:i/>
          <w:iCs/>
          <w:sz w:val="26"/>
          <w:szCs w:val="26"/>
        </w:rPr>
        <w:t>(абзац первый изложен в редакции решени</w:t>
      </w:r>
      <w:r w:rsidR="00C93B4E">
        <w:rPr>
          <w:i/>
          <w:iCs/>
          <w:sz w:val="26"/>
          <w:szCs w:val="26"/>
        </w:rPr>
        <w:t>й</w:t>
      </w:r>
      <w:r>
        <w:rPr>
          <w:i/>
          <w:iCs/>
          <w:sz w:val="26"/>
          <w:szCs w:val="26"/>
        </w:rPr>
        <w:t xml:space="preserve"> Думы Дальнегорского городского округа от 28 марта 2013 года № 40</w:t>
      </w:r>
      <w:r w:rsidR="00C93B4E">
        <w:rPr>
          <w:i/>
          <w:iCs/>
          <w:sz w:val="26"/>
          <w:szCs w:val="26"/>
        </w:rPr>
        <w:t>, от 25 сентября 2015 года №396</w:t>
      </w:r>
      <w:r>
        <w:rPr>
          <w:i/>
          <w:iCs/>
          <w:sz w:val="26"/>
          <w:szCs w:val="26"/>
        </w:rPr>
        <w:t>)</w:t>
      </w:r>
    </w:p>
    <w:p w:rsidR="001741CD" w:rsidRDefault="001741CD" w:rsidP="001741CD">
      <w:pPr>
        <w:ind w:firstLine="600"/>
        <w:jc w:val="both"/>
        <w:rPr>
          <w:i/>
          <w:iCs/>
          <w:sz w:val="26"/>
          <w:szCs w:val="26"/>
        </w:rPr>
      </w:pPr>
      <w:r>
        <w:rPr>
          <w:sz w:val="26"/>
          <w:szCs w:val="26"/>
        </w:rPr>
        <w:t>Проект бюджета городского округа и годовой отчёт об его исполнении выносятся на публичные слушания.</w:t>
      </w:r>
    </w:p>
    <w:p w:rsidR="001741CD" w:rsidRDefault="001741CD" w:rsidP="001741CD">
      <w:pPr>
        <w:jc w:val="both"/>
        <w:rPr>
          <w:sz w:val="26"/>
          <w:szCs w:val="26"/>
        </w:rPr>
      </w:pPr>
      <w:r>
        <w:rPr>
          <w:i/>
          <w:iCs/>
          <w:sz w:val="26"/>
          <w:szCs w:val="26"/>
        </w:rPr>
        <w:t>(абзац второй изложен в редакции решения Думы Дальнегорского городского округа от 25.03.2010 года №1174)</w:t>
      </w:r>
    </w:p>
    <w:p w:rsidR="001741CD" w:rsidRDefault="001741CD" w:rsidP="001741CD">
      <w:pPr>
        <w:ind w:firstLine="720"/>
        <w:jc w:val="both"/>
        <w:rPr>
          <w:i/>
          <w:iCs/>
          <w:sz w:val="26"/>
          <w:szCs w:val="26"/>
        </w:rPr>
      </w:pPr>
      <w:r>
        <w:rPr>
          <w:sz w:val="26"/>
          <w:szCs w:val="26"/>
        </w:rPr>
        <w:t xml:space="preserve">Органы местного самоуправления городского округа обеспечивают жителям городского округа возможность ознакомиться с указанными документами и сведениями в случае невозможности их опубликования. </w:t>
      </w:r>
    </w:p>
    <w:p w:rsidR="001741CD" w:rsidRDefault="001741CD" w:rsidP="001741CD">
      <w:pPr>
        <w:jc w:val="both"/>
        <w:rPr>
          <w:i/>
          <w:sz w:val="26"/>
          <w:szCs w:val="26"/>
        </w:rPr>
      </w:pPr>
      <w:r>
        <w:rPr>
          <w:i/>
          <w:iCs/>
          <w:sz w:val="26"/>
          <w:szCs w:val="26"/>
        </w:rPr>
        <w:t>(абзац третий изложен в редакции решения Думы Дальнегорского городского округа от 28 марта 2013 года № 40)</w:t>
      </w:r>
    </w:p>
    <w:p w:rsidR="001741CD" w:rsidRDefault="001741CD" w:rsidP="001741CD">
      <w:pPr>
        <w:jc w:val="both"/>
        <w:rPr>
          <w:color w:val="FF0000"/>
          <w:sz w:val="26"/>
          <w:szCs w:val="26"/>
        </w:rPr>
      </w:pPr>
      <w:r>
        <w:rPr>
          <w:i/>
          <w:sz w:val="26"/>
          <w:szCs w:val="26"/>
        </w:rPr>
        <w:t>(статья 60 изложена в редакции решения Думы Дальнегорского городского округа от 26.03.2008 года №774)</w:t>
      </w:r>
    </w:p>
    <w:p w:rsidR="001741CD" w:rsidRDefault="001741CD" w:rsidP="001741CD">
      <w:pPr>
        <w:ind w:firstLine="600"/>
        <w:jc w:val="both"/>
        <w:rPr>
          <w:color w:val="FF0000"/>
          <w:sz w:val="26"/>
          <w:szCs w:val="26"/>
        </w:rPr>
      </w:pPr>
    </w:p>
    <w:p w:rsidR="001741CD" w:rsidRDefault="001741CD" w:rsidP="001741CD">
      <w:pPr>
        <w:ind w:right="17" w:firstLine="600"/>
        <w:jc w:val="both"/>
        <w:rPr>
          <w:sz w:val="26"/>
          <w:szCs w:val="26"/>
        </w:rPr>
      </w:pPr>
      <w:r>
        <w:rPr>
          <w:sz w:val="26"/>
          <w:szCs w:val="26"/>
        </w:rPr>
        <w:t>СТАТЬЯ 61. Бюджетные полномочия Дальнегорского городского округа, участники бюджетного процесса.</w:t>
      </w:r>
    </w:p>
    <w:p w:rsidR="001741CD" w:rsidRDefault="001741CD" w:rsidP="001741CD">
      <w:pPr>
        <w:ind w:right="17" w:firstLine="600"/>
        <w:jc w:val="both"/>
        <w:rPr>
          <w:sz w:val="26"/>
          <w:szCs w:val="26"/>
        </w:rPr>
      </w:pPr>
    </w:p>
    <w:p w:rsidR="001741CD" w:rsidRDefault="008229FC" w:rsidP="008229FC">
      <w:pPr>
        <w:autoSpaceDE w:val="0"/>
        <w:ind w:firstLine="600"/>
        <w:jc w:val="both"/>
        <w:rPr>
          <w:sz w:val="26"/>
          <w:szCs w:val="26"/>
        </w:rPr>
      </w:pPr>
      <w:r w:rsidRPr="008229FC">
        <w:rPr>
          <w:sz w:val="26"/>
          <w:szCs w:val="26"/>
        </w:rPr>
        <w:t>1.</w:t>
      </w:r>
      <w:r>
        <w:rPr>
          <w:sz w:val="26"/>
          <w:szCs w:val="26"/>
        </w:rPr>
        <w:t xml:space="preserve"> Бюджетные полномочия Дальнегорского городского округа устанавливаются Бюджетным кодексом Российской Федерации.</w:t>
      </w:r>
    </w:p>
    <w:p w:rsidR="008229FC" w:rsidRDefault="008229FC" w:rsidP="008229FC">
      <w:pPr>
        <w:jc w:val="both"/>
        <w:rPr>
          <w:sz w:val="26"/>
          <w:szCs w:val="26"/>
        </w:rPr>
      </w:pPr>
      <w:r>
        <w:rPr>
          <w:i/>
          <w:iCs/>
          <w:sz w:val="26"/>
          <w:szCs w:val="26"/>
        </w:rPr>
        <w:t>(часть 1 изложена в редакции решения Думы Дальнегорского городского округа от 27 ноября 2014 года №304)</w:t>
      </w:r>
    </w:p>
    <w:p w:rsidR="001741CD" w:rsidRDefault="001741CD" w:rsidP="001741CD">
      <w:pPr>
        <w:ind w:firstLine="600"/>
        <w:jc w:val="both"/>
        <w:rPr>
          <w:sz w:val="26"/>
          <w:szCs w:val="26"/>
        </w:rPr>
      </w:pPr>
      <w:r>
        <w:rPr>
          <w:sz w:val="26"/>
          <w:szCs w:val="26"/>
        </w:rPr>
        <w:t>2. Участниками бюджетного процесса, обладающими бюджетными полномочиями на местном уровне по составлению и рассмотрению проекта местного бюджета, утверждению и исполнению местного бюджета, а также по контролю за его исполнением являются:</w:t>
      </w:r>
    </w:p>
    <w:p w:rsidR="001741CD" w:rsidRDefault="001741CD" w:rsidP="001741CD">
      <w:pPr>
        <w:jc w:val="both"/>
        <w:rPr>
          <w:sz w:val="26"/>
          <w:szCs w:val="26"/>
        </w:rPr>
      </w:pPr>
      <w:r>
        <w:rPr>
          <w:sz w:val="26"/>
          <w:szCs w:val="26"/>
        </w:rPr>
        <w:t>1) Дума городского округа;</w:t>
      </w:r>
    </w:p>
    <w:p w:rsidR="001741CD" w:rsidRDefault="001741CD" w:rsidP="001741CD">
      <w:pPr>
        <w:jc w:val="both"/>
        <w:rPr>
          <w:sz w:val="26"/>
          <w:szCs w:val="26"/>
        </w:rPr>
      </w:pPr>
      <w:r>
        <w:rPr>
          <w:sz w:val="26"/>
          <w:szCs w:val="26"/>
        </w:rPr>
        <w:lastRenderedPageBreak/>
        <w:t>2) Глава городского округа;</w:t>
      </w:r>
    </w:p>
    <w:p w:rsidR="001741CD" w:rsidRDefault="001741CD" w:rsidP="001741CD">
      <w:pPr>
        <w:jc w:val="both"/>
        <w:rPr>
          <w:sz w:val="26"/>
          <w:szCs w:val="26"/>
        </w:rPr>
      </w:pPr>
      <w:r>
        <w:rPr>
          <w:sz w:val="26"/>
          <w:szCs w:val="26"/>
        </w:rPr>
        <w:t>3) Администрация городского округа;</w:t>
      </w:r>
    </w:p>
    <w:p w:rsidR="001741CD" w:rsidRDefault="001741CD" w:rsidP="001741CD">
      <w:pPr>
        <w:jc w:val="both"/>
        <w:rPr>
          <w:i/>
          <w:iCs/>
          <w:sz w:val="26"/>
          <w:szCs w:val="26"/>
        </w:rPr>
      </w:pPr>
      <w:r>
        <w:rPr>
          <w:sz w:val="26"/>
          <w:szCs w:val="26"/>
        </w:rPr>
        <w:t>4) Контрольно-счетная палата городского округа;</w:t>
      </w:r>
    </w:p>
    <w:p w:rsidR="001741CD" w:rsidRDefault="001741CD" w:rsidP="001741CD">
      <w:pPr>
        <w:jc w:val="both"/>
        <w:rPr>
          <w:sz w:val="26"/>
          <w:szCs w:val="26"/>
        </w:rPr>
      </w:pPr>
      <w:r>
        <w:rPr>
          <w:i/>
          <w:iCs/>
          <w:sz w:val="26"/>
          <w:szCs w:val="26"/>
        </w:rPr>
        <w:t>(пункт 4 изложен в редакции решения Думы Дальнегорского городского округа от 26 августа 2010 года №1239)</w:t>
      </w:r>
    </w:p>
    <w:p w:rsidR="001741CD" w:rsidRDefault="001741CD" w:rsidP="001741CD">
      <w:pPr>
        <w:jc w:val="both"/>
        <w:rPr>
          <w:sz w:val="26"/>
          <w:szCs w:val="26"/>
        </w:rPr>
      </w:pPr>
      <w:r>
        <w:rPr>
          <w:sz w:val="26"/>
          <w:szCs w:val="26"/>
        </w:rPr>
        <w:t>5) главные распорядители (распорядители) бюджетных средств;</w:t>
      </w:r>
    </w:p>
    <w:p w:rsidR="001741CD" w:rsidRDefault="001741CD" w:rsidP="001741CD">
      <w:pPr>
        <w:jc w:val="both"/>
        <w:rPr>
          <w:sz w:val="26"/>
          <w:szCs w:val="26"/>
        </w:rPr>
      </w:pPr>
      <w:r>
        <w:rPr>
          <w:sz w:val="26"/>
          <w:szCs w:val="26"/>
        </w:rPr>
        <w:t>6) главные администраторы (администраторы) доходов бюджета;</w:t>
      </w:r>
    </w:p>
    <w:p w:rsidR="001741CD" w:rsidRDefault="001741CD" w:rsidP="001741CD">
      <w:pPr>
        <w:jc w:val="both"/>
        <w:rPr>
          <w:sz w:val="26"/>
          <w:szCs w:val="26"/>
        </w:rPr>
      </w:pPr>
      <w:r>
        <w:rPr>
          <w:sz w:val="26"/>
          <w:szCs w:val="26"/>
        </w:rPr>
        <w:t>7) главные администраторы (администраторы) источников финансирования дефицита бюджета;</w:t>
      </w:r>
    </w:p>
    <w:p w:rsidR="001741CD" w:rsidRDefault="001741CD" w:rsidP="001741CD">
      <w:pPr>
        <w:jc w:val="both"/>
        <w:rPr>
          <w:sz w:val="26"/>
          <w:szCs w:val="26"/>
        </w:rPr>
      </w:pPr>
      <w:r>
        <w:rPr>
          <w:sz w:val="26"/>
          <w:szCs w:val="26"/>
        </w:rPr>
        <w:t>8) получатели бюджетных средств.</w:t>
      </w:r>
    </w:p>
    <w:p w:rsidR="001741CD" w:rsidRDefault="001741CD" w:rsidP="001741CD">
      <w:pPr>
        <w:ind w:firstLine="600"/>
        <w:jc w:val="both"/>
        <w:rPr>
          <w:i/>
          <w:sz w:val="26"/>
          <w:szCs w:val="26"/>
        </w:rPr>
      </w:pPr>
      <w:r>
        <w:rPr>
          <w:sz w:val="26"/>
          <w:szCs w:val="26"/>
        </w:rPr>
        <w:t>3. Особенности бюджетных полномочий участников бюджетного процесса, являющихся органами местного самоуправления городского округа, устанавливаются Бюджетным кодексом Российской Федерации и принятыми в соответствии с ним решениями Думы городского округа, а также в установленных ими случаях муниципальными правовыми актами администрации городского округа.</w:t>
      </w:r>
    </w:p>
    <w:p w:rsidR="001741CD" w:rsidRDefault="001741CD" w:rsidP="001741CD">
      <w:pPr>
        <w:jc w:val="both"/>
      </w:pPr>
      <w:r>
        <w:rPr>
          <w:i/>
          <w:sz w:val="26"/>
          <w:szCs w:val="26"/>
        </w:rPr>
        <w:t>(статья 61 в редакции решения Думы Дальнегорского городского округа от 26.03.2008 года №774)</w:t>
      </w:r>
    </w:p>
    <w:p w:rsidR="001741CD" w:rsidRDefault="001741CD" w:rsidP="001741CD"/>
    <w:p w:rsidR="008229FC" w:rsidRDefault="008229FC" w:rsidP="008229FC">
      <w:pPr>
        <w:autoSpaceDE w:val="0"/>
        <w:ind w:firstLine="567"/>
        <w:jc w:val="both"/>
        <w:rPr>
          <w:sz w:val="26"/>
          <w:szCs w:val="26"/>
        </w:rPr>
      </w:pPr>
      <w:r>
        <w:rPr>
          <w:sz w:val="26"/>
          <w:szCs w:val="26"/>
        </w:rPr>
        <w:t>Статья 62. Доходы местного бюджета</w:t>
      </w:r>
    </w:p>
    <w:p w:rsidR="008229FC" w:rsidRDefault="008229FC" w:rsidP="008229FC">
      <w:pPr>
        <w:autoSpaceDE w:val="0"/>
        <w:ind w:firstLine="720"/>
        <w:jc w:val="both"/>
        <w:rPr>
          <w:sz w:val="26"/>
          <w:szCs w:val="26"/>
        </w:rPr>
      </w:pPr>
    </w:p>
    <w:p w:rsidR="001741CD" w:rsidRDefault="008229FC" w:rsidP="008229FC">
      <w:pPr>
        <w:ind w:firstLine="567"/>
        <w:jc w:val="both"/>
        <w:rPr>
          <w:sz w:val="26"/>
          <w:szCs w:val="26"/>
        </w:rPr>
      </w:pPr>
      <w:r>
        <w:rPr>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229FC" w:rsidRDefault="008229FC" w:rsidP="008229FC">
      <w:pPr>
        <w:jc w:val="both"/>
      </w:pPr>
      <w:r>
        <w:rPr>
          <w:i/>
          <w:sz w:val="26"/>
          <w:szCs w:val="26"/>
        </w:rPr>
        <w:t>(статья 62 изложена в редакции решения Думы Дальнегорского городского округа от 27.11.2014 года №304)</w:t>
      </w:r>
    </w:p>
    <w:p w:rsidR="008229FC" w:rsidRDefault="008229FC" w:rsidP="008229FC">
      <w:pPr>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63. Местные налоги и сборы, льготы по местным налогам и сборам</w:t>
      </w:r>
    </w:p>
    <w:p w:rsidR="001741CD" w:rsidRDefault="001741CD" w:rsidP="001741CD">
      <w:pPr>
        <w:jc w:val="both"/>
        <w:rPr>
          <w:sz w:val="26"/>
          <w:szCs w:val="26"/>
        </w:rPr>
      </w:pPr>
    </w:p>
    <w:p w:rsidR="001741CD" w:rsidRDefault="001741CD" w:rsidP="001741CD">
      <w:pPr>
        <w:ind w:firstLine="567"/>
        <w:jc w:val="both"/>
        <w:rPr>
          <w:i/>
          <w:sz w:val="26"/>
          <w:szCs w:val="26"/>
        </w:rPr>
      </w:pPr>
      <w:r>
        <w:rPr>
          <w:sz w:val="26"/>
          <w:szCs w:val="26"/>
        </w:rPr>
        <w:t xml:space="preserve">1. Местные налоги и сборы вводятся в действие и прекращают действовать на территории городского округа в соответствии с законодательством Российской Федерации о налогах и сборах и </w:t>
      </w:r>
      <w:r>
        <w:rPr>
          <w:bCs/>
          <w:sz w:val="26"/>
          <w:szCs w:val="26"/>
        </w:rPr>
        <w:t>муниципальными правовыми актами Думы городского округа и обязательны к уплате на территории городского округа.</w:t>
      </w:r>
    </w:p>
    <w:p w:rsidR="001741CD" w:rsidRDefault="001741CD" w:rsidP="001741CD">
      <w:pPr>
        <w:jc w:val="both"/>
        <w:rPr>
          <w:sz w:val="26"/>
          <w:szCs w:val="26"/>
        </w:rPr>
      </w:pPr>
      <w:r>
        <w:rPr>
          <w:i/>
          <w:sz w:val="26"/>
          <w:szCs w:val="26"/>
        </w:rPr>
        <w:t>(абзац первый в редакции решений Думы Дальнегорского городского округа от 26.03.2008 года №774, 25.03.2010 года №1174)</w:t>
      </w:r>
    </w:p>
    <w:p w:rsidR="001741CD" w:rsidRDefault="001741CD" w:rsidP="001741CD">
      <w:pPr>
        <w:ind w:firstLine="567"/>
        <w:jc w:val="both"/>
        <w:rPr>
          <w:i/>
          <w:sz w:val="26"/>
          <w:szCs w:val="26"/>
        </w:rPr>
      </w:pPr>
      <w:r>
        <w:rPr>
          <w:sz w:val="26"/>
          <w:szCs w:val="26"/>
        </w:rPr>
        <w:t>При установлении местных налогов Думой городского округа в соответствии с законодательством  Российской Федерации о налогах и сборах определяются следующие элементы налогообложения: налоговые ставки, порядок и сроки уплаты налогов.</w:t>
      </w:r>
    </w:p>
    <w:p w:rsidR="001741CD" w:rsidRDefault="001741CD" w:rsidP="001741CD">
      <w:pPr>
        <w:jc w:val="both"/>
        <w:rPr>
          <w:sz w:val="26"/>
          <w:szCs w:val="26"/>
        </w:rPr>
      </w:pPr>
      <w:r>
        <w:rPr>
          <w:i/>
          <w:sz w:val="26"/>
          <w:szCs w:val="26"/>
        </w:rPr>
        <w:t>(абзац второй в редакции решения Думы Дальнегорского городского округа от 26.03.2008 года №774)</w:t>
      </w:r>
    </w:p>
    <w:p w:rsidR="001741CD" w:rsidRDefault="001741CD" w:rsidP="001741CD">
      <w:pPr>
        <w:ind w:firstLine="567"/>
        <w:jc w:val="both"/>
        <w:rPr>
          <w:sz w:val="26"/>
          <w:szCs w:val="26"/>
        </w:rPr>
      </w:pPr>
      <w:r>
        <w:rPr>
          <w:sz w:val="26"/>
          <w:szCs w:val="26"/>
        </w:rPr>
        <w:t xml:space="preserve">2. Льготы по местным налогам и сборам отдельным категориям налогоплательщиков, основания и порядок их применения устанавливаются </w:t>
      </w:r>
      <w:r w:rsidR="000D3F98">
        <w:rPr>
          <w:sz w:val="26"/>
          <w:szCs w:val="26"/>
        </w:rPr>
        <w:t xml:space="preserve">либо отменяются </w:t>
      </w:r>
      <w:r>
        <w:rPr>
          <w:sz w:val="26"/>
          <w:szCs w:val="26"/>
        </w:rPr>
        <w:t>решениями Думы городского округа в соответствии с законодательством Российской Федерации.</w:t>
      </w:r>
    </w:p>
    <w:p w:rsidR="000D3F98" w:rsidRDefault="000D3F98" w:rsidP="000D3F98">
      <w:pPr>
        <w:jc w:val="both"/>
        <w:rPr>
          <w:sz w:val="26"/>
          <w:szCs w:val="26"/>
        </w:rPr>
      </w:pPr>
      <w:r>
        <w:rPr>
          <w:i/>
          <w:sz w:val="26"/>
          <w:szCs w:val="26"/>
        </w:rPr>
        <w:t>(часть вторая изложена в редакции решения Думы Дальнегорского городского округа от 27.01.2017 года №543)</w:t>
      </w:r>
    </w:p>
    <w:p w:rsidR="000D3F98" w:rsidRDefault="000D3F98" w:rsidP="001741CD">
      <w:pPr>
        <w:ind w:firstLine="567"/>
        <w:jc w:val="both"/>
        <w:rPr>
          <w:sz w:val="26"/>
          <w:szCs w:val="26"/>
        </w:rPr>
      </w:pPr>
    </w:p>
    <w:p w:rsidR="002D5356" w:rsidRPr="002D5356" w:rsidRDefault="002D5356" w:rsidP="001741CD">
      <w:pPr>
        <w:pStyle w:val="2"/>
        <w:tabs>
          <w:tab w:val="left" w:pos="0"/>
        </w:tabs>
        <w:ind w:left="0" w:firstLine="567"/>
        <w:rPr>
          <w:sz w:val="26"/>
          <w:szCs w:val="26"/>
        </w:rPr>
      </w:pPr>
    </w:p>
    <w:p w:rsidR="002D5356" w:rsidRPr="002D5356" w:rsidRDefault="002D5356" w:rsidP="001741CD">
      <w:pPr>
        <w:pStyle w:val="2"/>
        <w:tabs>
          <w:tab w:val="left" w:pos="0"/>
        </w:tabs>
        <w:ind w:left="0" w:firstLine="567"/>
        <w:rPr>
          <w:sz w:val="26"/>
          <w:szCs w:val="26"/>
        </w:rPr>
      </w:pPr>
    </w:p>
    <w:p w:rsidR="001741CD" w:rsidRDefault="001741CD" w:rsidP="001741CD">
      <w:pPr>
        <w:pStyle w:val="2"/>
        <w:tabs>
          <w:tab w:val="left" w:pos="0"/>
        </w:tabs>
        <w:ind w:left="0" w:firstLine="567"/>
        <w:rPr>
          <w:sz w:val="26"/>
          <w:szCs w:val="26"/>
        </w:rPr>
      </w:pPr>
      <w:r>
        <w:rPr>
          <w:iCs/>
          <w:sz w:val="26"/>
          <w:szCs w:val="26"/>
        </w:rPr>
        <w:lastRenderedPageBreak/>
        <w:t>СТАТЬЯ 64. Средства самообложения граждан</w:t>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1741CD" w:rsidRDefault="001741CD" w:rsidP="001741CD">
      <w:pPr>
        <w:ind w:firstLine="567"/>
        <w:jc w:val="both"/>
        <w:rPr>
          <w:sz w:val="26"/>
          <w:szCs w:val="26"/>
        </w:rPr>
      </w:pPr>
      <w:r>
        <w:rPr>
          <w:sz w:val="26"/>
          <w:szCs w:val="26"/>
        </w:rPr>
        <w:t>2.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1741CD" w:rsidRDefault="001741CD" w:rsidP="001741CD">
      <w:pPr>
        <w:ind w:firstLine="567"/>
        <w:jc w:val="both"/>
        <w:rPr>
          <w:bCs/>
          <w:sz w:val="26"/>
          <w:szCs w:val="26"/>
        </w:rPr>
      </w:pPr>
      <w:r>
        <w:rPr>
          <w:sz w:val="26"/>
          <w:szCs w:val="26"/>
        </w:rPr>
        <w:t>3. Вопросы введения и использования указанных разовых платежей граждан решаются на местном референдуме.</w:t>
      </w:r>
    </w:p>
    <w:p w:rsidR="001741CD" w:rsidRDefault="001741CD" w:rsidP="001741CD">
      <w:pPr>
        <w:jc w:val="both"/>
        <w:rPr>
          <w:bCs/>
          <w:sz w:val="26"/>
          <w:szCs w:val="26"/>
        </w:rPr>
      </w:pPr>
    </w:p>
    <w:p w:rsidR="005D554E" w:rsidRDefault="005D554E" w:rsidP="005D554E">
      <w:pPr>
        <w:autoSpaceDE w:val="0"/>
        <w:ind w:firstLine="567"/>
        <w:jc w:val="both"/>
        <w:rPr>
          <w:sz w:val="26"/>
          <w:szCs w:val="26"/>
        </w:rPr>
      </w:pPr>
      <w:r>
        <w:rPr>
          <w:sz w:val="26"/>
          <w:szCs w:val="26"/>
        </w:rPr>
        <w:t>Статья 65. Расходы местного бюджета</w:t>
      </w:r>
    </w:p>
    <w:p w:rsidR="005D554E" w:rsidRDefault="005D554E" w:rsidP="005D554E">
      <w:pPr>
        <w:autoSpaceDE w:val="0"/>
        <w:ind w:firstLine="567"/>
        <w:jc w:val="both"/>
        <w:rPr>
          <w:sz w:val="26"/>
          <w:szCs w:val="26"/>
        </w:rPr>
      </w:pPr>
    </w:p>
    <w:p w:rsidR="005D554E" w:rsidRPr="005D554E" w:rsidRDefault="005D554E" w:rsidP="005D554E">
      <w:pPr>
        <w:autoSpaceDE w:val="0"/>
        <w:ind w:firstLine="567"/>
        <w:jc w:val="both"/>
        <w:rPr>
          <w:sz w:val="26"/>
          <w:szCs w:val="26"/>
        </w:rPr>
      </w:pPr>
      <w:r w:rsidRPr="005D554E">
        <w:rPr>
          <w:sz w:val="26"/>
          <w:szCs w:val="26"/>
        </w:rPr>
        <w:t xml:space="preserve">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16" w:history="1">
        <w:r w:rsidRPr="005D554E">
          <w:rPr>
            <w:rStyle w:val="a4"/>
            <w:color w:val="auto"/>
            <w:sz w:val="26"/>
            <w:szCs w:val="26"/>
            <w:u w:val="none"/>
          </w:rPr>
          <w:t>кодекса</w:t>
        </w:r>
      </w:hyperlink>
      <w:r w:rsidRPr="005D554E">
        <w:rPr>
          <w:sz w:val="26"/>
          <w:szCs w:val="26"/>
        </w:rPr>
        <w:t xml:space="preserve"> Российской Федерации.</w:t>
      </w:r>
    </w:p>
    <w:p w:rsidR="001741CD" w:rsidRDefault="005D554E" w:rsidP="005D554E">
      <w:pPr>
        <w:ind w:firstLine="567"/>
        <w:jc w:val="both"/>
        <w:rPr>
          <w:sz w:val="26"/>
          <w:szCs w:val="26"/>
        </w:rPr>
      </w:pPr>
      <w:r w:rsidRPr="005D554E">
        <w:rPr>
          <w:sz w:val="26"/>
          <w:szCs w:val="26"/>
        </w:rPr>
        <w:t xml:space="preserve">2. Исполнение расходных обязательств городского округа осуществляется за счет средств местного бюджета в соответствии с требованиями Бюджетного </w:t>
      </w:r>
      <w:hyperlink r:id="rId17" w:history="1">
        <w:r w:rsidRPr="005D554E">
          <w:rPr>
            <w:rStyle w:val="a4"/>
            <w:color w:val="auto"/>
            <w:sz w:val="26"/>
            <w:szCs w:val="26"/>
            <w:u w:val="none"/>
          </w:rPr>
          <w:t>кодекса</w:t>
        </w:r>
      </w:hyperlink>
      <w:r w:rsidRPr="005D554E">
        <w:rPr>
          <w:sz w:val="26"/>
          <w:szCs w:val="26"/>
        </w:rPr>
        <w:t xml:space="preserve"> Российской Федерации.</w:t>
      </w:r>
    </w:p>
    <w:p w:rsidR="005D554E" w:rsidRDefault="005D554E" w:rsidP="005D554E">
      <w:pPr>
        <w:jc w:val="both"/>
      </w:pPr>
      <w:r>
        <w:rPr>
          <w:i/>
          <w:sz w:val="26"/>
          <w:szCs w:val="26"/>
        </w:rPr>
        <w:t>(статья 65 изложена в редакции решения Думы Дальнегорского городского округа от 27.11.2014 года №304)</w:t>
      </w:r>
    </w:p>
    <w:p w:rsidR="005D554E" w:rsidRPr="005D554E" w:rsidRDefault="005D554E" w:rsidP="005D554E">
      <w:pPr>
        <w:ind w:firstLine="709"/>
        <w:jc w:val="both"/>
        <w:rPr>
          <w:sz w:val="26"/>
          <w:szCs w:val="26"/>
        </w:rPr>
      </w:pPr>
    </w:p>
    <w:p w:rsidR="001741CD" w:rsidRDefault="001741CD" w:rsidP="001741CD">
      <w:pPr>
        <w:pStyle w:val="2"/>
        <w:tabs>
          <w:tab w:val="left" w:pos="0"/>
        </w:tabs>
        <w:ind w:left="0" w:firstLine="567"/>
      </w:pPr>
      <w:r>
        <w:rPr>
          <w:iCs/>
          <w:sz w:val="26"/>
          <w:szCs w:val="26"/>
        </w:rPr>
        <w:t>СТАТЬЯ 66. Формирование и утверждение местного бюджета</w:t>
      </w:r>
    </w:p>
    <w:p w:rsidR="001741CD" w:rsidRDefault="001741CD" w:rsidP="001741CD"/>
    <w:p w:rsidR="001741CD" w:rsidRDefault="001741CD" w:rsidP="001741CD">
      <w:pPr>
        <w:pStyle w:val="ConsPlusNormal"/>
        <w:ind w:firstLine="567"/>
        <w:jc w:val="both"/>
        <w:rPr>
          <w:sz w:val="26"/>
          <w:szCs w:val="26"/>
        </w:rPr>
      </w:pPr>
      <w:r>
        <w:rPr>
          <w:rFonts w:ascii="Times New Roman" w:hAnsi="Times New Roman" w:cs="Times New Roman"/>
          <w:sz w:val="26"/>
          <w:szCs w:val="26"/>
        </w:rPr>
        <w:t>1</w:t>
      </w:r>
      <w:r>
        <w:rPr>
          <w:sz w:val="26"/>
          <w:szCs w:val="26"/>
        </w:rPr>
        <w:t xml:space="preserve">. </w:t>
      </w:r>
      <w:r>
        <w:rPr>
          <w:rFonts w:ascii="Times New Roman" w:hAnsi="Times New Roman" w:cs="Times New Roman"/>
          <w:sz w:val="26"/>
          <w:szCs w:val="26"/>
        </w:rPr>
        <w:t>Составлению проекта бюджета городского округа предшествует разработка планов и программ, прогнозов социально-экономического развития городского округа, иных документов, предусмотренных действующим законодательством.</w:t>
      </w:r>
    </w:p>
    <w:p w:rsidR="001741CD" w:rsidRDefault="001741CD" w:rsidP="001741CD">
      <w:pPr>
        <w:ind w:right="-49" w:firstLine="600"/>
        <w:jc w:val="both"/>
        <w:rPr>
          <w:i/>
          <w:iCs/>
          <w:sz w:val="26"/>
          <w:szCs w:val="26"/>
        </w:rPr>
      </w:pPr>
      <w:r>
        <w:rPr>
          <w:sz w:val="26"/>
          <w:szCs w:val="26"/>
        </w:rPr>
        <w:t xml:space="preserve">Проект решения о местном бюджете на очередной финансовый год и плановый период вносится администрацией городского округа в Думу городского округа в сроки, установленные муниципальным правовым актом Думы городского округа, но не позднее 15 ноября текущего года. </w:t>
      </w:r>
    </w:p>
    <w:p w:rsidR="001741CD" w:rsidRDefault="001741CD" w:rsidP="001741CD">
      <w:pPr>
        <w:ind w:right="-49"/>
        <w:jc w:val="both"/>
        <w:rPr>
          <w:sz w:val="26"/>
          <w:szCs w:val="26"/>
        </w:rPr>
      </w:pPr>
      <w:r>
        <w:rPr>
          <w:i/>
          <w:iCs/>
          <w:sz w:val="26"/>
          <w:szCs w:val="26"/>
        </w:rPr>
        <w:t>(часть 1 изложена в редакции решения Думы Дальнегорского городского округа от 28 марта 2013 года № 40)</w:t>
      </w:r>
    </w:p>
    <w:p w:rsidR="001741CD" w:rsidRDefault="001741CD" w:rsidP="001741CD">
      <w:pPr>
        <w:ind w:right="-49" w:firstLine="600"/>
        <w:jc w:val="both"/>
        <w:rPr>
          <w:sz w:val="26"/>
          <w:szCs w:val="26"/>
        </w:rPr>
      </w:pPr>
      <w:r>
        <w:rPr>
          <w:sz w:val="26"/>
          <w:szCs w:val="26"/>
        </w:rPr>
        <w:t>2. Проект бюджета составляется на основе утвержденной в установленном порядке бюджетной классификации и должен содержать:</w:t>
      </w:r>
    </w:p>
    <w:p w:rsidR="001741CD" w:rsidRDefault="001741CD" w:rsidP="001741CD">
      <w:pPr>
        <w:ind w:right="-49" w:firstLine="600"/>
        <w:jc w:val="both"/>
        <w:rPr>
          <w:sz w:val="26"/>
          <w:szCs w:val="26"/>
        </w:rPr>
      </w:pPr>
      <w:r>
        <w:rPr>
          <w:sz w:val="26"/>
          <w:szCs w:val="26"/>
        </w:rPr>
        <w:t>перечень главных администраторов доходов бюджета;</w:t>
      </w:r>
    </w:p>
    <w:p w:rsidR="001741CD" w:rsidRDefault="001741CD" w:rsidP="001741CD">
      <w:pPr>
        <w:ind w:right="-49" w:firstLine="600"/>
        <w:jc w:val="both"/>
        <w:rPr>
          <w:sz w:val="26"/>
          <w:szCs w:val="26"/>
        </w:rPr>
      </w:pPr>
      <w:r>
        <w:rPr>
          <w:sz w:val="26"/>
          <w:szCs w:val="26"/>
        </w:rPr>
        <w:t>перечень главных администраторов источников финансирования дефицита бюджета;</w:t>
      </w:r>
    </w:p>
    <w:p w:rsidR="001741CD" w:rsidRDefault="001741CD" w:rsidP="001741CD">
      <w:pPr>
        <w:ind w:right="-49" w:firstLine="600"/>
        <w:jc w:val="both"/>
        <w:rPr>
          <w:i/>
          <w:iCs/>
          <w:sz w:val="26"/>
          <w:szCs w:val="26"/>
        </w:rPr>
      </w:pPr>
      <w:r>
        <w:rPr>
          <w:sz w:val="26"/>
          <w:szCs w:val="26"/>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1741CD" w:rsidRDefault="001741CD" w:rsidP="001741CD">
      <w:pPr>
        <w:ind w:right="-49"/>
        <w:jc w:val="both"/>
        <w:rPr>
          <w:sz w:val="26"/>
          <w:szCs w:val="26"/>
        </w:rPr>
      </w:pPr>
      <w:r>
        <w:rPr>
          <w:i/>
          <w:iCs/>
          <w:sz w:val="26"/>
          <w:szCs w:val="26"/>
        </w:rPr>
        <w:t>(абзац четвертый изложен в редакции решения Думы Дальнегорского городского округа от 28 марта 2013 года № 40)</w:t>
      </w:r>
    </w:p>
    <w:p w:rsidR="001741CD" w:rsidRDefault="001741CD" w:rsidP="001741CD">
      <w:pPr>
        <w:ind w:right="-49" w:firstLine="600"/>
        <w:jc w:val="both"/>
        <w:rPr>
          <w:sz w:val="26"/>
          <w:szCs w:val="26"/>
        </w:rPr>
      </w:pPr>
      <w:r>
        <w:rPr>
          <w:sz w:val="26"/>
          <w:szCs w:val="26"/>
        </w:rPr>
        <w:t>общий объем бюджетных ассигнований, направляемых на исполнение публичных нормативных обязательств;</w:t>
      </w:r>
    </w:p>
    <w:p w:rsidR="001741CD" w:rsidRDefault="001741CD" w:rsidP="001741CD">
      <w:pPr>
        <w:ind w:right="-49" w:firstLine="600"/>
        <w:jc w:val="both"/>
        <w:rPr>
          <w:i/>
          <w:iCs/>
          <w:sz w:val="26"/>
          <w:szCs w:val="26"/>
        </w:rPr>
      </w:pPr>
      <w:r>
        <w:rPr>
          <w:sz w:val="26"/>
          <w:szCs w:val="26"/>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w:t>
      </w:r>
      <w:r>
        <w:rPr>
          <w:sz w:val="26"/>
          <w:szCs w:val="26"/>
        </w:rPr>
        <w:lastRenderedPageBreak/>
        <w:t>очередном финансовом году и плановом периоде;</w:t>
      </w:r>
    </w:p>
    <w:p w:rsidR="001741CD" w:rsidRDefault="001741CD" w:rsidP="001741CD">
      <w:pPr>
        <w:ind w:right="-49"/>
        <w:jc w:val="both"/>
        <w:rPr>
          <w:sz w:val="26"/>
          <w:szCs w:val="26"/>
        </w:rPr>
      </w:pPr>
      <w:r>
        <w:rPr>
          <w:i/>
          <w:iCs/>
          <w:sz w:val="26"/>
          <w:szCs w:val="26"/>
        </w:rPr>
        <w:t>(абзац шестой изложен в редакции решения Думы Дальнегорского городского округа от 28 марта 2013 года № 40)</w:t>
      </w:r>
    </w:p>
    <w:p w:rsidR="001741CD" w:rsidRDefault="001741CD" w:rsidP="001741CD">
      <w:pPr>
        <w:autoSpaceDE w:val="0"/>
        <w:ind w:firstLine="600"/>
        <w:jc w:val="both"/>
        <w:rPr>
          <w:bCs/>
          <w:sz w:val="26"/>
          <w:szCs w:val="26"/>
        </w:rPr>
      </w:pPr>
      <w:r>
        <w:rPr>
          <w:sz w:val="26"/>
          <w:szCs w:val="26"/>
        </w:rPr>
        <w:t>иные показатели местного бюджета, установленные Бюджетным кодексом Российской Федерации, законодательством Приморского края, решением Думы городского округа.</w:t>
      </w:r>
    </w:p>
    <w:p w:rsidR="001741CD" w:rsidRDefault="001741CD" w:rsidP="001741CD">
      <w:pPr>
        <w:ind w:firstLine="600"/>
        <w:jc w:val="both"/>
        <w:rPr>
          <w:i/>
          <w:iCs/>
          <w:sz w:val="26"/>
          <w:szCs w:val="26"/>
        </w:rPr>
      </w:pPr>
      <w:r>
        <w:rPr>
          <w:bCs/>
          <w:sz w:val="26"/>
          <w:szCs w:val="26"/>
        </w:rPr>
        <w:t>3. Порядок рассмотрения проекта решения о местном бюджете и его утверждения устанавливается муниципальным правовым актом Думы городского округа.</w:t>
      </w:r>
    </w:p>
    <w:p w:rsidR="001741CD" w:rsidRDefault="001741CD" w:rsidP="001741CD">
      <w:pPr>
        <w:jc w:val="both"/>
        <w:rPr>
          <w:i/>
          <w:sz w:val="26"/>
          <w:szCs w:val="26"/>
        </w:rPr>
      </w:pPr>
      <w:r>
        <w:rPr>
          <w:i/>
          <w:iCs/>
          <w:sz w:val="26"/>
          <w:szCs w:val="26"/>
        </w:rPr>
        <w:t>(часть 3 изложена в редакции решения Думы Дальнегорского городского округа от 25.03.2010 года №1174)</w:t>
      </w:r>
    </w:p>
    <w:p w:rsidR="001741CD" w:rsidRDefault="001741CD" w:rsidP="001741CD">
      <w:pPr>
        <w:jc w:val="both"/>
        <w:rPr>
          <w:sz w:val="26"/>
          <w:szCs w:val="26"/>
        </w:rPr>
      </w:pPr>
      <w:r>
        <w:rPr>
          <w:i/>
          <w:sz w:val="26"/>
          <w:szCs w:val="26"/>
        </w:rPr>
        <w:t>(статья 66 в редакции решения Думы Дальнегорского городского округа от 26.03.2008 года №774)</w:t>
      </w:r>
    </w:p>
    <w:p w:rsidR="001741CD" w:rsidRDefault="001741CD" w:rsidP="001741CD">
      <w:pPr>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67. Исполнение местного бюджета</w:t>
      </w:r>
    </w:p>
    <w:p w:rsidR="001741CD" w:rsidRDefault="001741CD" w:rsidP="001741CD">
      <w:pPr>
        <w:rPr>
          <w:sz w:val="26"/>
          <w:szCs w:val="26"/>
        </w:rPr>
      </w:pPr>
    </w:p>
    <w:p w:rsidR="001741CD" w:rsidRDefault="001741CD" w:rsidP="001741CD">
      <w:pPr>
        <w:pStyle w:val="af0"/>
        <w:ind w:firstLine="567"/>
        <w:jc w:val="both"/>
        <w:rPr>
          <w:i/>
          <w:iCs/>
          <w:sz w:val="26"/>
          <w:szCs w:val="26"/>
        </w:rPr>
      </w:pPr>
      <w:r>
        <w:rPr>
          <w:sz w:val="26"/>
          <w:szCs w:val="26"/>
        </w:rPr>
        <w:t>1. Исполнение местного бюджета обеспечивается администрацией городского округа в соответствии с Бюджетным кодексом Российской Федерации.</w:t>
      </w:r>
    </w:p>
    <w:p w:rsidR="001741CD" w:rsidRDefault="001741CD" w:rsidP="001741CD">
      <w:pPr>
        <w:pStyle w:val="af0"/>
        <w:jc w:val="both"/>
        <w:rPr>
          <w:sz w:val="26"/>
          <w:szCs w:val="26"/>
        </w:rPr>
      </w:pPr>
      <w:r>
        <w:rPr>
          <w:i/>
          <w:iCs/>
          <w:sz w:val="26"/>
          <w:szCs w:val="26"/>
        </w:rPr>
        <w:t>(часть 1 изложена в редакции решения Думы Дальнегорского городского округа от 25.03.2010 года №1174)</w:t>
      </w:r>
    </w:p>
    <w:p w:rsidR="001741CD" w:rsidRDefault="001741CD" w:rsidP="001741CD">
      <w:pPr>
        <w:pStyle w:val="af0"/>
        <w:ind w:firstLine="567"/>
        <w:jc w:val="both"/>
        <w:rPr>
          <w:i/>
          <w:sz w:val="26"/>
          <w:szCs w:val="26"/>
        </w:rPr>
      </w:pPr>
      <w:r>
        <w:rPr>
          <w:sz w:val="26"/>
          <w:szCs w:val="26"/>
        </w:rPr>
        <w:t>2. Организация исполнения местного бюджета возлагается на финансовый орган городского округа.</w:t>
      </w:r>
    </w:p>
    <w:p w:rsidR="001741CD" w:rsidRDefault="001741CD" w:rsidP="001741CD">
      <w:pPr>
        <w:jc w:val="both"/>
        <w:rPr>
          <w:sz w:val="26"/>
          <w:szCs w:val="26"/>
        </w:rPr>
      </w:pPr>
      <w:r>
        <w:rPr>
          <w:i/>
          <w:sz w:val="26"/>
          <w:szCs w:val="26"/>
        </w:rPr>
        <w:t>(часть 2 изложена в редакции решения Думы Дальнегорского городского округа от 25.03.2010 года №1174)</w:t>
      </w:r>
    </w:p>
    <w:p w:rsidR="001741CD" w:rsidRDefault="001741CD" w:rsidP="001741CD">
      <w:pPr>
        <w:pStyle w:val="af0"/>
        <w:ind w:firstLine="567"/>
        <w:jc w:val="both"/>
        <w:rPr>
          <w:sz w:val="26"/>
          <w:szCs w:val="26"/>
        </w:rPr>
      </w:pPr>
      <w:r>
        <w:rPr>
          <w:sz w:val="26"/>
          <w:szCs w:val="26"/>
        </w:rPr>
        <w:t>3. Кассовое обслуживание исполнения местного бюджета осуществляется в порядке, установленном Бюджетным кодексом Российской Федерации.</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СТАТЬЯ 68. Бюджетная отчетность</w:t>
      </w:r>
    </w:p>
    <w:p w:rsidR="001741CD" w:rsidRDefault="001741CD" w:rsidP="001741CD">
      <w:pPr>
        <w:pStyle w:val="af0"/>
        <w:jc w:val="both"/>
        <w:rPr>
          <w:sz w:val="26"/>
          <w:szCs w:val="26"/>
        </w:rPr>
      </w:pPr>
    </w:p>
    <w:p w:rsidR="001741CD" w:rsidRDefault="001741CD" w:rsidP="001741CD">
      <w:pPr>
        <w:pStyle w:val="af0"/>
        <w:ind w:firstLine="600"/>
        <w:jc w:val="both"/>
        <w:rPr>
          <w:sz w:val="26"/>
          <w:szCs w:val="26"/>
        </w:rPr>
      </w:pPr>
      <w:r>
        <w:rPr>
          <w:sz w:val="26"/>
          <w:szCs w:val="26"/>
        </w:rPr>
        <w:t>1. Бюджетная отчетность городского округа является годовой. Отчет об исполнении местного бюджета является ежеквартальным.</w:t>
      </w:r>
    </w:p>
    <w:p w:rsidR="001741CD" w:rsidRDefault="001741CD" w:rsidP="001741CD">
      <w:pPr>
        <w:pStyle w:val="af0"/>
        <w:ind w:firstLine="600"/>
        <w:jc w:val="both"/>
        <w:rPr>
          <w:i/>
          <w:iCs/>
          <w:sz w:val="26"/>
          <w:szCs w:val="26"/>
        </w:rPr>
      </w:pPr>
      <w:r>
        <w:rPr>
          <w:sz w:val="26"/>
          <w:szCs w:val="26"/>
        </w:rPr>
        <w:t>2. Бюджетная отчетность городского округа составляется финансовым органом городского округа и представляется им в администрацию городского округа.</w:t>
      </w:r>
    </w:p>
    <w:p w:rsidR="001741CD" w:rsidRDefault="001741CD" w:rsidP="001741CD">
      <w:pPr>
        <w:pStyle w:val="af0"/>
        <w:jc w:val="both"/>
        <w:rPr>
          <w:sz w:val="26"/>
          <w:szCs w:val="26"/>
        </w:rPr>
      </w:pPr>
      <w:r>
        <w:rPr>
          <w:i/>
          <w:iCs/>
          <w:sz w:val="26"/>
          <w:szCs w:val="26"/>
        </w:rPr>
        <w:t>(часть 2 изложена в редакции решения Думы Дальнегорского городского округа от 25.03.2010 года №1174)</w:t>
      </w:r>
    </w:p>
    <w:p w:rsidR="001741CD" w:rsidRDefault="001741CD" w:rsidP="001741CD">
      <w:pPr>
        <w:pStyle w:val="af0"/>
        <w:ind w:firstLine="600"/>
        <w:jc w:val="both"/>
        <w:rPr>
          <w:i/>
          <w:iCs/>
          <w:sz w:val="26"/>
          <w:szCs w:val="26"/>
        </w:rPr>
      </w:pPr>
      <w:r>
        <w:rPr>
          <w:sz w:val="26"/>
          <w:szCs w:val="26"/>
        </w:rPr>
        <w:t>3. Отчет об исполнении местного бюджета за первый квартал, полугодие и девять месяцев текущего финансового года утверждается администрацией городского округа и направляется в Думу городского округа и Контрольно-счетную палату городского округа.</w:t>
      </w:r>
    </w:p>
    <w:p w:rsidR="001741CD" w:rsidRDefault="001741CD" w:rsidP="001741CD">
      <w:pPr>
        <w:pStyle w:val="af0"/>
        <w:jc w:val="both"/>
        <w:rPr>
          <w:sz w:val="26"/>
          <w:szCs w:val="26"/>
        </w:rPr>
      </w:pPr>
      <w:r>
        <w:rPr>
          <w:i/>
          <w:iCs/>
          <w:sz w:val="26"/>
          <w:szCs w:val="26"/>
        </w:rPr>
        <w:t>(абзац первый изложен в редакции решения Думы Дальнегорского городского округа от 26 августа 2010 года №1239)</w:t>
      </w:r>
    </w:p>
    <w:p w:rsidR="001741CD" w:rsidRDefault="001741CD" w:rsidP="001741CD">
      <w:pPr>
        <w:pStyle w:val="af0"/>
        <w:ind w:firstLine="600"/>
        <w:jc w:val="both"/>
        <w:rPr>
          <w:sz w:val="26"/>
          <w:szCs w:val="26"/>
        </w:rPr>
      </w:pPr>
      <w:r>
        <w:rPr>
          <w:sz w:val="26"/>
          <w:szCs w:val="26"/>
        </w:rPr>
        <w:t>Годовые отчеты об исполнении местного бюджета подлежат утверждению решением Думы городского округа.</w:t>
      </w:r>
    </w:p>
    <w:p w:rsidR="001741CD" w:rsidRDefault="001741CD" w:rsidP="001741CD">
      <w:pPr>
        <w:pStyle w:val="af0"/>
        <w:ind w:firstLine="600"/>
        <w:jc w:val="both"/>
        <w:rPr>
          <w:i/>
          <w:sz w:val="26"/>
          <w:szCs w:val="26"/>
        </w:rPr>
      </w:pPr>
      <w:r>
        <w:rPr>
          <w:sz w:val="26"/>
          <w:szCs w:val="26"/>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органы государственной власти Приморского края отчеты об исполнении местного бюджета.</w:t>
      </w:r>
    </w:p>
    <w:p w:rsidR="001741CD" w:rsidRDefault="001741CD" w:rsidP="001741CD">
      <w:pPr>
        <w:jc w:val="both"/>
      </w:pPr>
      <w:r>
        <w:rPr>
          <w:i/>
          <w:sz w:val="26"/>
          <w:szCs w:val="26"/>
        </w:rPr>
        <w:t>(статья 68 в редакции решения Думы Дальнегорского городского округа от 26.03.2008 года №774)</w:t>
      </w:r>
    </w:p>
    <w:p w:rsidR="001741CD" w:rsidRDefault="001741CD" w:rsidP="001741CD">
      <w:pPr>
        <w:pStyle w:val="2"/>
        <w:tabs>
          <w:tab w:val="left" w:pos="0"/>
        </w:tabs>
        <w:ind w:left="0" w:firstLine="567"/>
        <w:rPr>
          <w:sz w:val="26"/>
          <w:szCs w:val="26"/>
        </w:rPr>
      </w:pPr>
      <w:r>
        <w:rPr>
          <w:iCs/>
          <w:sz w:val="26"/>
          <w:szCs w:val="26"/>
        </w:rPr>
        <w:lastRenderedPageBreak/>
        <w:t>СТАТЬЯ 69. Участие органов местного самоуправления городского округа в кредитных отношениях.</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Дальнегорского городского округа в лице финансового органа.</w:t>
      </w:r>
    </w:p>
    <w:p w:rsidR="001741CD" w:rsidRDefault="001741CD" w:rsidP="001741CD">
      <w:pPr>
        <w:ind w:firstLine="567"/>
        <w:jc w:val="both"/>
        <w:rPr>
          <w:sz w:val="26"/>
          <w:szCs w:val="26"/>
        </w:rPr>
      </w:pPr>
      <w:r>
        <w:rPr>
          <w:sz w:val="26"/>
          <w:szCs w:val="26"/>
        </w:rPr>
        <w:t>Предоставление бюджетных кредитов юридическим лицам осуществляется на основании договоров, в порядке, установленном решением Думы городского округа.</w:t>
      </w:r>
    </w:p>
    <w:p w:rsidR="001741CD" w:rsidRDefault="001741CD" w:rsidP="001741CD">
      <w:pPr>
        <w:ind w:firstLine="567"/>
        <w:jc w:val="both"/>
      </w:pPr>
      <w:r>
        <w:rPr>
          <w:sz w:val="26"/>
          <w:szCs w:val="26"/>
        </w:rPr>
        <w:t>Администрация городского округа в лице ее финансового органа представляет городской округ в договоре о предоставлении бюджетного кредита.</w:t>
      </w:r>
    </w:p>
    <w:p w:rsidR="001741CD" w:rsidRDefault="001741CD" w:rsidP="001741CD">
      <w:pPr>
        <w:pStyle w:val="2"/>
        <w:numPr>
          <w:ilvl w:val="0"/>
          <w:numId w:val="0"/>
        </w:numPr>
        <w:ind w:left="142"/>
      </w:pPr>
    </w:p>
    <w:p w:rsidR="003B6EFC" w:rsidRDefault="003B6EFC" w:rsidP="003B6EFC">
      <w:pPr>
        <w:pStyle w:val="u"/>
        <w:rPr>
          <w:sz w:val="26"/>
          <w:szCs w:val="26"/>
        </w:rPr>
      </w:pPr>
      <w:r>
        <w:rPr>
          <w:sz w:val="26"/>
          <w:szCs w:val="26"/>
        </w:rPr>
        <w:t xml:space="preserve">СТАТЬЯ 70. </w:t>
      </w:r>
      <w:r w:rsidRPr="003B6EFC">
        <w:rPr>
          <w:sz w:val="26"/>
          <w:szCs w:val="26"/>
        </w:rPr>
        <w:t>Закупки для обеспечения муниципальных нужд </w:t>
      </w:r>
    </w:p>
    <w:p w:rsidR="003B6EFC" w:rsidRPr="003B6EFC" w:rsidRDefault="003B6EFC" w:rsidP="003B6EFC">
      <w:pPr>
        <w:pStyle w:val="u"/>
        <w:rPr>
          <w:sz w:val="26"/>
          <w:szCs w:val="26"/>
        </w:rPr>
      </w:pPr>
      <w:r w:rsidRPr="003B6EFC">
        <w:rPr>
          <w:sz w:val="26"/>
          <w:szCs w:val="26"/>
        </w:rPr>
        <w:t xml:space="preserve"> </w:t>
      </w:r>
    </w:p>
    <w:p w:rsidR="003B6EFC" w:rsidRPr="003B6EFC" w:rsidRDefault="003B6EFC" w:rsidP="003B6EFC">
      <w:pPr>
        <w:pStyle w:val="u"/>
        <w:rPr>
          <w:sz w:val="26"/>
          <w:szCs w:val="26"/>
        </w:rPr>
      </w:pPr>
      <w:r w:rsidRPr="003B6EFC">
        <w:rPr>
          <w:sz w:val="26"/>
          <w:szCs w:val="26"/>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3B6EFC" w:rsidRPr="003B6EFC" w:rsidRDefault="003B6EFC" w:rsidP="003B6EFC">
      <w:pPr>
        <w:pStyle w:val="u"/>
        <w:ind w:firstLine="708"/>
        <w:rPr>
          <w:sz w:val="26"/>
          <w:szCs w:val="26"/>
        </w:rPr>
      </w:pPr>
      <w:r w:rsidRPr="003B6EFC">
        <w:rPr>
          <w:sz w:val="26"/>
          <w:szCs w:val="26"/>
        </w:rPr>
        <w:t xml:space="preserve">2. Закупки товаров, работ, услуг для обеспечения муниципальных нужд осуществляются за счет средств местного бюджета.  </w:t>
      </w:r>
    </w:p>
    <w:p w:rsidR="00522635" w:rsidRDefault="00522635" w:rsidP="00522635">
      <w:pPr>
        <w:pStyle w:val="af0"/>
        <w:jc w:val="both"/>
        <w:rPr>
          <w:sz w:val="26"/>
          <w:szCs w:val="26"/>
        </w:rPr>
      </w:pPr>
      <w:r>
        <w:rPr>
          <w:i/>
          <w:sz w:val="26"/>
          <w:szCs w:val="26"/>
        </w:rPr>
        <w:t>(статья 70 изложена в редакции решения Думы Дальнегорского городского округа от 25 апреля 2014 года  № 228)</w:t>
      </w:r>
    </w:p>
    <w:p w:rsidR="001741CD" w:rsidRDefault="001741CD" w:rsidP="001741CD">
      <w:pPr>
        <w:pStyle w:val="af0"/>
        <w:jc w:val="both"/>
        <w:rPr>
          <w:sz w:val="26"/>
          <w:szCs w:val="26"/>
        </w:rPr>
      </w:pPr>
    </w:p>
    <w:p w:rsidR="001741CD" w:rsidRDefault="001741CD" w:rsidP="001741CD">
      <w:pPr>
        <w:pStyle w:val="1"/>
        <w:tabs>
          <w:tab w:val="left" w:pos="0"/>
        </w:tabs>
        <w:jc w:val="center"/>
        <w:rPr>
          <w:kern w:val="1"/>
          <w:sz w:val="26"/>
          <w:szCs w:val="26"/>
        </w:rPr>
      </w:pPr>
      <w:r>
        <w:rPr>
          <w:i w:val="0"/>
          <w:sz w:val="26"/>
          <w:szCs w:val="26"/>
        </w:rPr>
        <w:t>ГЛАВА 7. ОТВЕТСТВЕННОСТЬ ОРГАНОВ МЕСТНОГО САМОУПРАВЛЕНИЯ И ДОЛЖНОСТНЫХ ЛИЦ МЕСТНОГО САМОУПРАВЛЕНИЯ ГОРОДСКОГО ОКРУГА</w:t>
      </w:r>
    </w:p>
    <w:p w:rsidR="001741CD" w:rsidRDefault="001741CD" w:rsidP="001741CD">
      <w:pPr>
        <w:pStyle w:val="af0"/>
        <w:jc w:val="both"/>
        <w:rPr>
          <w:b/>
          <w:kern w:val="1"/>
          <w:sz w:val="26"/>
          <w:szCs w:val="26"/>
        </w:rPr>
      </w:pPr>
    </w:p>
    <w:p w:rsidR="001741CD" w:rsidRDefault="001741CD" w:rsidP="001741CD">
      <w:pPr>
        <w:pStyle w:val="2"/>
        <w:tabs>
          <w:tab w:val="left" w:pos="0"/>
        </w:tabs>
        <w:ind w:left="0" w:firstLine="567"/>
        <w:rPr>
          <w:sz w:val="26"/>
          <w:szCs w:val="26"/>
        </w:rPr>
      </w:pPr>
      <w:r>
        <w:rPr>
          <w:iCs/>
          <w:sz w:val="26"/>
          <w:szCs w:val="26"/>
        </w:rPr>
        <w:t>СТАТЬЯ 71. Ответственность органов местного самоуправления и должностных лиц местного самоуправления городского округа</w:t>
      </w:r>
    </w:p>
    <w:p w:rsidR="001741CD" w:rsidRDefault="001741CD" w:rsidP="001741CD">
      <w:pPr>
        <w:pStyle w:val="af0"/>
        <w:ind w:firstLine="567"/>
        <w:jc w:val="both"/>
        <w:rPr>
          <w:sz w:val="26"/>
          <w:szCs w:val="26"/>
        </w:rPr>
      </w:pPr>
    </w:p>
    <w:p w:rsidR="001741CD" w:rsidRDefault="001741CD" w:rsidP="001741CD">
      <w:pPr>
        <w:pStyle w:val="af0"/>
        <w:ind w:firstLine="567"/>
        <w:jc w:val="both"/>
        <w:rPr>
          <w:iCs/>
          <w:sz w:val="26"/>
          <w:szCs w:val="26"/>
        </w:rPr>
      </w:pPr>
      <w:r>
        <w:rPr>
          <w:sz w:val="26"/>
          <w:szCs w:val="26"/>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1741CD" w:rsidRDefault="001741CD" w:rsidP="001741CD">
      <w:pPr>
        <w:pStyle w:val="2"/>
        <w:numPr>
          <w:ilvl w:val="0"/>
          <w:numId w:val="0"/>
        </w:numPr>
        <w:ind w:left="142"/>
        <w:rPr>
          <w:iCs/>
          <w:sz w:val="26"/>
          <w:szCs w:val="26"/>
        </w:rPr>
      </w:pPr>
    </w:p>
    <w:p w:rsidR="001741CD" w:rsidRDefault="001741CD" w:rsidP="001741CD">
      <w:pPr>
        <w:pStyle w:val="af0"/>
        <w:ind w:firstLine="600"/>
        <w:jc w:val="both"/>
        <w:rPr>
          <w:sz w:val="26"/>
          <w:szCs w:val="26"/>
        </w:rPr>
      </w:pPr>
      <w:r>
        <w:rPr>
          <w:iCs/>
          <w:sz w:val="26"/>
          <w:szCs w:val="26"/>
        </w:rPr>
        <w:t xml:space="preserve">СТАТЬЯ </w:t>
      </w:r>
      <w:r>
        <w:rPr>
          <w:sz w:val="26"/>
          <w:szCs w:val="26"/>
        </w:rPr>
        <w:t>72. Ответственность органов местного самоуправления городского округа, депутатов Думы городского округа, Главы городского округа перед населением.</w:t>
      </w:r>
    </w:p>
    <w:p w:rsidR="001741CD" w:rsidRDefault="001741CD" w:rsidP="001741CD">
      <w:pPr>
        <w:pStyle w:val="af0"/>
        <w:ind w:firstLine="600"/>
        <w:jc w:val="both"/>
        <w:rPr>
          <w:sz w:val="26"/>
          <w:szCs w:val="26"/>
        </w:rPr>
      </w:pPr>
    </w:p>
    <w:p w:rsidR="001741CD" w:rsidRDefault="001741CD" w:rsidP="001741CD">
      <w:pPr>
        <w:pStyle w:val="af0"/>
        <w:ind w:firstLine="567"/>
        <w:jc w:val="both"/>
        <w:rPr>
          <w:i/>
          <w:iCs/>
          <w:sz w:val="26"/>
          <w:szCs w:val="26"/>
        </w:rPr>
      </w:pPr>
      <w:r>
        <w:rPr>
          <w:sz w:val="26"/>
          <w:szCs w:val="26"/>
        </w:rPr>
        <w:t>Наступление ответственности органов местного самоуправления городского округа, депутатов Думы городского округа, Главы городского округа и решение вопросов о привлечении их к ответственности осуществляется на основаниях и в порядке, определённых настоящим Уставом в соответствии с федеральным законом.</w:t>
      </w:r>
    </w:p>
    <w:p w:rsidR="001741CD" w:rsidRDefault="001741CD" w:rsidP="001741CD">
      <w:pPr>
        <w:pStyle w:val="af0"/>
        <w:jc w:val="both"/>
        <w:rPr>
          <w:iCs/>
          <w:sz w:val="26"/>
          <w:szCs w:val="26"/>
        </w:rPr>
      </w:pPr>
      <w:r>
        <w:rPr>
          <w:i/>
          <w:iCs/>
          <w:sz w:val="26"/>
          <w:szCs w:val="26"/>
        </w:rPr>
        <w:t>(статья 72 изложена в редакции решения Думы Дальнегорского городского округа от 25.03.2010 года №1174)</w:t>
      </w:r>
    </w:p>
    <w:p w:rsidR="00704DA2" w:rsidRDefault="00704DA2" w:rsidP="008B7EA1">
      <w:pPr>
        <w:pStyle w:val="2"/>
        <w:numPr>
          <w:ilvl w:val="0"/>
          <w:numId w:val="0"/>
        </w:numPr>
        <w:ind w:left="142"/>
        <w:jc w:val="both"/>
        <w:rPr>
          <w:sz w:val="26"/>
          <w:szCs w:val="26"/>
        </w:rPr>
      </w:pPr>
    </w:p>
    <w:p w:rsidR="001741CD" w:rsidRDefault="001741CD" w:rsidP="001741CD">
      <w:pPr>
        <w:pStyle w:val="2"/>
        <w:tabs>
          <w:tab w:val="left" w:pos="0"/>
        </w:tabs>
        <w:ind w:left="0" w:firstLine="567"/>
        <w:jc w:val="both"/>
        <w:rPr>
          <w:sz w:val="26"/>
          <w:szCs w:val="26"/>
        </w:rPr>
      </w:pPr>
      <w:r>
        <w:rPr>
          <w:iCs/>
          <w:sz w:val="26"/>
          <w:szCs w:val="26"/>
        </w:rPr>
        <w:t>СТАТЬЯ 73. 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В случае нарушения Думой городского округа установленного настоящим Уставом срока издания муниципального правового акта, необходимого для реализации решения местного референдума, полномочия Думы городского округа досрочно прекращаются не позднее семи дней с момента истечения указанного срока.</w:t>
      </w:r>
    </w:p>
    <w:p w:rsidR="001741CD" w:rsidRDefault="001741CD" w:rsidP="001741CD">
      <w:pPr>
        <w:pStyle w:val="af0"/>
        <w:ind w:firstLine="567"/>
        <w:jc w:val="both"/>
        <w:rPr>
          <w:sz w:val="26"/>
          <w:szCs w:val="26"/>
        </w:rPr>
      </w:pPr>
      <w:r>
        <w:rPr>
          <w:sz w:val="26"/>
          <w:szCs w:val="26"/>
        </w:rPr>
        <w:t>2. Не позднее семи дней со дня досрочного прекращения полномочий Думы городского округа по основанию, предусмотренному частью 1 настоящей статьи, избирательная комиссия городского округа принимает решение о назначении муниципальных выборов, которые должны быть проведены не позднее трех месяцев с момента назначения даты выборов.</w:t>
      </w:r>
    </w:p>
    <w:p w:rsidR="001741CD" w:rsidRDefault="001741CD" w:rsidP="001741CD">
      <w:pPr>
        <w:pStyle w:val="af0"/>
        <w:ind w:firstLine="567"/>
        <w:jc w:val="both"/>
        <w:rPr>
          <w:sz w:val="26"/>
          <w:szCs w:val="26"/>
        </w:rPr>
      </w:pPr>
      <w:r>
        <w:rPr>
          <w:sz w:val="26"/>
          <w:szCs w:val="26"/>
        </w:rPr>
        <w:t>3. В случае нарушения Главой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Глава городского округа отзывается в порядке, предусмотренном статьей 11 настоящего Устава.</w:t>
      </w:r>
    </w:p>
    <w:p w:rsidR="008568C2" w:rsidRPr="008568C2" w:rsidRDefault="008568C2" w:rsidP="001741CD">
      <w:pPr>
        <w:pStyle w:val="2"/>
        <w:tabs>
          <w:tab w:val="left" w:pos="0"/>
        </w:tabs>
        <w:ind w:left="0" w:firstLine="567"/>
        <w:rPr>
          <w:sz w:val="26"/>
          <w:szCs w:val="26"/>
        </w:rPr>
      </w:pPr>
    </w:p>
    <w:p w:rsidR="001741CD" w:rsidRDefault="001741CD" w:rsidP="001741CD">
      <w:pPr>
        <w:pStyle w:val="2"/>
        <w:tabs>
          <w:tab w:val="left" w:pos="0"/>
        </w:tabs>
        <w:ind w:left="0" w:firstLine="567"/>
        <w:rPr>
          <w:sz w:val="26"/>
          <w:szCs w:val="26"/>
        </w:rPr>
      </w:pPr>
      <w:r>
        <w:rPr>
          <w:iCs/>
          <w:sz w:val="26"/>
          <w:szCs w:val="26"/>
        </w:rPr>
        <w:t>СТАТЬЯ 74. Ответственность Думы городского округа перед государством</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Основанием для роспуска Думы городского округа является неисполнение в пределах своих полномочий решения Приморского краевого суда, которым было установлено, что Думой городского округа принят нормативный правовой акт, противоречащий Конституции и законодательству Российской Федерации, Уставу и законам Приморского края, настоящему Уставу. Решение суда должно быть исполнено Думой городского округа в течение 3-х месяцев или в течение иного, предусмотренного решением суда срока.</w:t>
      </w:r>
    </w:p>
    <w:p w:rsidR="001741CD" w:rsidRDefault="001741CD" w:rsidP="001741CD">
      <w:pPr>
        <w:pStyle w:val="af0"/>
        <w:ind w:firstLine="567"/>
        <w:jc w:val="both"/>
        <w:rPr>
          <w:sz w:val="26"/>
          <w:szCs w:val="26"/>
        </w:rPr>
      </w:pPr>
      <w:r>
        <w:rPr>
          <w:sz w:val="26"/>
          <w:szCs w:val="26"/>
        </w:rPr>
        <w:t>2. В течение 1-го месяца после вступления в силу решения Приморского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1741CD" w:rsidRDefault="001741CD" w:rsidP="001741CD">
      <w:pPr>
        <w:pStyle w:val="af0"/>
        <w:ind w:firstLine="567"/>
        <w:jc w:val="both"/>
        <w:rPr>
          <w:i/>
          <w:sz w:val="26"/>
          <w:szCs w:val="26"/>
        </w:rPr>
      </w:pPr>
      <w:r>
        <w:rPr>
          <w:sz w:val="26"/>
          <w:szCs w:val="26"/>
        </w:rPr>
        <w:t>2.1. В случае, если соответствующим судом установлено, что избранная (вновь избранная) в правомочном составе Дума городского округа в течение трёх месяцев подряд не проводила правомочного заседания, губернатор Приморского края в течение трёх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1741CD" w:rsidRDefault="001741CD" w:rsidP="001741CD">
      <w:pPr>
        <w:pStyle w:val="af0"/>
        <w:jc w:val="both"/>
        <w:rPr>
          <w:sz w:val="26"/>
          <w:szCs w:val="26"/>
        </w:rPr>
      </w:pPr>
      <w:r>
        <w:rPr>
          <w:i/>
          <w:sz w:val="26"/>
          <w:szCs w:val="26"/>
        </w:rPr>
        <w:t>(часть 2.1 введена</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pStyle w:val="af0"/>
        <w:ind w:firstLine="567"/>
        <w:jc w:val="both"/>
        <w:rPr>
          <w:sz w:val="26"/>
          <w:szCs w:val="26"/>
        </w:rPr>
      </w:pPr>
      <w:r>
        <w:rPr>
          <w:sz w:val="26"/>
          <w:szCs w:val="26"/>
        </w:rPr>
        <w:t>3. Полномочия Думы городского округа прекращаются со дня вступления в силу закона Приморского края о роспуске Думы городского округа.</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75. Ответственность Главы городского округа перед государством</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Основанием для отрешения Главы городского округа является:</w:t>
      </w:r>
    </w:p>
    <w:p w:rsidR="001741CD" w:rsidRDefault="001741CD" w:rsidP="0096505A">
      <w:pPr>
        <w:pStyle w:val="af0"/>
        <w:ind w:firstLine="567"/>
        <w:jc w:val="both"/>
        <w:rPr>
          <w:sz w:val="26"/>
          <w:szCs w:val="26"/>
        </w:rPr>
      </w:pPr>
      <w:r>
        <w:rPr>
          <w:sz w:val="26"/>
          <w:szCs w:val="26"/>
        </w:rPr>
        <w:t xml:space="preserve">1) издание им постановления, устанавливающего правила, обязательные для исполнения на территории городского округа, противоречащего Конституции и законодательству Российской Федерации, Уставу и законам Приморского края,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w:t>
      </w:r>
      <w:r>
        <w:rPr>
          <w:sz w:val="26"/>
          <w:szCs w:val="26"/>
        </w:rPr>
        <w:lastRenderedPageBreak/>
        <w:t>суда либо в течение иного предусмотренного решением суда срока не принял в пределах своих полномочий мер по исполнению решения суда;</w:t>
      </w:r>
    </w:p>
    <w:p w:rsidR="001741CD" w:rsidRDefault="001741CD" w:rsidP="0096505A">
      <w:pPr>
        <w:pStyle w:val="af0"/>
        <w:ind w:firstLine="567"/>
        <w:jc w:val="both"/>
        <w:rPr>
          <w:sz w:val="26"/>
          <w:szCs w:val="26"/>
        </w:rPr>
      </w:pPr>
      <w:r>
        <w:rPr>
          <w:sz w:val="26"/>
          <w:szCs w:val="26"/>
        </w:rPr>
        <w:t xml:space="preserve">2) совершение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9B60E3" w:rsidRPr="0010280A">
        <w:rPr>
          <w:sz w:val="26"/>
          <w:szCs w:val="26"/>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sz w:val="26"/>
          <w:szCs w:val="26"/>
        </w:rPr>
        <w:t>, если это установлено соответствующим судом, а Глава городского округа не принял в пределах своих полномочий мер по исполнению решения суда.</w:t>
      </w:r>
    </w:p>
    <w:p w:rsidR="00455DBF" w:rsidRDefault="00455DBF" w:rsidP="00455DBF">
      <w:pPr>
        <w:jc w:val="both"/>
        <w:rPr>
          <w:iCs/>
          <w:sz w:val="26"/>
          <w:szCs w:val="26"/>
        </w:rPr>
      </w:pPr>
      <w:r>
        <w:rPr>
          <w:i/>
          <w:sz w:val="26"/>
          <w:szCs w:val="26"/>
        </w:rPr>
        <w:t>(пункт 2</w:t>
      </w:r>
      <w:r>
        <w:rPr>
          <w:i/>
          <w:sz w:val="26"/>
          <w:szCs w:val="26"/>
          <w:lang w:eastAsia="ru-RU"/>
        </w:rPr>
        <w:t xml:space="preserve"> изложен в редакции решения Думы Дальнегорского городского округа от 26.02.2016 года №453</w:t>
      </w:r>
      <w:r>
        <w:rPr>
          <w:i/>
          <w:sz w:val="26"/>
          <w:szCs w:val="26"/>
        </w:rPr>
        <w:t>)</w:t>
      </w:r>
    </w:p>
    <w:p w:rsidR="001741CD" w:rsidRDefault="001741CD" w:rsidP="001741CD">
      <w:pPr>
        <w:pStyle w:val="af0"/>
        <w:ind w:firstLine="567"/>
        <w:jc w:val="both"/>
        <w:rPr>
          <w:iCs/>
          <w:sz w:val="26"/>
          <w:szCs w:val="26"/>
        </w:rPr>
      </w:pPr>
      <w:r>
        <w:rPr>
          <w:sz w:val="26"/>
          <w:szCs w:val="26"/>
        </w:rPr>
        <w:t>2. В случае наличия оснований, предусмотренных частью 1 настоящей статьи, глава городского округа отрешается от должности постановлением губернатора Приморского края.</w:t>
      </w:r>
    </w:p>
    <w:p w:rsidR="001741CD" w:rsidRDefault="001741CD" w:rsidP="001741CD">
      <w:pPr>
        <w:pStyle w:val="2"/>
        <w:tabs>
          <w:tab w:val="left" w:pos="0"/>
        </w:tabs>
        <w:ind w:left="0" w:firstLine="567"/>
        <w:jc w:val="both"/>
        <w:rPr>
          <w:iCs/>
          <w:sz w:val="26"/>
          <w:szCs w:val="26"/>
        </w:rPr>
      </w:pPr>
    </w:p>
    <w:p w:rsidR="001741CD" w:rsidRDefault="001741CD" w:rsidP="001741CD">
      <w:pPr>
        <w:pStyle w:val="2"/>
        <w:tabs>
          <w:tab w:val="left" w:pos="0"/>
        </w:tabs>
        <w:ind w:left="0" w:firstLine="567"/>
        <w:jc w:val="both"/>
        <w:rPr>
          <w:sz w:val="26"/>
          <w:szCs w:val="26"/>
        </w:rPr>
      </w:pPr>
      <w:r>
        <w:rPr>
          <w:iCs/>
          <w:sz w:val="26"/>
          <w:szCs w:val="26"/>
        </w:rPr>
        <w:t>СТАТЬЯ 76.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1741CD" w:rsidRDefault="001741CD" w:rsidP="001741CD">
      <w:pPr>
        <w:pStyle w:val="af0"/>
        <w:ind w:firstLine="709"/>
        <w:jc w:val="both"/>
        <w:rPr>
          <w:sz w:val="26"/>
          <w:szCs w:val="26"/>
        </w:rPr>
      </w:pPr>
    </w:p>
    <w:p w:rsidR="001741CD" w:rsidRDefault="001741CD" w:rsidP="001741CD">
      <w:pPr>
        <w:pStyle w:val="1"/>
        <w:tabs>
          <w:tab w:val="left" w:pos="2160"/>
        </w:tabs>
        <w:ind w:left="2160"/>
        <w:jc w:val="both"/>
        <w:rPr>
          <w:sz w:val="26"/>
          <w:szCs w:val="26"/>
        </w:rPr>
      </w:pPr>
      <w:r>
        <w:rPr>
          <w:i w:val="0"/>
          <w:sz w:val="26"/>
          <w:szCs w:val="26"/>
        </w:rPr>
        <w:t>ГЛАВА 8. ЗАКЛЮЧИТЕЛЬНЫЕ ПОЛОЖЕНИЯ</w:t>
      </w:r>
    </w:p>
    <w:p w:rsidR="001741CD" w:rsidRDefault="001741CD" w:rsidP="001741CD">
      <w:pPr>
        <w:rPr>
          <w:sz w:val="26"/>
          <w:szCs w:val="26"/>
        </w:rPr>
      </w:pPr>
    </w:p>
    <w:p w:rsidR="001741CD" w:rsidRDefault="001741CD" w:rsidP="001741CD">
      <w:pPr>
        <w:pStyle w:val="2"/>
        <w:tabs>
          <w:tab w:val="left" w:pos="0"/>
        </w:tabs>
        <w:ind w:left="0" w:firstLine="567"/>
        <w:rPr>
          <w:sz w:val="26"/>
          <w:szCs w:val="26"/>
        </w:rPr>
      </w:pPr>
      <w:r>
        <w:rPr>
          <w:iCs/>
          <w:sz w:val="26"/>
          <w:szCs w:val="26"/>
        </w:rPr>
        <w:t>СТАТЬЯ 77. Приведение муниципальных правовых актов в соответствие с настоящим Уставом.</w:t>
      </w:r>
    </w:p>
    <w:p w:rsidR="001741CD" w:rsidRDefault="001741CD" w:rsidP="001741CD">
      <w:pPr>
        <w:rPr>
          <w:sz w:val="26"/>
          <w:szCs w:val="26"/>
        </w:rPr>
      </w:pPr>
    </w:p>
    <w:p w:rsidR="001741CD" w:rsidRDefault="001741CD" w:rsidP="001741CD">
      <w:pPr>
        <w:pStyle w:val="af0"/>
        <w:ind w:firstLine="567"/>
        <w:jc w:val="both"/>
        <w:rPr>
          <w:sz w:val="26"/>
          <w:szCs w:val="26"/>
        </w:rPr>
      </w:pPr>
      <w:r>
        <w:rPr>
          <w:sz w:val="26"/>
          <w:szCs w:val="26"/>
        </w:rPr>
        <w:t>Муниципальные правовые акты, действующие на территории городского округа до принятия настоящего Устава, применяются в части, не противоречащей настоящему Уставу.</w:t>
      </w:r>
    </w:p>
    <w:p w:rsidR="001741CD" w:rsidRDefault="001741CD" w:rsidP="001741CD">
      <w:pPr>
        <w:pStyle w:val="af0"/>
        <w:ind w:firstLine="567"/>
        <w:jc w:val="both"/>
        <w:rPr>
          <w:iCs/>
          <w:sz w:val="26"/>
          <w:szCs w:val="26"/>
        </w:rPr>
      </w:pPr>
      <w:r>
        <w:rPr>
          <w:sz w:val="26"/>
          <w:szCs w:val="26"/>
        </w:rPr>
        <w:t>Внесение изменений в действующие муниципальные нормативные правовые акты и приведение их в соответствие с настоящим Уставом должны быть произведены органами местного самоуправления городского округа не позднее трех месяцев со дня вступления в силу настоящего Устава.</w:t>
      </w:r>
    </w:p>
    <w:p w:rsidR="001741CD" w:rsidRDefault="001741CD" w:rsidP="001741CD">
      <w:pPr>
        <w:pStyle w:val="2"/>
        <w:tabs>
          <w:tab w:val="left" w:pos="1260"/>
        </w:tabs>
        <w:ind w:left="1260"/>
        <w:rPr>
          <w:iCs/>
          <w:sz w:val="26"/>
          <w:szCs w:val="26"/>
        </w:rPr>
      </w:pPr>
    </w:p>
    <w:p w:rsidR="001741CD" w:rsidRDefault="001741CD" w:rsidP="001741CD">
      <w:pPr>
        <w:pStyle w:val="2"/>
        <w:ind w:left="567"/>
        <w:rPr>
          <w:sz w:val="26"/>
          <w:szCs w:val="26"/>
        </w:rPr>
      </w:pPr>
      <w:r>
        <w:rPr>
          <w:iCs/>
          <w:sz w:val="26"/>
          <w:szCs w:val="26"/>
        </w:rPr>
        <w:t>СТАТЬЯ 78. Хранение настоящего Устава</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Настоящий Устав составлен в трех экземплярах, имеющих одинаковую юридическую силу. Один экземпляр хранится в Думе городского округа, второй – в администрации городского округа, третий – в органе государственной власти, осуществляющем регистрацию уставов муниципальных образований.</w:t>
      </w:r>
    </w:p>
    <w:p w:rsidR="001741CD" w:rsidRDefault="001741CD" w:rsidP="001741CD">
      <w:pPr>
        <w:pStyle w:val="af0"/>
        <w:ind w:firstLine="709"/>
        <w:jc w:val="both"/>
        <w:rPr>
          <w:sz w:val="26"/>
          <w:szCs w:val="26"/>
        </w:rPr>
      </w:pPr>
    </w:p>
    <w:p w:rsidR="00575E80" w:rsidRDefault="00575E80" w:rsidP="001741CD">
      <w:pPr>
        <w:pStyle w:val="af0"/>
        <w:ind w:firstLine="567"/>
        <w:jc w:val="both"/>
        <w:rPr>
          <w:sz w:val="26"/>
          <w:szCs w:val="26"/>
        </w:rPr>
      </w:pPr>
    </w:p>
    <w:p w:rsidR="00575E80" w:rsidRDefault="00575E80" w:rsidP="001741CD">
      <w:pPr>
        <w:pStyle w:val="af0"/>
        <w:ind w:firstLine="567"/>
        <w:jc w:val="both"/>
        <w:rPr>
          <w:sz w:val="26"/>
          <w:szCs w:val="26"/>
        </w:rPr>
      </w:pPr>
    </w:p>
    <w:p w:rsidR="001741CD" w:rsidRDefault="001741CD" w:rsidP="001741CD">
      <w:pPr>
        <w:pStyle w:val="af0"/>
        <w:ind w:firstLine="567"/>
        <w:jc w:val="both"/>
        <w:rPr>
          <w:sz w:val="26"/>
          <w:szCs w:val="26"/>
        </w:rPr>
      </w:pPr>
      <w:r>
        <w:rPr>
          <w:sz w:val="26"/>
          <w:szCs w:val="26"/>
        </w:rPr>
        <w:lastRenderedPageBreak/>
        <w:t>СТАТЬЯ 79. Вступление Устава Дальнегорского городского округа в силу</w:t>
      </w:r>
    </w:p>
    <w:p w:rsidR="001741CD" w:rsidRDefault="001741CD" w:rsidP="001741CD">
      <w:pPr>
        <w:pStyle w:val="af0"/>
        <w:jc w:val="both"/>
        <w:rPr>
          <w:sz w:val="26"/>
          <w:szCs w:val="26"/>
        </w:rPr>
      </w:pPr>
    </w:p>
    <w:p w:rsidR="001741CD" w:rsidRDefault="001741CD" w:rsidP="001741CD">
      <w:pPr>
        <w:pStyle w:val="af0"/>
        <w:ind w:firstLine="567"/>
        <w:jc w:val="both"/>
        <w:rPr>
          <w:sz w:val="26"/>
          <w:szCs w:val="26"/>
        </w:rPr>
      </w:pPr>
      <w:r>
        <w:rPr>
          <w:sz w:val="26"/>
          <w:szCs w:val="26"/>
        </w:rPr>
        <w:t>Настоящий Устав вступает в силу с 01 января 2006 года.</w:t>
      </w:r>
    </w:p>
    <w:p w:rsidR="001741CD" w:rsidRDefault="001741CD" w:rsidP="001741CD">
      <w:pPr>
        <w:ind w:right="17" w:firstLine="567"/>
        <w:rPr>
          <w:i/>
          <w:sz w:val="26"/>
          <w:szCs w:val="26"/>
        </w:rPr>
      </w:pPr>
      <w:r>
        <w:rPr>
          <w:sz w:val="26"/>
          <w:szCs w:val="26"/>
        </w:rPr>
        <w:t xml:space="preserve">Изменения в Устав Дальнегорского городского округа вступают в силу с момента официального опубликования соответствующего решения Думы городского округа. </w:t>
      </w:r>
    </w:p>
    <w:p w:rsidR="001741CD" w:rsidRDefault="001741CD" w:rsidP="001741CD">
      <w:pPr>
        <w:ind w:right="17" w:firstLine="567"/>
        <w:jc w:val="both"/>
        <w:rPr>
          <w:i/>
          <w:sz w:val="26"/>
          <w:szCs w:val="26"/>
        </w:rPr>
      </w:pPr>
      <w:r>
        <w:rPr>
          <w:i/>
          <w:sz w:val="26"/>
          <w:szCs w:val="26"/>
        </w:rPr>
        <w:t xml:space="preserve"> (абзац второй введен  решением  Думы Дальнегорского городского округа от 02 августа 2007 № 646)</w:t>
      </w:r>
    </w:p>
    <w:p w:rsidR="001741CD" w:rsidRDefault="001741CD" w:rsidP="001741CD">
      <w:pPr>
        <w:ind w:right="17" w:firstLine="567"/>
        <w:jc w:val="both"/>
        <w:rPr>
          <w:sz w:val="26"/>
          <w:szCs w:val="26"/>
        </w:rPr>
      </w:pPr>
      <w:r>
        <w:rPr>
          <w:i/>
          <w:sz w:val="26"/>
          <w:szCs w:val="26"/>
        </w:rPr>
        <w:t>(абзац второй изложен в редакции решения Думы Дальнегорского городского округа  от 28 марта 2013 года № 40)</w:t>
      </w:r>
    </w:p>
    <w:p w:rsidR="001741CD" w:rsidRDefault="001741CD" w:rsidP="001741CD">
      <w:pPr>
        <w:ind w:right="17" w:firstLine="567"/>
        <w:rPr>
          <w:sz w:val="26"/>
          <w:szCs w:val="26"/>
        </w:rPr>
      </w:pPr>
      <w:r>
        <w:rPr>
          <w:sz w:val="26"/>
          <w:szCs w:val="26"/>
        </w:rPr>
        <w:t xml:space="preserve">Пункт 21 части 1 статьи 5 признать утратившим  силу с 01.01.2008 года; </w:t>
      </w:r>
    </w:p>
    <w:p w:rsidR="001741CD" w:rsidRDefault="001741CD" w:rsidP="001741CD">
      <w:pPr>
        <w:ind w:right="17" w:firstLine="567"/>
        <w:rPr>
          <w:sz w:val="26"/>
          <w:szCs w:val="26"/>
        </w:rPr>
      </w:pPr>
      <w:r>
        <w:rPr>
          <w:sz w:val="26"/>
          <w:szCs w:val="26"/>
        </w:rPr>
        <w:t>пункт 35 части 1 статьи 5 признать утратившим силу с 01.01.2008 года;</w:t>
      </w:r>
    </w:p>
    <w:p w:rsidR="001741CD" w:rsidRDefault="001741CD" w:rsidP="001741CD">
      <w:pPr>
        <w:ind w:right="17" w:firstLine="567"/>
        <w:rPr>
          <w:sz w:val="26"/>
          <w:szCs w:val="26"/>
        </w:rPr>
      </w:pPr>
      <w:r>
        <w:rPr>
          <w:sz w:val="26"/>
          <w:szCs w:val="26"/>
        </w:rPr>
        <w:t>пункт 38 части 1 статьи 5 вступает в силу с 01.01.2008 года;</w:t>
      </w:r>
    </w:p>
    <w:p w:rsidR="001741CD" w:rsidRDefault="001741CD" w:rsidP="001741CD">
      <w:pPr>
        <w:ind w:right="17" w:firstLine="567"/>
        <w:rPr>
          <w:sz w:val="26"/>
          <w:szCs w:val="26"/>
        </w:rPr>
      </w:pPr>
      <w:r>
        <w:rPr>
          <w:sz w:val="26"/>
          <w:szCs w:val="26"/>
        </w:rPr>
        <w:t>пункт 4 части 1</w:t>
      </w:r>
      <w:r w:rsidR="00AE3234">
        <w:rPr>
          <w:sz w:val="26"/>
          <w:szCs w:val="26"/>
        </w:rPr>
        <w:t xml:space="preserve"> </w:t>
      </w:r>
      <w:r>
        <w:rPr>
          <w:sz w:val="26"/>
          <w:szCs w:val="26"/>
        </w:rPr>
        <w:t>статьи 5.1  вступает в силу с 01.01.2008 года;</w:t>
      </w:r>
    </w:p>
    <w:p w:rsidR="001741CD" w:rsidRDefault="001741CD" w:rsidP="001741CD">
      <w:pPr>
        <w:ind w:right="17" w:firstLine="567"/>
        <w:jc w:val="both"/>
        <w:rPr>
          <w:i/>
          <w:iCs/>
          <w:sz w:val="26"/>
          <w:szCs w:val="26"/>
        </w:rPr>
      </w:pPr>
      <w:r>
        <w:rPr>
          <w:sz w:val="26"/>
          <w:szCs w:val="26"/>
        </w:rPr>
        <w:t>пункт 5 части 1 статьи 20, пункты 7,17, 19-23 части 8 статьи 21, статья 31, часть 6 статьи 22 (в редакции решения Думы Дальнегорского городского округа от 25.03.2010 года №1174) вступают в силу после истечения срока полномочий Думы городского округа, принявшей решение о внесении в Устав указанных изменений и дополнений;</w:t>
      </w:r>
    </w:p>
    <w:p w:rsidR="001741CD" w:rsidRDefault="001741CD" w:rsidP="001741CD">
      <w:pPr>
        <w:ind w:right="17"/>
        <w:jc w:val="both"/>
        <w:rPr>
          <w:sz w:val="26"/>
          <w:szCs w:val="26"/>
        </w:rPr>
      </w:pPr>
      <w:r>
        <w:rPr>
          <w:i/>
          <w:iCs/>
          <w:sz w:val="26"/>
          <w:szCs w:val="26"/>
        </w:rPr>
        <w:t>(абзац седьмой изложен в редакции решений Думы Дальнегорского городского округа от 25.03.2010 года №1174, от 26 августа 2010 года №1239)</w:t>
      </w:r>
    </w:p>
    <w:p w:rsidR="001741CD" w:rsidRDefault="001741CD" w:rsidP="001741CD">
      <w:pPr>
        <w:ind w:right="17" w:firstLine="567"/>
        <w:rPr>
          <w:i/>
          <w:sz w:val="26"/>
          <w:szCs w:val="26"/>
        </w:rPr>
      </w:pPr>
      <w:r>
        <w:rPr>
          <w:sz w:val="26"/>
          <w:szCs w:val="26"/>
        </w:rPr>
        <w:t>действия пункта 7 части 10 статьи 24, пункта 8 части 5 статьи 27 не распространяются на лиц, избранных до вступления в силу настоящих изменений в Устав.</w:t>
      </w:r>
    </w:p>
    <w:p w:rsidR="001741CD" w:rsidRDefault="001741CD" w:rsidP="001741CD">
      <w:pPr>
        <w:ind w:right="17"/>
        <w:rPr>
          <w:sz w:val="26"/>
          <w:szCs w:val="26"/>
        </w:rPr>
      </w:pPr>
      <w:r>
        <w:rPr>
          <w:i/>
          <w:sz w:val="26"/>
          <w:szCs w:val="26"/>
        </w:rPr>
        <w:t>(абзац 3 введен  решением Думы Дальнегорского городского округа от 02 августа 2007 № 646)</w:t>
      </w:r>
    </w:p>
    <w:p w:rsidR="001741CD" w:rsidRDefault="001741CD" w:rsidP="001741CD">
      <w:pPr>
        <w:ind w:right="17" w:firstLine="567"/>
        <w:rPr>
          <w:i/>
          <w:sz w:val="26"/>
          <w:szCs w:val="26"/>
        </w:rPr>
      </w:pPr>
      <w:r>
        <w:rPr>
          <w:sz w:val="26"/>
          <w:szCs w:val="26"/>
        </w:rPr>
        <w:t>Часть 10 статьи 39 вступает в силу с 01.01.2009 года.</w:t>
      </w:r>
    </w:p>
    <w:p w:rsidR="001741CD" w:rsidRDefault="001741CD" w:rsidP="001741CD">
      <w:pPr>
        <w:jc w:val="both"/>
        <w:rPr>
          <w:bCs/>
          <w:sz w:val="26"/>
          <w:szCs w:val="26"/>
        </w:rPr>
      </w:pPr>
      <w:r>
        <w:rPr>
          <w:i/>
          <w:sz w:val="26"/>
          <w:szCs w:val="26"/>
        </w:rPr>
        <w:t>(абзац 4 введён решением Думы Дальнегорского городского округа от 26.03.2008 года №774)</w:t>
      </w:r>
    </w:p>
    <w:p w:rsidR="001741CD" w:rsidRDefault="001741CD" w:rsidP="001741CD">
      <w:pPr>
        <w:pStyle w:val="af0"/>
        <w:ind w:firstLine="567"/>
        <w:jc w:val="both"/>
        <w:rPr>
          <w:i/>
          <w:sz w:val="26"/>
          <w:szCs w:val="26"/>
        </w:rPr>
      </w:pPr>
      <w:r>
        <w:rPr>
          <w:bCs/>
          <w:sz w:val="26"/>
          <w:szCs w:val="26"/>
        </w:rPr>
        <w:t>Пункт 13 статьи 30 вступает в силу с 1 июля 2009 года.</w:t>
      </w:r>
    </w:p>
    <w:p w:rsidR="001741CD" w:rsidRDefault="001741CD" w:rsidP="001741CD">
      <w:pPr>
        <w:rPr>
          <w:bCs/>
          <w:sz w:val="26"/>
          <w:szCs w:val="26"/>
        </w:rPr>
      </w:pPr>
      <w:r>
        <w:rPr>
          <w:i/>
          <w:sz w:val="26"/>
          <w:szCs w:val="26"/>
        </w:rPr>
        <w:t>(абзац 10 введен решением Думы Дальнегорского городского округа от 05 июня 2009 года  №1043)</w:t>
      </w:r>
    </w:p>
    <w:p w:rsidR="001741CD" w:rsidRDefault="001741CD" w:rsidP="000A4C3F">
      <w:pPr>
        <w:ind w:firstLine="540"/>
        <w:jc w:val="both"/>
        <w:rPr>
          <w:i/>
          <w:sz w:val="26"/>
          <w:szCs w:val="26"/>
        </w:rPr>
      </w:pPr>
      <w:r>
        <w:rPr>
          <w:bCs/>
          <w:sz w:val="26"/>
          <w:szCs w:val="26"/>
        </w:rPr>
        <w:t>Пункт 13 части 1 статьи 5 вступает в силу с 1 января 2014 года.</w:t>
      </w:r>
    </w:p>
    <w:p w:rsidR="001741CD" w:rsidRDefault="001741CD" w:rsidP="001741CD">
      <w:pPr>
        <w:jc w:val="both"/>
        <w:rPr>
          <w:bCs/>
          <w:sz w:val="26"/>
          <w:szCs w:val="26"/>
        </w:rPr>
      </w:pPr>
      <w:r>
        <w:rPr>
          <w:i/>
          <w:sz w:val="26"/>
          <w:szCs w:val="26"/>
        </w:rPr>
        <w:t>(абзац 11 введен решением Думы Дальнегорского городского округа от 08 ноября 2013 года  №155)</w:t>
      </w:r>
    </w:p>
    <w:p w:rsidR="001741CD" w:rsidRDefault="000A4C3F" w:rsidP="001741CD">
      <w:pPr>
        <w:pStyle w:val="af0"/>
        <w:ind w:firstLine="567"/>
        <w:jc w:val="both"/>
        <w:rPr>
          <w:bCs/>
          <w:sz w:val="26"/>
          <w:szCs w:val="26"/>
        </w:rPr>
      </w:pPr>
      <w:r>
        <w:rPr>
          <w:bCs/>
          <w:sz w:val="26"/>
          <w:szCs w:val="26"/>
        </w:rPr>
        <w:t>Пункт 27 части 1 статьи 5 вступает в силу с 01 июля 2014 года.</w:t>
      </w:r>
    </w:p>
    <w:p w:rsidR="000A4C3F" w:rsidRDefault="000A4C3F" w:rsidP="001F4D3B">
      <w:pPr>
        <w:pStyle w:val="af0"/>
        <w:jc w:val="both"/>
        <w:rPr>
          <w:i/>
          <w:sz w:val="26"/>
          <w:szCs w:val="26"/>
        </w:rPr>
      </w:pPr>
      <w:r>
        <w:rPr>
          <w:i/>
          <w:sz w:val="26"/>
          <w:szCs w:val="26"/>
        </w:rPr>
        <w:t>(абзац 1</w:t>
      </w:r>
      <w:r w:rsidR="001F4D3B">
        <w:rPr>
          <w:i/>
          <w:sz w:val="26"/>
          <w:szCs w:val="26"/>
        </w:rPr>
        <w:t>2</w:t>
      </w:r>
      <w:r>
        <w:rPr>
          <w:i/>
          <w:sz w:val="26"/>
          <w:szCs w:val="26"/>
        </w:rPr>
        <w:t xml:space="preserve"> введен решением Думы Дальнегорского городского округа от </w:t>
      </w:r>
      <w:r w:rsidR="001F4D3B">
        <w:rPr>
          <w:i/>
          <w:sz w:val="26"/>
          <w:szCs w:val="26"/>
        </w:rPr>
        <w:t>25</w:t>
      </w:r>
      <w:r>
        <w:rPr>
          <w:i/>
          <w:sz w:val="26"/>
          <w:szCs w:val="26"/>
        </w:rPr>
        <w:t xml:space="preserve"> </w:t>
      </w:r>
      <w:r w:rsidR="001F4D3B">
        <w:rPr>
          <w:i/>
          <w:sz w:val="26"/>
          <w:szCs w:val="26"/>
        </w:rPr>
        <w:t>июля</w:t>
      </w:r>
      <w:r>
        <w:rPr>
          <w:i/>
          <w:sz w:val="26"/>
          <w:szCs w:val="26"/>
        </w:rPr>
        <w:t xml:space="preserve"> 201</w:t>
      </w:r>
      <w:r w:rsidR="001F4D3B">
        <w:rPr>
          <w:i/>
          <w:sz w:val="26"/>
          <w:szCs w:val="26"/>
        </w:rPr>
        <w:t>4</w:t>
      </w:r>
      <w:r>
        <w:rPr>
          <w:i/>
          <w:sz w:val="26"/>
          <w:szCs w:val="26"/>
        </w:rPr>
        <w:t xml:space="preserve"> года  №</w:t>
      </w:r>
      <w:r w:rsidR="001F4D3B">
        <w:rPr>
          <w:i/>
          <w:sz w:val="26"/>
          <w:szCs w:val="26"/>
        </w:rPr>
        <w:t>257</w:t>
      </w:r>
      <w:r>
        <w:rPr>
          <w:i/>
          <w:sz w:val="26"/>
          <w:szCs w:val="26"/>
        </w:rPr>
        <w:t>)</w:t>
      </w:r>
    </w:p>
    <w:p w:rsidR="008F50AB" w:rsidRDefault="008F50AB" w:rsidP="008F50AB">
      <w:pPr>
        <w:pStyle w:val="af0"/>
        <w:ind w:firstLine="540"/>
        <w:jc w:val="both"/>
        <w:rPr>
          <w:sz w:val="26"/>
          <w:szCs w:val="26"/>
        </w:rPr>
      </w:pPr>
      <w:r>
        <w:rPr>
          <w:sz w:val="26"/>
          <w:szCs w:val="26"/>
        </w:rPr>
        <w:t>Пункт 38 части 1 статьи 5 вступает в силу с 02 июля 2014 года.</w:t>
      </w:r>
    </w:p>
    <w:p w:rsidR="008F50AB" w:rsidRDefault="008F50AB" w:rsidP="008F50AB">
      <w:pPr>
        <w:pStyle w:val="af0"/>
        <w:jc w:val="both"/>
        <w:rPr>
          <w:sz w:val="26"/>
          <w:szCs w:val="26"/>
        </w:rPr>
      </w:pPr>
      <w:r>
        <w:rPr>
          <w:i/>
          <w:sz w:val="26"/>
          <w:szCs w:val="26"/>
        </w:rPr>
        <w:t>(абзац 13 введен решением Думы Дальнегорского городского округа от 25 июля 2014 года  №257)</w:t>
      </w:r>
    </w:p>
    <w:p w:rsidR="00AE3234" w:rsidRPr="00AE3234" w:rsidRDefault="00AE3234" w:rsidP="00AE3234">
      <w:pPr>
        <w:pStyle w:val="af0"/>
        <w:ind w:firstLine="567"/>
        <w:jc w:val="both"/>
        <w:rPr>
          <w:bCs/>
          <w:iCs/>
          <w:sz w:val="26"/>
          <w:szCs w:val="26"/>
        </w:rPr>
      </w:pPr>
    </w:p>
    <w:p w:rsidR="001741CD" w:rsidRDefault="001741CD" w:rsidP="001741CD">
      <w:pPr>
        <w:pStyle w:val="af0"/>
        <w:ind w:firstLine="709"/>
        <w:jc w:val="both"/>
        <w:rPr>
          <w:sz w:val="26"/>
          <w:szCs w:val="26"/>
        </w:rPr>
      </w:pPr>
    </w:p>
    <w:p w:rsidR="001741CD" w:rsidRDefault="001741CD" w:rsidP="001741CD">
      <w:pPr>
        <w:pStyle w:val="af0"/>
        <w:jc w:val="both"/>
        <w:rPr>
          <w:sz w:val="26"/>
          <w:szCs w:val="26"/>
        </w:rPr>
      </w:pPr>
      <w:r>
        <w:rPr>
          <w:sz w:val="26"/>
          <w:szCs w:val="26"/>
        </w:rPr>
        <w:t>Глава</w:t>
      </w:r>
    </w:p>
    <w:p w:rsidR="00F06835" w:rsidRDefault="001741CD" w:rsidP="00575E80">
      <w:pPr>
        <w:pStyle w:val="af0"/>
        <w:jc w:val="both"/>
        <w:rPr>
          <w:sz w:val="26"/>
          <w:szCs w:val="26"/>
        </w:rPr>
      </w:pPr>
      <w:r>
        <w:rPr>
          <w:sz w:val="26"/>
          <w:szCs w:val="26"/>
        </w:rPr>
        <w:t xml:space="preserve">Дальнегорского городского округа                                </w:t>
      </w:r>
      <w:r w:rsidR="000A4C3F">
        <w:rPr>
          <w:sz w:val="26"/>
          <w:szCs w:val="26"/>
        </w:rPr>
        <w:t xml:space="preserve">       </w:t>
      </w:r>
      <w:r>
        <w:rPr>
          <w:sz w:val="26"/>
          <w:szCs w:val="26"/>
        </w:rPr>
        <w:t xml:space="preserve">                            И.В. Сахута</w:t>
      </w:r>
    </w:p>
    <w:p w:rsidR="00575E80" w:rsidRDefault="00575E80" w:rsidP="00575E80">
      <w:pPr>
        <w:pStyle w:val="af0"/>
        <w:jc w:val="both"/>
        <w:rPr>
          <w:sz w:val="26"/>
          <w:szCs w:val="26"/>
        </w:rPr>
      </w:pPr>
    </w:p>
    <w:p w:rsidR="00575E80" w:rsidRDefault="00575E80" w:rsidP="00575E80">
      <w:pPr>
        <w:pStyle w:val="af0"/>
        <w:jc w:val="both"/>
        <w:rPr>
          <w:b/>
          <w:bCs/>
          <w:sz w:val="26"/>
          <w:szCs w:val="26"/>
        </w:rPr>
      </w:pPr>
    </w:p>
    <w:p w:rsidR="00F06835" w:rsidRDefault="00F06835" w:rsidP="001741CD">
      <w:pPr>
        <w:spacing w:line="360" w:lineRule="auto"/>
        <w:jc w:val="center"/>
        <w:rPr>
          <w:b/>
          <w:bCs/>
          <w:sz w:val="26"/>
          <w:szCs w:val="26"/>
        </w:rPr>
      </w:pPr>
    </w:p>
    <w:p w:rsidR="001741CD" w:rsidRDefault="001741CD" w:rsidP="001741CD">
      <w:pPr>
        <w:spacing w:line="360" w:lineRule="auto"/>
        <w:jc w:val="center"/>
        <w:rPr>
          <w:sz w:val="26"/>
          <w:szCs w:val="26"/>
        </w:rPr>
      </w:pPr>
      <w:r>
        <w:rPr>
          <w:b/>
          <w:bCs/>
          <w:sz w:val="26"/>
          <w:szCs w:val="26"/>
        </w:rPr>
        <w:lastRenderedPageBreak/>
        <w:t>ОГЛАВЛЕНИЕ</w:t>
      </w:r>
    </w:p>
    <w:tbl>
      <w:tblPr>
        <w:tblW w:w="0" w:type="auto"/>
        <w:tblLayout w:type="fixed"/>
        <w:tblLook w:val="0000" w:firstRow="0" w:lastRow="0" w:firstColumn="0" w:lastColumn="0" w:noHBand="0" w:noVBand="0"/>
      </w:tblPr>
      <w:tblGrid>
        <w:gridCol w:w="9180"/>
        <w:gridCol w:w="958"/>
      </w:tblGrid>
      <w:tr w:rsidR="001741CD">
        <w:tc>
          <w:tcPr>
            <w:tcW w:w="9180" w:type="dxa"/>
            <w:shd w:val="clear" w:color="auto" w:fill="auto"/>
          </w:tcPr>
          <w:p w:rsidR="001741CD" w:rsidRPr="001F519D" w:rsidRDefault="001741CD" w:rsidP="008E45B0">
            <w:pPr>
              <w:pStyle w:val="af3"/>
              <w:tabs>
                <w:tab w:val="clear" w:pos="4153"/>
                <w:tab w:val="clear" w:pos="8306"/>
              </w:tabs>
              <w:snapToGrid w:val="0"/>
              <w:ind w:left="1276" w:hanging="1276"/>
              <w:rPr>
                <w:sz w:val="26"/>
                <w:szCs w:val="26"/>
              </w:rPr>
            </w:pPr>
            <w:r w:rsidRPr="001F519D">
              <w:rPr>
                <w:sz w:val="26"/>
                <w:szCs w:val="26"/>
              </w:rPr>
              <w:t>ГЛАВА 1. Общие положения………………………………………………………...</w:t>
            </w:r>
          </w:p>
        </w:tc>
        <w:tc>
          <w:tcPr>
            <w:tcW w:w="958" w:type="dxa"/>
            <w:shd w:val="clear" w:color="auto" w:fill="auto"/>
          </w:tcPr>
          <w:p w:rsidR="001741CD" w:rsidRDefault="001741CD" w:rsidP="008E45B0">
            <w:pPr>
              <w:pStyle w:val="af3"/>
              <w:tabs>
                <w:tab w:val="clear" w:pos="4153"/>
                <w:tab w:val="clear" w:pos="8306"/>
              </w:tabs>
              <w:snapToGrid w:val="0"/>
              <w:rPr>
                <w:sz w:val="26"/>
                <w:szCs w:val="26"/>
              </w:rPr>
            </w:pPr>
            <w:r>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1. Правовое положение Дальнегорского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r>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2. Границы и состав территории Дальнегорского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r>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3. Официальные символы Дальнегорского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r>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4. Почетные звания и поощрения Дальнегорского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r>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ГЛАВА 2. Основы организации местного самоуправления в Дальнегорском</w:t>
            </w:r>
          </w:p>
          <w:p w:rsidR="001741CD" w:rsidRDefault="001741CD" w:rsidP="008E45B0">
            <w:pPr>
              <w:pStyle w:val="af3"/>
              <w:tabs>
                <w:tab w:val="clear" w:pos="4153"/>
                <w:tab w:val="clear" w:pos="8306"/>
              </w:tabs>
              <w:ind w:left="1276" w:hanging="1276"/>
              <w:rPr>
                <w:sz w:val="26"/>
                <w:szCs w:val="26"/>
              </w:rPr>
            </w:pPr>
            <w:r>
              <w:rPr>
                <w:sz w:val="26"/>
                <w:szCs w:val="26"/>
              </w:rPr>
              <w:t xml:space="preserve">                   городском округе…………………………………………………………</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1741CD" w:rsidP="008E45B0">
            <w:pPr>
              <w:pStyle w:val="af3"/>
              <w:tabs>
                <w:tab w:val="clear" w:pos="4153"/>
                <w:tab w:val="clear" w:pos="8306"/>
              </w:tabs>
              <w:rPr>
                <w:sz w:val="26"/>
                <w:szCs w:val="26"/>
              </w:rPr>
            </w:pPr>
            <w:r>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5.    Вопросы местного значения городского округа …………....................</w:t>
            </w:r>
          </w:p>
        </w:tc>
        <w:tc>
          <w:tcPr>
            <w:tcW w:w="958" w:type="dxa"/>
            <w:shd w:val="clear" w:color="auto" w:fill="auto"/>
          </w:tcPr>
          <w:p w:rsidR="001741CD" w:rsidRDefault="001741CD" w:rsidP="008E45B0">
            <w:pPr>
              <w:pStyle w:val="af3"/>
              <w:tabs>
                <w:tab w:val="clear" w:pos="4153"/>
                <w:tab w:val="clear" w:pos="8306"/>
              </w:tabs>
              <w:snapToGrid w:val="0"/>
              <w:rPr>
                <w:sz w:val="26"/>
                <w:szCs w:val="26"/>
              </w:rPr>
            </w:pPr>
            <w:r>
              <w:rPr>
                <w:sz w:val="26"/>
                <w:szCs w:val="26"/>
              </w:rPr>
              <w:t>3</w:t>
            </w:r>
          </w:p>
        </w:tc>
      </w:tr>
      <w:tr w:rsidR="001741CD">
        <w:tc>
          <w:tcPr>
            <w:tcW w:w="9180" w:type="dxa"/>
            <w:shd w:val="clear" w:color="auto" w:fill="auto"/>
          </w:tcPr>
          <w:p w:rsidR="001741CD" w:rsidRDefault="001741CD" w:rsidP="001F519D">
            <w:pPr>
              <w:pStyle w:val="af3"/>
              <w:tabs>
                <w:tab w:val="clear" w:pos="4153"/>
                <w:tab w:val="clear" w:pos="8306"/>
              </w:tabs>
              <w:snapToGrid w:val="0"/>
              <w:ind w:left="1276" w:hanging="1276"/>
              <w:rPr>
                <w:sz w:val="26"/>
                <w:szCs w:val="26"/>
              </w:rPr>
            </w:pPr>
            <w:r>
              <w:rPr>
                <w:sz w:val="26"/>
                <w:szCs w:val="26"/>
              </w:rPr>
              <w:t>Статья 5.1. Права органов местного самоуправления городского округа на решение вопросов, не отнесенных к вопросам местного значения гор</w:t>
            </w:r>
            <w:r w:rsidR="001F519D">
              <w:rPr>
                <w:sz w:val="26"/>
                <w:szCs w:val="26"/>
              </w:rPr>
              <w:t>одского о</w:t>
            </w:r>
            <w:r>
              <w:rPr>
                <w:sz w:val="26"/>
                <w:szCs w:val="26"/>
              </w:rPr>
              <w:t>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1741CD" w:rsidP="008E45B0">
            <w:pPr>
              <w:pStyle w:val="af3"/>
              <w:tabs>
                <w:tab w:val="clear" w:pos="4153"/>
                <w:tab w:val="clear" w:pos="8306"/>
              </w:tabs>
              <w:rPr>
                <w:sz w:val="26"/>
                <w:szCs w:val="26"/>
              </w:rPr>
            </w:pPr>
          </w:p>
          <w:p w:rsidR="001741CD" w:rsidRDefault="001741CD" w:rsidP="008E45B0">
            <w:pPr>
              <w:pStyle w:val="af3"/>
              <w:tabs>
                <w:tab w:val="clear" w:pos="4153"/>
                <w:tab w:val="clear" w:pos="8306"/>
              </w:tabs>
              <w:rPr>
                <w:sz w:val="26"/>
                <w:szCs w:val="26"/>
              </w:rPr>
            </w:pPr>
            <w:r>
              <w:rPr>
                <w:sz w:val="26"/>
                <w:szCs w:val="26"/>
              </w:rPr>
              <w:t>8</w:t>
            </w:r>
          </w:p>
        </w:tc>
      </w:tr>
      <w:tr w:rsidR="001741CD">
        <w:tc>
          <w:tcPr>
            <w:tcW w:w="9180" w:type="dxa"/>
            <w:shd w:val="clear" w:color="auto" w:fill="auto"/>
          </w:tcPr>
          <w:p w:rsidR="001741CD" w:rsidRDefault="001741CD" w:rsidP="00D5406C">
            <w:pPr>
              <w:pStyle w:val="af3"/>
              <w:tabs>
                <w:tab w:val="clear" w:pos="4153"/>
                <w:tab w:val="clear" w:pos="8306"/>
              </w:tabs>
              <w:snapToGrid w:val="0"/>
              <w:ind w:left="1276" w:hanging="1276"/>
              <w:rPr>
                <w:sz w:val="26"/>
                <w:szCs w:val="26"/>
              </w:rPr>
            </w:pPr>
            <w:r>
              <w:rPr>
                <w:sz w:val="26"/>
                <w:szCs w:val="26"/>
              </w:rPr>
              <w:t>Статья 5.2. Осуществление органами местного самоуправления отдельных переданных государственных</w:t>
            </w:r>
            <w:r w:rsidR="00D5406C">
              <w:rPr>
                <w:sz w:val="26"/>
                <w:szCs w:val="26"/>
              </w:rPr>
              <w:t xml:space="preserve"> п</w:t>
            </w:r>
            <w:r>
              <w:rPr>
                <w:sz w:val="26"/>
                <w:szCs w:val="26"/>
              </w:rPr>
              <w:t>олномочий………………</w:t>
            </w:r>
            <w:r w:rsidR="00D5406C">
              <w:rPr>
                <w:sz w:val="26"/>
                <w:szCs w:val="26"/>
              </w:rPr>
              <w:t xml:space="preserve">……………    </w:t>
            </w:r>
          </w:p>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5.3  Муниципальный контроль …..................................................................            </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1F519D" w:rsidP="008E45B0">
            <w:pPr>
              <w:pStyle w:val="af3"/>
              <w:tabs>
                <w:tab w:val="clear" w:pos="4153"/>
                <w:tab w:val="clear" w:pos="8306"/>
              </w:tabs>
              <w:rPr>
                <w:sz w:val="26"/>
                <w:szCs w:val="26"/>
              </w:rPr>
            </w:pPr>
            <w:r>
              <w:rPr>
                <w:sz w:val="26"/>
                <w:szCs w:val="26"/>
              </w:rPr>
              <w:t>10</w:t>
            </w:r>
            <w:r w:rsidR="001741CD">
              <w:rPr>
                <w:sz w:val="26"/>
                <w:szCs w:val="26"/>
              </w:rPr>
              <w:t xml:space="preserve">                 </w:t>
            </w:r>
          </w:p>
          <w:p w:rsidR="001741CD" w:rsidRDefault="001741CD" w:rsidP="000F7E84">
            <w:pPr>
              <w:pStyle w:val="af3"/>
              <w:tabs>
                <w:tab w:val="clear" w:pos="4153"/>
                <w:tab w:val="clear" w:pos="8306"/>
              </w:tabs>
              <w:rPr>
                <w:sz w:val="26"/>
                <w:szCs w:val="26"/>
              </w:rPr>
            </w:pPr>
            <w:r>
              <w:rPr>
                <w:sz w:val="26"/>
                <w:szCs w:val="26"/>
              </w:rPr>
              <w:t>1</w:t>
            </w:r>
            <w:r w:rsidR="000F7E84">
              <w:rPr>
                <w:sz w:val="26"/>
                <w:szCs w:val="26"/>
              </w:rPr>
              <w:t>1</w:t>
            </w:r>
          </w:p>
        </w:tc>
      </w:tr>
      <w:tr w:rsidR="001741CD">
        <w:tc>
          <w:tcPr>
            <w:tcW w:w="9180" w:type="dxa"/>
            <w:shd w:val="clear" w:color="auto" w:fill="auto"/>
          </w:tcPr>
          <w:p w:rsidR="001741CD" w:rsidRDefault="001741CD" w:rsidP="001F519D">
            <w:pPr>
              <w:pStyle w:val="af3"/>
              <w:tabs>
                <w:tab w:val="clear" w:pos="4153"/>
                <w:tab w:val="clear" w:pos="8306"/>
              </w:tabs>
              <w:snapToGrid w:val="0"/>
              <w:ind w:left="1276" w:hanging="1276"/>
              <w:rPr>
                <w:sz w:val="26"/>
                <w:szCs w:val="26"/>
              </w:rPr>
            </w:pPr>
            <w:r>
              <w:rPr>
                <w:sz w:val="26"/>
                <w:szCs w:val="26"/>
              </w:rPr>
              <w:t>ГЛАВА 3. Формы, порядок осуществления населением местного самоуправ</w:t>
            </w:r>
            <w:r w:rsidR="001F519D">
              <w:rPr>
                <w:sz w:val="26"/>
                <w:szCs w:val="26"/>
              </w:rPr>
              <w:t xml:space="preserve">ления в Дальнегорском городском округе………………… </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1741CD" w:rsidP="001F519D">
            <w:pPr>
              <w:pStyle w:val="af3"/>
              <w:tabs>
                <w:tab w:val="clear" w:pos="4153"/>
                <w:tab w:val="clear" w:pos="8306"/>
              </w:tabs>
              <w:snapToGrid w:val="0"/>
              <w:rPr>
                <w:sz w:val="26"/>
                <w:szCs w:val="26"/>
              </w:rPr>
            </w:pPr>
            <w:r>
              <w:rPr>
                <w:sz w:val="26"/>
                <w:szCs w:val="26"/>
              </w:rPr>
              <w:t>1</w:t>
            </w:r>
            <w:r w:rsidR="001F519D">
              <w:rPr>
                <w:sz w:val="26"/>
                <w:szCs w:val="26"/>
              </w:rPr>
              <w:t>1</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6.   Формы участия населения в решении вопросов местного значения.....</w:t>
            </w:r>
          </w:p>
        </w:tc>
        <w:tc>
          <w:tcPr>
            <w:tcW w:w="958" w:type="dxa"/>
            <w:shd w:val="clear" w:color="auto" w:fill="auto"/>
          </w:tcPr>
          <w:p w:rsidR="001741CD" w:rsidRDefault="001741CD" w:rsidP="001F519D">
            <w:pPr>
              <w:pStyle w:val="af3"/>
              <w:tabs>
                <w:tab w:val="clear" w:pos="4153"/>
                <w:tab w:val="clear" w:pos="8306"/>
              </w:tabs>
              <w:snapToGrid w:val="0"/>
              <w:rPr>
                <w:sz w:val="26"/>
                <w:szCs w:val="26"/>
              </w:rPr>
            </w:pPr>
            <w:r>
              <w:rPr>
                <w:sz w:val="26"/>
                <w:szCs w:val="26"/>
              </w:rPr>
              <w:t>1</w:t>
            </w:r>
            <w:r w:rsidR="001F519D">
              <w:rPr>
                <w:sz w:val="26"/>
                <w:szCs w:val="26"/>
              </w:rPr>
              <w:t>1</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7.   Местный референдум…………………………………………………….</w:t>
            </w:r>
          </w:p>
        </w:tc>
        <w:tc>
          <w:tcPr>
            <w:tcW w:w="958" w:type="dxa"/>
            <w:shd w:val="clear" w:color="auto" w:fill="auto"/>
          </w:tcPr>
          <w:p w:rsidR="001741CD" w:rsidRDefault="001741CD" w:rsidP="000F7E84">
            <w:pPr>
              <w:pStyle w:val="af3"/>
              <w:tabs>
                <w:tab w:val="clear" w:pos="4153"/>
                <w:tab w:val="clear" w:pos="8306"/>
              </w:tabs>
              <w:snapToGrid w:val="0"/>
              <w:rPr>
                <w:sz w:val="26"/>
                <w:szCs w:val="26"/>
              </w:rPr>
            </w:pPr>
            <w:r>
              <w:rPr>
                <w:sz w:val="26"/>
                <w:szCs w:val="26"/>
              </w:rPr>
              <w:t>1</w:t>
            </w:r>
            <w:r w:rsidR="000F7E84">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8.   Порядок  реализации инициативы  проведения местного референдума…………………………...</w:t>
            </w:r>
            <w:r w:rsidR="001F519D">
              <w:rPr>
                <w:sz w:val="26"/>
                <w:szCs w:val="26"/>
              </w:rPr>
              <w:t>....................................................</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1741CD" w:rsidP="000F7E84">
            <w:pPr>
              <w:pStyle w:val="af3"/>
              <w:tabs>
                <w:tab w:val="clear" w:pos="4153"/>
                <w:tab w:val="clear" w:pos="8306"/>
              </w:tabs>
              <w:snapToGrid w:val="0"/>
              <w:rPr>
                <w:sz w:val="26"/>
                <w:szCs w:val="26"/>
              </w:rPr>
            </w:pPr>
            <w:r>
              <w:rPr>
                <w:sz w:val="26"/>
                <w:szCs w:val="26"/>
              </w:rPr>
              <w:t>1</w:t>
            </w:r>
            <w:r w:rsidR="000F7E84">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9.   Определение результатов местного референдума……………………...</w:t>
            </w:r>
          </w:p>
        </w:tc>
        <w:tc>
          <w:tcPr>
            <w:tcW w:w="958" w:type="dxa"/>
            <w:shd w:val="clear" w:color="auto" w:fill="auto"/>
          </w:tcPr>
          <w:p w:rsidR="001741CD" w:rsidRDefault="001741CD" w:rsidP="000F7E84">
            <w:pPr>
              <w:pStyle w:val="af3"/>
              <w:tabs>
                <w:tab w:val="clear" w:pos="4153"/>
                <w:tab w:val="clear" w:pos="8306"/>
              </w:tabs>
              <w:snapToGrid w:val="0"/>
              <w:rPr>
                <w:sz w:val="26"/>
                <w:szCs w:val="26"/>
              </w:rPr>
            </w:pPr>
            <w:r>
              <w:rPr>
                <w:sz w:val="26"/>
                <w:szCs w:val="26"/>
              </w:rPr>
              <w:t>1</w:t>
            </w:r>
            <w:r w:rsidR="000F7E84">
              <w:rPr>
                <w:sz w:val="26"/>
                <w:szCs w:val="26"/>
              </w:rPr>
              <w:t>8</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10. Муниципальные выборы…………………………………………………</w:t>
            </w:r>
          </w:p>
        </w:tc>
        <w:tc>
          <w:tcPr>
            <w:tcW w:w="958" w:type="dxa"/>
            <w:shd w:val="clear" w:color="auto" w:fill="auto"/>
          </w:tcPr>
          <w:p w:rsidR="001741CD" w:rsidRDefault="001741CD" w:rsidP="000F7E84">
            <w:pPr>
              <w:pStyle w:val="af3"/>
              <w:tabs>
                <w:tab w:val="clear" w:pos="4153"/>
                <w:tab w:val="clear" w:pos="8306"/>
              </w:tabs>
              <w:snapToGrid w:val="0"/>
              <w:rPr>
                <w:sz w:val="26"/>
                <w:szCs w:val="26"/>
              </w:rPr>
            </w:pPr>
            <w:r>
              <w:rPr>
                <w:sz w:val="26"/>
                <w:szCs w:val="26"/>
              </w:rPr>
              <w:t>1</w:t>
            </w:r>
            <w:r w:rsidR="000F7E84">
              <w:rPr>
                <w:sz w:val="26"/>
                <w:szCs w:val="26"/>
              </w:rPr>
              <w:t>9</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11. Голосование по отзыву депутата Думы Дальнегорского городского </w:t>
            </w:r>
          </w:p>
          <w:p w:rsidR="001741CD" w:rsidRDefault="001741CD" w:rsidP="008E45B0">
            <w:pPr>
              <w:pStyle w:val="af3"/>
              <w:tabs>
                <w:tab w:val="clear" w:pos="4153"/>
                <w:tab w:val="clear" w:pos="8306"/>
              </w:tabs>
              <w:ind w:left="1276" w:hanging="1276"/>
              <w:rPr>
                <w:sz w:val="26"/>
                <w:szCs w:val="26"/>
              </w:rPr>
            </w:pPr>
            <w:r>
              <w:rPr>
                <w:sz w:val="26"/>
                <w:szCs w:val="26"/>
              </w:rPr>
              <w:t xml:space="preserve">                   округа, Главы Дальнегорского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8E45B0">
            <w:pPr>
              <w:pStyle w:val="af3"/>
              <w:tabs>
                <w:tab w:val="clear" w:pos="4153"/>
                <w:tab w:val="clear" w:pos="8306"/>
              </w:tabs>
              <w:rPr>
                <w:sz w:val="26"/>
                <w:szCs w:val="26"/>
              </w:rPr>
            </w:pPr>
            <w:r>
              <w:rPr>
                <w:sz w:val="26"/>
                <w:szCs w:val="26"/>
              </w:rPr>
              <w:t>20</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12. Голосование по вопросам изменения границ или преобразования </w:t>
            </w:r>
          </w:p>
          <w:p w:rsidR="001741CD" w:rsidRDefault="001741CD" w:rsidP="008E45B0">
            <w:pPr>
              <w:pStyle w:val="af3"/>
              <w:tabs>
                <w:tab w:val="clear" w:pos="4153"/>
                <w:tab w:val="clear" w:pos="8306"/>
              </w:tabs>
              <w:ind w:left="1276" w:hanging="1276"/>
              <w:rPr>
                <w:sz w:val="26"/>
                <w:szCs w:val="26"/>
              </w:rPr>
            </w:pPr>
            <w:r>
              <w:rPr>
                <w:sz w:val="26"/>
                <w:szCs w:val="26"/>
              </w:rPr>
              <w:t xml:space="preserve">                  Дальнегорского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8E45B0">
            <w:pPr>
              <w:pStyle w:val="af3"/>
              <w:tabs>
                <w:tab w:val="clear" w:pos="4153"/>
                <w:tab w:val="clear" w:pos="8306"/>
              </w:tabs>
              <w:rPr>
                <w:sz w:val="26"/>
                <w:szCs w:val="26"/>
              </w:rPr>
            </w:pPr>
            <w:r>
              <w:rPr>
                <w:sz w:val="26"/>
                <w:szCs w:val="26"/>
              </w:rPr>
              <w:t>21</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13. Правотворческая инициатива граждан………………………………….</w:t>
            </w:r>
          </w:p>
        </w:tc>
        <w:tc>
          <w:tcPr>
            <w:tcW w:w="958" w:type="dxa"/>
            <w:shd w:val="clear" w:color="auto" w:fill="auto"/>
          </w:tcPr>
          <w:p w:rsidR="001741CD" w:rsidRDefault="000F7E84" w:rsidP="008E45B0">
            <w:pPr>
              <w:pStyle w:val="af3"/>
              <w:tabs>
                <w:tab w:val="clear" w:pos="4153"/>
                <w:tab w:val="clear" w:pos="8306"/>
              </w:tabs>
              <w:snapToGrid w:val="0"/>
              <w:rPr>
                <w:sz w:val="26"/>
                <w:szCs w:val="26"/>
              </w:rPr>
            </w:pPr>
            <w:r>
              <w:rPr>
                <w:sz w:val="26"/>
                <w:szCs w:val="26"/>
              </w:rPr>
              <w:t>22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14. Участие населения Дальнегорского городского округа в публичных </w:t>
            </w:r>
          </w:p>
          <w:p w:rsidR="001741CD" w:rsidRDefault="001741CD" w:rsidP="008E45B0">
            <w:pPr>
              <w:pStyle w:val="af3"/>
              <w:tabs>
                <w:tab w:val="clear" w:pos="4153"/>
                <w:tab w:val="clear" w:pos="8306"/>
              </w:tabs>
              <w:ind w:left="1276" w:hanging="1276"/>
              <w:rPr>
                <w:sz w:val="26"/>
                <w:szCs w:val="26"/>
              </w:rPr>
            </w:pPr>
            <w:r>
              <w:rPr>
                <w:sz w:val="26"/>
                <w:szCs w:val="26"/>
              </w:rPr>
              <w:t xml:space="preserve">                   слушаниях………………………………………………………………...</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1741CD" w:rsidP="00B0065C">
            <w:pPr>
              <w:pStyle w:val="af3"/>
              <w:tabs>
                <w:tab w:val="clear" w:pos="4153"/>
                <w:tab w:val="clear" w:pos="8306"/>
              </w:tabs>
              <w:rPr>
                <w:sz w:val="26"/>
                <w:szCs w:val="26"/>
              </w:rPr>
            </w:pPr>
            <w:r>
              <w:rPr>
                <w:sz w:val="26"/>
                <w:szCs w:val="26"/>
              </w:rPr>
              <w:t>2</w:t>
            </w:r>
            <w:r w:rsidR="00B0065C">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15. Территориальное общественное самоуправление……………………...</w:t>
            </w:r>
          </w:p>
        </w:tc>
        <w:tc>
          <w:tcPr>
            <w:tcW w:w="958" w:type="dxa"/>
            <w:shd w:val="clear" w:color="auto" w:fill="auto"/>
          </w:tcPr>
          <w:p w:rsidR="001741CD" w:rsidRDefault="000F7E84" w:rsidP="002A2BFF">
            <w:pPr>
              <w:pStyle w:val="af3"/>
              <w:tabs>
                <w:tab w:val="clear" w:pos="4153"/>
                <w:tab w:val="clear" w:pos="8306"/>
              </w:tabs>
              <w:snapToGrid w:val="0"/>
              <w:rPr>
                <w:sz w:val="26"/>
                <w:szCs w:val="26"/>
              </w:rPr>
            </w:pPr>
            <w:r>
              <w:rPr>
                <w:sz w:val="26"/>
                <w:szCs w:val="26"/>
              </w:rPr>
              <w:t>2</w:t>
            </w:r>
            <w:r w:rsidR="00B0065C">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16. Собрание граждан………………………………………………………...</w:t>
            </w:r>
          </w:p>
        </w:tc>
        <w:tc>
          <w:tcPr>
            <w:tcW w:w="958" w:type="dxa"/>
            <w:shd w:val="clear" w:color="auto" w:fill="auto"/>
          </w:tcPr>
          <w:p w:rsidR="001741CD" w:rsidRDefault="00F042D5" w:rsidP="008E45B0">
            <w:pPr>
              <w:pStyle w:val="af3"/>
              <w:tabs>
                <w:tab w:val="clear" w:pos="4153"/>
                <w:tab w:val="clear" w:pos="8306"/>
              </w:tabs>
              <w:snapToGrid w:val="0"/>
              <w:rPr>
                <w:sz w:val="26"/>
                <w:szCs w:val="26"/>
              </w:rPr>
            </w:pPr>
            <w:r>
              <w:rPr>
                <w:sz w:val="26"/>
                <w:szCs w:val="26"/>
              </w:rPr>
              <w:t>2</w:t>
            </w:r>
            <w:r w:rsidR="000F7E84">
              <w:rPr>
                <w:sz w:val="26"/>
                <w:szCs w:val="26"/>
              </w:rPr>
              <w:t>4</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17. Конференция граждан (собрание делегатов)……………………………</w:t>
            </w:r>
          </w:p>
        </w:tc>
        <w:tc>
          <w:tcPr>
            <w:tcW w:w="958" w:type="dxa"/>
            <w:shd w:val="clear" w:color="auto" w:fill="auto"/>
          </w:tcPr>
          <w:p w:rsidR="001741CD" w:rsidRDefault="000F7E84" w:rsidP="008E45B0">
            <w:pPr>
              <w:pStyle w:val="af3"/>
              <w:tabs>
                <w:tab w:val="clear" w:pos="4153"/>
                <w:tab w:val="clear" w:pos="8306"/>
              </w:tabs>
              <w:snapToGrid w:val="0"/>
              <w:rPr>
                <w:sz w:val="26"/>
                <w:szCs w:val="26"/>
              </w:rPr>
            </w:pPr>
            <w:r>
              <w:rPr>
                <w:sz w:val="26"/>
                <w:szCs w:val="26"/>
              </w:rPr>
              <w:t>25</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18. Опрос граждан на территории Дальнегорского городского округа…...</w:t>
            </w:r>
          </w:p>
        </w:tc>
        <w:tc>
          <w:tcPr>
            <w:tcW w:w="958" w:type="dxa"/>
            <w:shd w:val="clear" w:color="auto" w:fill="auto"/>
          </w:tcPr>
          <w:p w:rsidR="001741CD" w:rsidRDefault="000F7E84" w:rsidP="002A2BFF">
            <w:pPr>
              <w:pStyle w:val="af3"/>
              <w:tabs>
                <w:tab w:val="clear" w:pos="4153"/>
                <w:tab w:val="clear" w:pos="8306"/>
              </w:tabs>
              <w:snapToGrid w:val="0"/>
              <w:rPr>
                <w:sz w:val="26"/>
                <w:szCs w:val="26"/>
              </w:rPr>
            </w:pPr>
            <w:r>
              <w:rPr>
                <w:sz w:val="26"/>
                <w:szCs w:val="26"/>
              </w:rPr>
              <w:t>2</w:t>
            </w:r>
            <w:r w:rsidR="00B0065C">
              <w:rPr>
                <w:sz w:val="26"/>
                <w:szCs w:val="26"/>
              </w:rPr>
              <w:t>5</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19. Обращения граждан в органы местного самоуправления……………..</w:t>
            </w:r>
          </w:p>
        </w:tc>
        <w:tc>
          <w:tcPr>
            <w:tcW w:w="958" w:type="dxa"/>
            <w:shd w:val="clear" w:color="auto" w:fill="auto"/>
          </w:tcPr>
          <w:p w:rsidR="001741CD" w:rsidRDefault="001741CD" w:rsidP="001F519D">
            <w:pPr>
              <w:pStyle w:val="af3"/>
              <w:tabs>
                <w:tab w:val="clear" w:pos="4153"/>
                <w:tab w:val="clear" w:pos="8306"/>
              </w:tabs>
              <w:snapToGrid w:val="0"/>
              <w:rPr>
                <w:sz w:val="26"/>
                <w:szCs w:val="26"/>
              </w:rPr>
            </w:pPr>
            <w:r>
              <w:rPr>
                <w:sz w:val="26"/>
                <w:szCs w:val="26"/>
              </w:rPr>
              <w:t>2</w:t>
            </w:r>
            <w:r w:rsidR="000F7E84">
              <w:rPr>
                <w:sz w:val="26"/>
                <w:szCs w:val="26"/>
              </w:rPr>
              <w:t>6</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ГЛАВА 4. Органы местного самоуправления и должностные лица местного</w:t>
            </w:r>
          </w:p>
          <w:p w:rsidR="001741CD" w:rsidRDefault="001741CD" w:rsidP="008E45B0">
            <w:pPr>
              <w:pStyle w:val="af3"/>
              <w:tabs>
                <w:tab w:val="clear" w:pos="4153"/>
                <w:tab w:val="clear" w:pos="8306"/>
              </w:tabs>
              <w:ind w:left="1276" w:hanging="1276"/>
              <w:rPr>
                <w:sz w:val="26"/>
                <w:szCs w:val="26"/>
              </w:rPr>
            </w:pPr>
            <w:r>
              <w:rPr>
                <w:sz w:val="26"/>
                <w:szCs w:val="26"/>
              </w:rPr>
              <w:t xml:space="preserve">                   самоуправления Дальнегорского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8E45B0">
            <w:pPr>
              <w:pStyle w:val="af3"/>
              <w:tabs>
                <w:tab w:val="clear" w:pos="4153"/>
                <w:tab w:val="clear" w:pos="8306"/>
              </w:tabs>
              <w:rPr>
                <w:sz w:val="26"/>
                <w:szCs w:val="26"/>
              </w:rPr>
            </w:pPr>
            <w:r>
              <w:rPr>
                <w:sz w:val="26"/>
                <w:szCs w:val="26"/>
              </w:rPr>
              <w:t>26</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20. Структура органов местного самоуправления Дальнегорского</w:t>
            </w:r>
          </w:p>
          <w:p w:rsidR="001741CD" w:rsidRDefault="001741CD" w:rsidP="008E45B0">
            <w:pPr>
              <w:pStyle w:val="af3"/>
              <w:tabs>
                <w:tab w:val="clear" w:pos="4153"/>
                <w:tab w:val="clear" w:pos="8306"/>
              </w:tabs>
              <w:ind w:left="1276" w:hanging="1276"/>
              <w:rPr>
                <w:sz w:val="26"/>
                <w:szCs w:val="26"/>
              </w:rPr>
            </w:pPr>
            <w:r>
              <w:rPr>
                <w:sz w:val="26"/>
                <w:szCs w:val="26"/>
              </w:rPr>
              <w:t xml:space="preserve">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8E45B0">
            <w:pPr>
              <w:pStyle w:val="af3"/>
              <w:tabs>
                <w:tab w:val="clear" w:pos="4153"/>
                <w:tab w:val="clear" w:pos="8306"/>
              </w:tabs>
              <w:rPr>
                <w:sz w:val="26"/>
                <w:szCs w:val="26"/>
              </w:rPr>
            </w:pPr>
            <w:r>
              <w:rPr>
                <w:sz w:val="26"/>
                <w:szCs w:val="26"/>
              </w:rPr>
              <w:t>26</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21. Дума Дальнегорского городского округа……………………………….</w:t>
            </w:r>
          </w:p>
        </w:tc>
        <w:tc>
          <w:tcPr>
            <w:tcW w:w="958" w:type="dxa"/>
            <w:shd w:val="clear" w:color="auto" w:fill="auto"/>
          </w:tcPr>
          <w:p w:rsidR="001741CD" w:rsidRDefault="000F7E84" w:rsidP="006A6955">
            <w:pPr>
              <w:pStyle w:val="af3"/>
              <w:tabs>
                <w:tab w:val="clear" w:pos="4153"/>
                <w:tab w:val="clear" w:pos="8306"/>
              </w:tabs>
              <w:snapToGrid w:val="0"/>
              <w:rPr>
                <w:sz w:val="26"/>
                <w:szCs w:val="26"/>
              </w:rPr>
            </w:pPr>
            <w:r>
              <w:rPr>
                <w:sz w:val="26"/>
                <w:szCs w:val="26"/>
              </w:rPr>
              <w:t>2</w:t>
            </w:r>
            <w:r w:rsidR="006A6955">
              <w:rPr>
                <w:sz w:val="26"/>
                <w:szCs w:val="26"/>
              </w:rPr>
              <w:t>7</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22. Организационные основы деятельности Думы Дальнегорского</w:t>
            </w:r>
          </w:p>
          <w:p w:rsidR="001741CD" w:rsidRDefault="001741CD" w:rsidP="008E45B0">
            <w:pPr>
              <w:pStyle w:val="af3"/>
              <w:tabs>
                <w:tab w:val="clear" w:pos="4153"/>
                <w:tab w:val="clear" w:pos="8306"/>
              </w:tabs>
              <w:ind w:left="1276" w:hanging="1276"/>
              <w:rPr>
                <w:sz w:val="26"/>
                <w:szCs w:val="26"/>
              </w:rPr>
            </w:pPr>
            <w:r>
              <w:rPr>
                <w:sz w:val="26"/>
                <w:szCs w:val="26"/>
              </w:rPr>
              <w:t xml:space="preserve">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2A2BFF">
            <w:pPr>
              <w:pStyle w:val="af3"/>
              <w:tabs>
                <w:tab w:val="clear" w:pos="4153"/>
                <w:tab w:val="clear" w:pos="8306"/>
              </w:tabs>
              <w:rPr>
                <w:sz w:val="26"/>
                <w:szCs w:val="26"/>
              </w:rPr>
            </w:pPr>
            <w:r>
              <w:rPr>
                <w:sz w:val="26"/>
                <w:szCs w:val="26"/>
              </w:rPr>
              <w:t>3</w:t>
            </w:r>
            <w:r w:rsidR="006A6955">
              <w:rPr>
                <w:sz w:val="26"/>
                <w:szCs w:val="26"/>
              </w:rPr>
              <w:t>0</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23. Основания прекращения полномочий Думы Дальнегорского</w:t>
            </w:r>
          </w:p>
          <w:p w:rsidR="001741CD" w:rsidRDefault="001741CD" w:rsidP="008E45B0">
            <w:pPr>
              <w:pStyle w:val="af3"/>
              <w:tabs>
                <w:tab w:val="clear" w:pos="4153"/>
                <w:tab w:val="clear" w:pos="8306"/>
              </w:tabs>
              <w:ind w:left="1276" w:hanging="1276"/>
              <w:rPr>
                <w:sz w:val="26"/>
                <w:szCs w:val="26"/>
              </w:rPr>
            </w:pPr>
            <w:r>
              <w:rPr>
                <w:sz w:val="26"/>
                <w:szCs w:val="26"/>
              </w:rPr>
              <w:t xml:space="preserve">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2A2BFF">
            <w:pPr>
              <w:pStyle w:val="af3"/>
              <w:tabs>
                <w:tab w:val="clear" w:pos="4153"/>
                <w:tab w:val="clear" w:pos="8306"/>
              </w:tabs>
              <w:rPr>
                <w:sz w:val="26"/>
                <w:szCs w:val="26"/>
              </w:rPr>
            </w:pPr>
            <w:r>
              <w:rPr>
                <w:sz w:val="26"/>
                <w:szCs w:val="26"/>
              </w:rPr>
              <w:t>3</w:t>
            </w:r>
            <w:r w:rsidR="006A6955">
              <w:rPr>
                <w:sz w:val="26"/>
                <w:szCs w:val="26"/>
              </w:rPr>
              <w:t>1</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24. Депутат Думы Дальнегорского городского округа…………………….</w:t>
            </w:r>
          </w:p>
        </w:tc>
        <w:tc>
          <w:tcPr>
            <w:tcW w:w="958" w:type="dxa"/>
            <w:shd w:val="clear" w:color="auto" w:fill="auto"/>
          </w:tcPr>
          <w:p w:rsidR="001741CD" w:rsidRDefault="000F7E84" w:rsidP="008E45B0">
            <w:pPr>
              <w:pStyle w:val="af3"/>
              <w:tabs>
                <w:tab w:val="clear" w:pos="4153"/>
                <w:tab w:val="clear" w:pos="8306"/>
              </w:tabs>
              <w:snapToGrid w:val="0"/>
              <w:rPr>
                <w:sz w:val="26"/>
                <w:szCs w:val="26"/>
              </w:rPr>
            </w:pPr>
            <w:r>
              <w:rPr>
                <w:sz w:val="26"/>
                <w:szCs w:val="26"/>
              </w:rPr>
              <w:t>3</w:t>
            </w:r>
            <w:r w:rsidR="006A6955">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25.  Председатель Думы Дальнегорского городского округа ……………</w:t>
            </w:r>
          </w:p>
        </w:tc>
        <w:tc>
          <w:tcPr>
            <w:tcW w:w="958" w:type="dxa"/>
            <w:shd w:val="clear" w:color="auto" w:fill="auto"/>
          </w:tcPr>
          <w:p w:rsidR="001741CD" w:rsidRDefault="000F7E84" w:rsidP="00BE750B">
            <w:pPr>
              <w:pStyle w:val="af3"/>
              <w:tabs>
                <w:tab w:val="clear" w:pos="4153"/>
                <w:tab w:val="clear" w:pos="8306"/>
              </w:tabs>
              <w:snapToGrid w:val="0"/>
              <w:rPr>
                <w:sz w:val="26"/>
                <w:szCs w:val="26"/>
              </w:rPr>
            </w:pPr>
            <w:r>
              <w:rPr>
                <w:sz w:val="26"/>
                <w:szCs w:val="26"/>
              </w:rPr>
              <w:t>3</w:t>
            </w:r>
            <w:r w:rsidR="006A6955">
              <w:rPr>
                <w:sz w:val="26"/>
                <w:szCs w:val="26"/>
              </w:rPr>
              <w:t>7</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26. Помощники депутата Думы Дальнегорского городского округа……..</w:t>
            </w:r>
          </w:p>
        </w:tc>
        <w:tc>
          <w:tcPr>
            <w:tcW w:w="958" w:type="dxa"/>
            <w:shd w:val="clear" w:color="auto" w:fill="auto"/>
          </w:tcPr>
          <w:p w:rsidR="001741CD" w:rsidRDefault="001741CD" w:rsidP="00030A8C">
            <w:pPr>
              <w:pStyle w:val="af3"/>
              <w:tabs>
                <w:tab w:val="clear" w:pos="4153"/>
                <w:tab w:val="clear" w:pos="8306"/>
              </w:tabs>
              <w:snapToGrid w:val="0"/>
              <w:rPr>
                <w:sz w:val="26"/>
                <w:szCs w:val="26"/>
              </w:rPr>
            </w:pPr>
            <w:r>
              <w:rPr>
                <w:sz w:val="26"/>
                <w:szCs w:val="26"/>
              </w:rPr>
              <w:t>3</w:t>
            </w:r>
            <w:r w:rsidR="00BE750B">
              <w:rPr>
                <w:sz w:val="26"/>
                <w:szCs w:val="26"/>
              </w:rPr>
              <w:t>8</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27. Глава Дальнегорского городского округа…..…………………………</w:t>
            </w:r>
          </w:p>
        </w:tc>
        <w:tc>
          <w:tcPr>
            <w:tcW w:w="958" w:type="dxa"/>
            <w:shd w:val="clear" w:color="auto" w:fill="auto"/>
          </w:tcPr>
          <w:p w:rsidR="001741CD" w:rsidRDefault="00F042D5" w:rsidP="008E45B0">
            <w:pPr>
              <w:pStyle w:val="af3"/>
              <w:tabs>
                <w:tab w:val="clear" w:pos="4153"/>
                <w:tab w:val="clear" w:pos="8306"/>
              </w:tabs>
              <w:snapToGrid w:val="0"/>
              <w:rPr>
                <w:sz w:val="26"/>
                <w:szCs w:val="26"/>
              </w:rPr>
            </w:pPr>
            <w:r>
              <w:rPr>
                <w:sz w:val="26"/>
                <w:szCs w:val="26"/>
              </w:rPr>
              <w:t>3</w:t>
            </w:r>
            <w:r w:rsidR="006A6955">
              <w:rPr>
                <w:sz w:val="26"/>
                <w:szCs w:val="26"/>
              </w:rPr>
              <w:t>8</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lastRenderedPageBreak/>
              <w:t>Статья 28. Полномочия Главы  Дальнегорского городского округа……………..</w:t>
            </w:r>
          </w:p>
        </w:tc>
        <w:tc>
          <w:tcPr>
            <w:tcW w:w="958" w:type="dxa"/>
            <w:shd w:val="clear" w:color="auto" w:fill="auto"/>
          </w:tcPr>
          <w:p w:rsidR="001741CD" w:rsidRDefault="000F7E84" w:rsidP="00030A8C">
            <w:pPr>
              <w:pStyle w:val="af3"/>
              <w:tabs>
                <w:tab w:val="clear" w:pos="4153"/>
                <w:tab w:val="clear" w:pos="8306"/>
              </w:tabs>
              <w:snapToGrid w:val="0"/>
              <w:rPr>
                <w:sz w:val="26"/>
                <w:szCs w:val="26"/>
              </w:rPr>
            </w:pPr>
            <w:r>
              <w:rPr>
                <w:sz w:val="26"/>
                <w:szCs w:val="26"/>
              </w:rPr>
              <w:t>4</w:t>
            </w:r>
            <w:r w:rsidR="00BE750B">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28.1. </w:t>
            </w:r>
            <w:r>
              <w:rPr>
                <w:bCs/>
                <w:sz w:val="26"/>
                <w:szCs w:val="26"/>
              </w:rPr>
              <w:t>Гарантии осуществления полномочий депутата Думы и выборных должностных лиц местного самоуправления городского округа</w:t>
            </w:r>
            <w:r w:rsidR="001F519D">
              <w:rPr>
                <w:bCs/>
                <w:sz w:val="26"/>
                <w:szCs w:val="26"/>
              </w:rPr>
              <w:t>……</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2A2BFF">
            <w:pPr>
              <w:pStyle w:val="af3"/>
              <w:tabs>
                <w:tab w:val="clear" w:pos="4153"/>
                <w:tab w:val="clear" w:pos="8306"/>
              </w:tabs>
              <w:snapToGrid w:val="0"/>
              <w:rPr>
                <w:sz w:val="26"/>
                <w:szCs w:val="26"/>
              </w:rPr>
            </w:pPr>
            <w:r>
              <w:rPr>
                <w:sz w:val="26"/>
                <w:szCs w:val="26"/>
              </w:rPr>
              <w:t>4</w:t>
            </w:r>
            <w:r w:rsidR="00BE750B">
              <w:rPr>
                <w:sz w:val="26"/>
                <w:szCs w:val="26"/>
              </w:rPr>
              <w:t>4</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29. Администрация городского округа……………………………………...</w:t>
            </w:r>
          </w:p>
        </w:tc>
        <w:tc>
          <w:tcPr>
            <w:tcW w:w="958" w:type="dxa"/>
            <w:shd w:val="clear" w:color="auto" w:fill="auto"/>
          </w:tcPr>
          <w:p w:rsidR="001741CD" w:rsidRDefault="000F7E84" w:rsidP="008E45B0">
            <w:pPr>
              <w:pStyle w:val="af3"/>
              <w:tabs>
                <w:tab w:val="clear" w:pos="4153"/>
                <w:tab w:val="clear" w:pos="8306"/>
              </w:tabs>
              <w:snapToGrid w:val="0"/>
              <w:rPr>
                <w:sz w:val="26"/>
                <w:szCs w:val="26"/>
              </w:rPr>
            </w:pPr>
            <w:r>
              <w:rPr>
                <w:sz w:val="26"/>
                <w:szCs w:val="26"/>
              </w:rPr>
              <w:t>4</w:t>
            </w:r>
            <w:r w:rsidR="006A6955">
              <w:rPr>
                <w:sz w:val="26"/>
                <w:szCs w:val="26"/>
              </w:rPr>
              <w:t>5</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30. Полномочия администрации городского округа……………………….</w:t>
            </w:r>
          </w:p>
        </w:tc>
        <w:tc>
          <w:tcPr>
            <w:tcW w:w="958" w:type="dxa"/>
            <w:shd w:val="clear" w:color="auto" w:fill="auto"/>
          </w:tcPr>
          <w:p w:rsidR="001741CD" w:rsidRDefault="00F042D5" w:rsidP="002A2BFF">
            <w:pPr>
              <w:pStyle w:val="af3"/>
              <w:tabs>
                <w:tab w:val="clear" w:pos="4153"/>
                <w:tab w:val="clear" w:pos="8306"/>
              </w:tabs>
              <w:snapToGrid w:val="0"/>
              <w:rPr>
                <w:sz w:val="26"/>
                <w:szCs w:val="26"/>
              </w:rPr>
            </w:pPr>
            <w:r>
              <w:rPr>
                <w:sz w:val="26"/>
                <w:szCs w:val="26"/>
              </w:rPr>
              <w:t>4</w:t>
            </w:r>
            <w:r w:rsidR="00BE750B">
              <w:rPr>
                <w:sz w:val="26"/>
                <w:szCs w:val="26"/>
              </w:rPr>
              <w:t>6</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31. Контрольно – счетная  палата Дальнегорского городского округа …..</w:t>
            </w:r>
          </w:p>
        </w:tc>
        <w:tc>
          <w:tcPr>
            <w:tcW w:w="958" w:type="dxa"/>
            <w:shd w:val="clear" w:color="auto" w:fill="auto"/>
          </w:tcPr>
          <w:p w:rsidR="001741CD" w:rsidRDefault="00F042D5" w:rsidP="008E45B0">
            <w:pPr>
              <w:pStyle w:val="af3"/>
              <w:tabs>
                <w:tab w:val="clear" w:pos="4153"/>
                <w:tab w:val="clear" w:pos="8306"/>
              </w:tabs>
              <w:snapToGrid w:val="0"/>
              <w:rPr>
                <w:sz w:val="26"/>
                <w:szCs w:val="26"/>
              </w:rPr>
            </w:pPr>
            <w:r>
              <w:rPr>
                <w:sz w:val="26"/>
                <w:szCs w:val="26"/>
              </w:rPr>
              <w:t>4</w:t>
            </w:r>
            <w:r w:rsidR="00BE750B">
              <w:rPr>
                <w:sz w:val="26"/>
                <w:szCs w:val="26"/>
              </w:rPr>
              <w:t>9</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32. Избирательная комиссия городского округа……………………………</w:t>
            </w:r>
          </w:p>
        </w:tc>
        <w:tc>
          <w:tcPr>
            <w:tcW w:w="958" w:type="dxa"/>
            <w:shd w:val="clear" w:color="auto" w:fill="auto"/>
          </w:tcPr>
          <w:p w:rsidR="001741CD" w:rsidRDefault="009465E8" w:rsidP="002A2BFF">
            <w:pPr>
              <w:pStyle w:val="af3"/>
              <w:tabs>
                <w:tab w:val="clear" w:pos="4153"/>
                <w:tab w:val="clear" w:pos="8306"/>
              </w:tabs>
              <w:snapToGrid w:val="0"/>
              <w:rPr>
                <w:sz w:val="26"/>
                <w:szCs w:val="26"/>
              </w:rPr>
            </w:pPr>
            <w:r>
              <w:rPr>
                <w:sz w:val="26"/>
                <w:szCs w:val="26"/>
              </w:rPr>
              <w:t>50</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33. Муниципальная служба…………………………………………………..</w:t>
            </w:r>
          </w:p>
        </w:tc>
        <w:tc>
          <w:tcPr>
            <w:tcW w:w="958" w:type="dxa"/>
            <w:shd w:val="clear" w:color="auto" w:fill="auto"/>
          </w:tcPr>
          <w:p w:rsidR="001741CD" w:rsidRDefault="00BE750B" w:rsidP="002A2BFF">
            <w:pPr>
              <w:pStyle w:val="af3"/>
              <w:tabs>
                <w:tab w:val="clear" w:pos="4153"/>
                <w:tab w:val="clear" w:pos="8306"/>
              </w:tabs>
              <w:snapToGrid w:val="0"/>
              <w:rPr>
                <w:sz w:val="26"/>
                <w:szCs w:val="26"/>
              </w:rPr>
            </w:pPr>
            <w:r>
              <w:rPr>
                <w:sz w:val="26"/>
                <w:szCs w:val="26"/>
              </w:rPr>
              <w:t>5</w:t>
            </w:r>
            <w:r w:rsidR="009465E8">
              <w:rPr>
                <w:sz w:val="26"/>
                <w:szCs w:val="26"/>
              </w:rPr>
              <w:t>1</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34. Должности муниципальной службы…………………</w:t>
            </w:r>
            <w:r w:rsidR="001F519D">
              <w:rPr>
                <w:sz w:val="26"/>
                <w:szCs w:val="26"/>
              </w:rPr>
              <w:t>………………….</w:t>
            </w:r>
          </w:p>
        </w:tc>
        <w:tc>
          <w:tcPr>
            <w:tcW w:w="958" w:type="dxa"/>
            <w:shd w:val="clear" w:color="auto" w:fill="auto"/>
          </w:tcPr>
          <w:p w:rsidR="001741CD" w:rsidRDefault="00BE750B" w:rsidP="002A2BFF">
            <w:pPr>
              <w:pStyle w:val="af3"/>
              <w:tabs>
                <w:tab w:val="clear" w:pos="4153"/>
                <w:tab w:val="clear" w:pos="8306"/>
              </w:tabs>
              <w:snapToGrid w:val="0"/>
              <w:rPr>
                <w:sz w:val="26"/>
                <w:szCs w:val="26"/>
              </w:rPr>
            </w:pPr>
            <w:r>
              <w:rPr>
                <w:sz w:val="26"/>
                <w:szCs w:val="26"/>
              </w:rPr>
              <w:t>5</w:t>
            </w:r>
            <w:r w:rsidR="009465E8">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35. Правовое положение муниципального служащего в Дальнегорском городском округе……………………………………………………….</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BE750B" w:rsidP="002A2BFF">
            <w:pPr>
              <w:pStyle w:val="af3"/>
              <w:tabs>
                <w:tab w:val="clear" w:pos="4153"/>
                <w:tab w:val="clear" w:pos="8306"/>
              </w:tabs>
              <w:snapToGrid w:val="0"/>
              <w:rPr>
                <w:sz w:val="26"/>
                <w:szCs w:val="26"/>
              </w:rPr>
            </w:pPr>
            <w:r>
              <w:rPr>
                <w:sz w:val="26"/>
                <w:szCs w:val="26"/>
              </w:rPr>
              <w:t>5</w:t>
            </w:r>
            <w:r w:rsidR="009465E8">
              <w:rPr>
                <w:sz w:val="26"/>
                <w:szCs w:val="26"/>
              </w:rPr>
              <w:t>4</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36. Гарантии, предоставляемые муниципальному служащему Дальнегорского горо</w:t>
            </w:r>
            <w:r w:rsidR="001F519D">
              <w:rPr>
                <w:sz w:val="26"/>
                <w:szCs w:val="26"/>
              </w:rPr>
              <w:t>дского округа …………………………………..</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0461B3">
            <w:pPr>
              <w:pStyle w:val="af3"/>
              <w:tabs>
                <w:tab w:val="clear" w:pos="4153"/>
                <w:tab w:val="clear" w:pos="8306"/>
              </w:tabs>
              <w:snapToGrid w:val="0"/>
              <w:rPr>
                <w:sz w:val="26"/>
                <w:szCs w:val="26"/>
              </w:rPr>
            </w:pPr>
            <w:r>
              <w:rPr>
                <w:sz w:val="26"/>
                <w:szCs w:val="26"/>
              </w:rPr>
              <w:t>5</w:t>
            </w:r>
            <w:r w:rsidR="009465E8">
              <w:rPr>
                <w:sz w:val="26"/>
                <w:szCs w:val="26"/>
              </w:rPr>
              <w:t>4</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37. Пенсионное обеспечение  муниципального служащего Дальнегорского горо</w:t>
            </w:r>
            <w:r w:rsidR="001F519D">
              <w:rPr>
                <w:sz w:val="26"/>
                <w:szCs w:val="26"/>
              </w:rPr>
              <w:t>дского округа …………………………………..</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0461B3">
            <w:pPr>
              <w:pStyle w:val="af3"/>
              <w:tabs>
                <w:tab w:val="clear" w:pos="4153"/>
                <w:tab w:val="clear" w:pos="8306"/>
              </w:tabs>
              <w:snapToGrid w:val="0"/>
              <w:rPr>
                <w:sz w:val="26"/>
                <w:szCs w:val="26"/>
              </w:rPr>
            </w:pPr>
            <w:r>
              <w:rPr>
                <w:sz w:val="26"/>
                <w:szCs w:val="26"/>
              </w:rPr>
              <w:t>5</w:t>
            </w:r>
            <w:r w:rsidR="009465E8">
              <w:rPr>
                <w:sz w:val="26"/>
                <w:szCs w:val="26"/>
              </w:rPr>
              <w:t>5</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38. Основания для расторжения трудового договора с муниципальным  служащим …………………………………………………………..</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1F519D">
            <w:pPr>
              <w:pStyle w:val="af3"/>
              <w:tabs>
                <w:tab w:val="clear" w:pos="4153"/>
                <w:tab w:val="clear" w:pos="8306"/>
              </w:tabs>
              <w:snapToGrid w:val="0"/>
              <w:rPr>
                <w:sz w:val="26"/>
                <w:szCs w:val="26"/>
              </w:rPr>
            </w:pPr>
            <w:r>
              <w:rPr>
                <w:sz w:val="26"/>
                <w:szCs w:val="26"/>
              </w:rPr>
              <w:t>5</w:t>
            </w:r>
            <w:r w:rsidR="009465E8">
              <w:rPr>
                <w:sz w:val="26"/>
                <w:szCs w:val="26"/>
              </w:rPr>
              <w:t>5</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ГЛАВА 5. Муниципальные правовые акты, нормотворческая деятельность</w:t>
            </w:r>
          </w:p>
          <w:p w:rsidR="001741CD" w:rsidRDefault="001741CD" w:rsidP="008E45B0">
            <w:pPr>
              <w:pStyle w:val="af3"/>
              <w:tabs>
                <w:tab w:val="clear" w:pos="4153"/>
                <w:tab w:val="clear" w:pos="8306"/>
              </w:tabs>
              <w:ind w:left="1276" w:hanging="1276"/>
              <w:rPr>
                <w:sz w:val="26"/>
                <w:szCs w:val="26"/>
              </w:rPr>
            </w:pPr>
            <w:r>
              <w:rPr>
                <w:sz w:val="26"/>
                <w:szCs w:val="26"/>
              </w:rPr>
              <w:t xml:space="preserve">                   в городском округе……………………………………………………….</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8E45B0">
            <w:pPr>
              <w:pStyle w:val="af3"/>
              <w:tabs>
                <w:tab w:val="clear" w:pos="4153"/>
                <w:tab w:val="clear" w:pos="8306"/>
              </w:tabs>
              <w:rPr>
                <w:sz w:val="26"/>
                <w:szCs w:val="26"/>
              </w:rPr>
            </w:pPr>
            <w:r>
              <w:rPr>
                <w:sz w:val="26"/>
                <w:szCs w:val="26"/>
              </w:rPr>
              <w:t>5</w:t>
            </w:r>
            <w:r w:rsidR="009465E8">
              <w:rPr>
                <w:sz w:val="26"/>
                <w:szCs w:val="26"/>
              </w:rPr>
              <w:t>5</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39. Муниципальные правовые акты городского округа……………………</w:t>
            </w:r>
          </w:p>
        </w:tc>
        <w:tc>
          <w:tcPr>
            <w:tcW w:w="958" w:type="dxa"/>
            <w:shd w:val="clear" w:color="auto" w:fill="auto"/>
          </w:tcPr>
          <w:p w:rsidR="001741CD" w:rsidRDefault="000F7E84" w:rsidP="0071248E">
            <w:pPr>
              <w:pStyle w:val="af3"/>
              <w:tabs>
                <w:tab w:val="clear" w:pos="4153"/>
                <w:tab w:val="clear" w:pos="8306"/>
              </w:tabs>
              <w:snapToGrid w:val="0"/>
              <w:rPr>
                <w:sz w:val="26"/>
                <w:szCs w:val="26"/>
              </w:rPr>
            </w:pPr>
            <w:r>
              <w:rPr>
                <w:sz w:val="26"/>
                <w:szCs w:val="26"/>
              </w:rPr>
              <w:t>5</w:t>
            </w:r>
            <w:r w:rsidR="009465E8">
              <w:rPr>
                <w:sz w:val="26"/>
                <w:szCs w:val="26"/>
              </w:rPr>
              <w:t>5</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40. </w:t>
            </w:r>
            <w:r>
              <w:rPr>
                <w:iCs/>
                <w:sz w:val="26"/>
                <w:szCs w:val="26"/>
              </w:rPr>
              <w:t>Соотношение муниципальных правовых актов городского округа…...</w:t>
            </w:r>
          </w:p>
        </w:tc>
        <w:tc>
          <w:tcPr>
            <w:tcW w:w="958" w:type="dxa"/>
            <w:shd w:val="clear" w:color="auto" w:fill="auto"/>
          </w:tcPr>
          <w:p w:rsidR="001741CD" w:rsidRDefault="001F519D" w:rsidP="0071248E">
            <w:pPr>
              <w:pStyle w:val="af3"/>
              <w:tabs>
                <w:tab w:val="clear" w:pos="4153"/>
                <w:tab w:val="clear" w:pos="8306"/>
              </w:tabs>
              <w:snapToGrid w:val="0"/>
              <w:rPr>
                <w:sz w:val="26"/>
                <w:szCs w:val="26"/>
              </w:rPr>
            </w:pPr>
            <w:r>
              <w:rPr>
                <w:sz w:val="26"/>
                <w:szCs w:val="26"/>
              </w:rPr>
              <w:t>5</w:t>
            </w:r>
            <w:r w:rsidR="009465E8">
              <w:rPr>
                <w:sz w:val="26"/>
                <w:szCs w:val="26"/>
              </w:rPr>
              <w:t>8</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41. Право нормотворческой инициативы…………………………………...</w:t>
            </w:r>
          </w:p>
        </w:tc>
        <w:tc>
          <w:tcPr>
            <w:tcW w:w="958" w:type="dxa"/>
            <w:shd w:val="clear" w:color="auto" w:fill="auto"/>
          </w:tcPr>
          <w:p w:rsidR="001741CD" w:rsidRDefault="001741CD" w:rsidP="0071248E">
            <w:pPr>
              <w:pStyle w:val="af3"/>
              <w:tabs>
                <w:tab w:val="clear" w:pos="4153"/>
                <w:tab w:val="clear" w:pos="8306"/>
              </w:tabs>
              <w:snapToGrid w:val="0"/>
              <w:rPr>
                <w:sz w:val="26"/>
                <w:szCs w:val="26"/>
              </w:rPr>
            </w:pPr>
            <w:r>
              <w:rPr>
                <w:sz w:val="26"/>
                <w:szCs w:val="26"/>
              </w:rPr>
              <w:t>5</w:t>
            </w:r>
            <w:r w:rsidR="009465E8">
              <w:rPr>
                <w:sz w:val="26"/>
                <w:szCs w:val="26"/>
              </w:rPr>
              <w:t>8</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42. </w:t>
            </w:r>
            <w:r>
              <w:rPr>
                <w:iCs/>
                <w:sz w:val="26"/>
                <w:szCs w:val="26"/>
              </w:rPr>
              <w:t>Внесение проектов муниципальных правовых актов…………………..</w:t>
            </w:r>
          </w:p>
        </w:tc>
        <w:tc>
          <w:tcPr>
            <w:tcW w:w="958" w:type="dxa"/>
            <w:shd w:val="clear" w:color="auto" w:fill="auto"/>
          </w:tcPr>
          <w:p w:rsidR="001741CD" w:rsidRDefault="001741CD" w:rsidP="000461B3">
            <w:pPr>
              <w:pStyle w:val="af3"/>
              <w:tabs>
                <w:tab w:val="clear" w:pos="4153"/>
                <w:tab w:val="clear" w:pos="8306"/>
              </w:tabs>
              <w:snapToGrid w:val="0"/>
              <w:rPr>
                <w:sz w:val="26"/>
                <w:szCs w:val="26"/>
              </w:rPr>
            </w:pPr>
            <w:r>
              <w:rPr>
                <w:sz w:val="26"/>
                <w:szCs w:val="26"/>
              </w:rPr>
              <w:t>5</w:t>
            </w:r>
            <w:r w:rsidR="009465E8">
              <w:rPr>
                <w:sz w:val="26"/>
                <w:szCs w:val="26"/>
              </w:rPr>
              <w:t>8</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43. </w:t>
            </w:r>
            <w:r>
              <w:rPr>
                <w:iCs/>
                <w:sz w:val="26"/>
                <w:szCs w:val="26"/>
              </w:rPr>
              <w:t>Требования к проектам муниципальных правовых актов……………...</w:t>
            </w:r>
          </w:p>
        </w:tc>
        <w:tc>
          <w:tcPr>
            <w:tcW w:w="958" w:type="dxa"/>
            <w:shd w:val="clear" w:color="auto" w:fill="auto"/>
          </w:tcPr>
          <w:p w:rsidR="001741CD" w:rsidRDefault="001741CD" w:rsidP="0071248E">
            <w:pPr>
              <w:pStyle w:val="af3"/>
              <w:tabs>
                <w:tab w:val="clear" w:pos="4153"/>
                <w:tab w:val="clear" w:pos="8306"/>
              </w:tabs>
              <w:snapToGrid w:val="0"/>
              <w:rPr>
                <w:sz w:val="26"/>
                <w:szCs w:val="26"/>
              </w:rPr>
            </w:pPr>
            <w:r>
              <w:rPr>
                <w:sz w:val="26"/>
                <w:szCs w:val="26"/>
              </w:rPr>
              <w:t>5</w:t>
            </w:r>
            <w:r w:rsidR="009465E8">
              <w:rPr>
                <w:sz w:val="26"/>
                <w:szCs w:val="26"/>
              </w:rPr>
              <w:t>9</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44. </w:t>
            </w:r>
            <w:r>
              <w:rPr>
                <w:iCs/>
                <w:sz w:val="26"/>
                <w:szCs w:val="26"/>
              </w:rPr>
              <w:t>Регистрация проектов муниципальных правовых актов……………….</w:t>
            </w:r>
          </w:p>
        </w:tc>
        <w:tc>
          <w:tcPr>
            <w:tcW w:w="958" w:type="dxa"/>
            <w:shd w:val="clear" w:color="auto" w:fill="auto"/>
          </w:tcPr>
          <w:p w:rsidR="001741CD" w:rsidRDefault="009465E8" w:rsidP="000461B3">
            <w:pPr>
              <w:pStyle w:val="af3"/>
              <w:tabs>
                <w:tab w:val="clear" w:pos="4153"/>
                <w:tab w:val="clear" w:pos="8306"/>
              </w:tabs>
              <w:snapToGrid w:val="0"/>
              <w:rPr>
                <w:sz w:val="26"/>
                <w:szCs w:val="26"/>
              </w:rPr>
            </w:pPr>
            <w:r>
              <w:rPr>
                <w:sz w:val="26"/>
                <w:szCs w:val="26"/>
              </w:rPr>
              <w:t>60</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45. </w:t>
            </w:r>
            <w:r>
              <w:rPr>
                <w:iCs/>
                <w:sz w:val="26"/>
                <w:szCs w:val="26"/>
              </w:rPr>
              <w:t>Отзыв проектов актов местного самоуправления………………………</w:t>
            </w:r>
          </w:p>
        </w:tc>
        <w:tc>
          <w:tcPr>
            <w:tcW w:w="958" w:type="dxa"/>
            <w:shd w:val="clear" w:color="auto" w:fill="auto"/>
          </w:tcPr>
          <w:p w:rsidR="001741CD" w:rsidRDefault="009465E8" w:rsidP="006A6955">
            <w:pPr>
              <w:pStyle w:val="af3"/>
              <w:tabs>
                <w:tab w:val="clear" w:pos="4153"/>
                <w:tab w:val="clear" w:pos="8306"/>
              </w:tabs>
              <w:snapToGrid w:val="0"/>
              <w:rPr>
                <w:sz w:val="26"/>
                <w:szCs w:val="26"/>
              </w:rPr>
            </w:pPr>
            <w:r>
              <w:rPr>
                <w:sz w:val="26"/>
                <w:szCs w:val="26"/>
              </w:rPr>
              <w:t>60</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46. </w:t>
            </w:r>
            <w:r>
              <w:rPr>
                <w:iCs/>
                <w:sz w:val="26"/>
                <w:szCs w:val="26"/>
              </w:rPr>
              <w:t>Экспертиза проектов актов местного самоуправления………………...</w:t>
            </w:r>
          </w:p>
        </w:tc>
        <w:tc>
          <w:tcPr>
            <w:tcW w:w="958" w:type="dxa"/>
            <w:shd w:val="clear" w:color="auto" w:fill="auto"/>
          </w:tcPr>
          <w:p w:rsidR="001741CD" w:rsidRDefault="009465E8" w:rsidP="000461B3">
            <w:pPr>
              <w:pStyle w:val="af3"/>
              <w:tabs>
                <w:tab w:val="clear" w:pos="4153"/>
                <w:tab w:val="clear" w:pos="8306"/>
              </w:tabs>
              <w:snapToGrid w:val="0"/>
              <w:rPr>
                <w:sz w:val="26"/>
                <w:szCs w:val="26"/>
              </w:rPr>
            </w:pPr>
            <w:r>
              <w:rPr>
                <w:sz w:val="26"/>
                <w:szCs w:val="26"/>
              </w:rPr>
              <w:t>60</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47. </w:t>
            </w:r>
            <w:r>
              <w:rPr>
                <w:iCs/>
                <w:sz w:val="26"/>
                <w:szCs w:val="26"/>
              </w:rPr>
              <w:t>Рассмотрение проектов и принятие муниципальных правовых актов</w:t>
            </w:r>
          </w:p>
        </w:tc>
        <w:tc>
          <w:tcPr>
            <w:tcW w:w="958" w:type="dxa"/>
            <w:shd w:val="clear" w:color="auto" w:fill="auto"/>
          </w:tcPr>
          <w:p w:rsidR="001741CD" w:rsidRDefault="009465E8" w:rsidP="000461B3">
            <w:pPr>
              <w:pStyle w:val="af3"/>
              <w:tabs>
                <w:tab w:val="clear" w:pos="4153"/>
                <w:tab w:val="clear" w:pos="8306"/>
              </w:tabs>
              <w:snapToGrid w:val="0"/>
              <w:rPr>
                <w:sz w:val="26"/>
                <w:szCs w:val="26"/>
              </w:rPr>
            </w:pPr>
            <w:r>
              <w:rPr>
                <w:sz w:val="26"/>
                <w:szCs w:val="26"/>
              </w:rPr>
              <w:t>60</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48. </w:t>
            </w:r>
            <w:r>
              <w:rPr>
                <w:iCs/>
                <w:sz w:val="26"/>
                <w:szCs w:val="26"/>
              </w:rPr>
              <w:t>Подписание муниципальных правовых актов…………………………..</w:t>
            </w:r>
          </w:p>
        </w:tc>
        <w:tc>
          <w:tcPr>
            <w:tcW w:w="958" w:type="dxa"/>
            <w:shd w:val="clear" w:color="auto" w:fill="auto"/>
          </w:tcPr>
          <w:p w:rsidR="001741CD" w:rsidRDefault="009465E8" w:rsidP="000461B3">
            <w:pPr>
              <w:pStyle w:val="af3"/>
              <w:tabs>
                <w:tab w:val="clear" w:pos="4153"/>
                <w:tab w:val="clear" w:pos="8306"/>
              </w:tabs>
              <w:snapToGrid w:val="0"/>
              <w:rPr>
                <w:sz w:val="26"/>
                <w:szCs w:val="26"/>
              </w:rPr>
            </w:pPr>
            <w:r>
              <w:rPr>
                <w:sz w:val="26"/>
                <w:szCs w:val="26"/>
              </w:rPr>
              <w:t>61</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49. </w:t>
            </w:r>
            <w:r>
              <w:rPr>
                <w:iCs/>
                <w:sz w:val="26"/>
                <w:szCs w:val="26"/>
              </w:rPr>
              <w:t>Вступление в силу муниципальных правовых актов…………………..</w:t>
            </w:r>
          </w:p>
        </w:tc>
        <w:tc>
          <w:tcPr>
            <w:tcW w:w="958" w:type="dxa"/>
            <w:shd w:val="clear" w:color="auto" w:fill="auto"/>
          </w:tcPr>
          <w:p w:rsidR="001741CD" w:rsidRDefault="00BE750B" w:rsidP="000461B3">
            <w:pPr>
              <w:pStyle w:val="af3"/>
              <w:tabs>
                <w:tab w:val="clear" w:pos="4153"/>
                <w:tab w:val="clear" w:pos="8306"/>
              </w:tabs>
              <w:snapToGrid w:val="0"/>
              <w:rPr>
                <w:sz w:val="26"/>
                <w:szCs w:val="26"/>
              </w:rPr>
            </w:pPr>
            <w:r>
              <w:rPr>
                <w:sz w:val="26"/>
                <w:szCs w:val="26"/>
              </w:rPr>
              <w:t>6</w:t>
            </w:r>
            <w:r w:rsidR="009465E8">
              <w:rPr>
                <w:sz w:val="26"/>
                <w:szCs w:val="26"/>
              </w:rPr>
              <w:t>1</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50. </w:t>
            </w:r>
            <w:r>
              <w:rPr>
                <w:iCs/>
                <w:sz w:val="26"/>
                <w:szCs w:val="26"/>
              </w:rPr>
              <w:t>Официальное опубликование муниципальных правовых актов………</w:t>
            </w:r>
          </w:p>
        </w:tc>
        <w:tc>
          <w:tcPr>
            <w:tcW w:w="958" w:type="dxa"/>
            <w:shd w:val="clear" w:color="auto" w:fill="auto"/>
          </w:tcPr>
          <w:p w:rsidR="001741CD" w:rsidRDefault="00BE750B" w:rsidP="000461B3">
            <w:pPr>
              <w:pStyle w:val="af3"/>
              <w:tabs>
                <w:tab w:val="clear" w:pos="4153"/>
                <w:tab w:val="clear" w:pos="8306"/>
              </w:tabs>
              <w:snapToGrid w:val="0"/>
              <w:rPr>
                <w:sz w:val="26"/>
                <w:szCs w:val="26"/>
              </w:rPr>
            </w:pPr>
            <w:r>
              <w:rPr>
                <w:sz w:val="26"/>
                <w:szCs w:val="26"/>
              </w:rPr>
              <w:t>6</w:t>
            </w:r>
            <w:r w:rsidR="009465E8">
              <w:rPr>
                <w:sz w:val="26"/>
                <w:szCs w:val="26"/>
              </w:rPr>
              <w:t>1</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iCs/>
                <w:sz w:val="26"/>
                <w:szCs w:val="26"/>
              </w:rPr>
            </w:pPr>
            <w:r>
              <w:rPr>
                <w:sz w:val="26"/>
                <w:szCs w:val="26"/>
              </w:rPr>
              <w:t xml:space="preserve">Статья 51. </w:t>
            </w:r>
            <w:r>
              <w:rPr>
                <w:iCs/>
                <w:sz w:val="26"/>
                <w:szCs w:val="26"/>
              </w:rPr>
              <w:t>Особенности утверждения, подписания и обнародования  принятых</w:t>
            </w:r>
          </w:p>
          <w:p w:rsidR="001741CD" w:rsidRDefault="001741CD" w:rsidP="008E45B0">
            <w:pPr>
              <w:pStyle w:val="af3"/>
              <w:tabs>
                <w:tab w:val="clear" w:pos="4153"/>
                <w:tab w:val="clear" w:pos="8306"/>
              </w:tabs>
              <w:ind w:left="1276" w:hanging="1276"/>
              <w:rPr>
                <w:sz w:val="26"/>
                <w:szCs w:val="26"/>
              </w:rPr>
            </w:pPr>
            <w:r>
              <w:rPr>
                <w:iCs/>
                <w:sz w:val="26"/>
                <w:szCs w:val="26"/>
              </w:rPr>
              <w:t xml:space="preserve">                   решений Думы городского округа, устанавливающих либо изменяющих  правила, обязательные для исполнения на территории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1741CD" w:rsidP="008E45B0">
            <w:pPr>
              <w:pStyle w:val="af3"/>
              <w:tabs>
                <w:tab w:val="clear" w:pos="4153"/>
                <w:tab w:val="clear" w:pos="8306"/>
              </w:tabs>
              <w:rPr>
                <w:sz w:val="26"/>
                <w:szCs w:val="26"/>
              </w:rPr>
            </w:pPr>
          </w:p>
          <w:p w:rsidR="001741CD" w:rsidRDefault="001741CD" w:rsidP="008E45B0">
            <w:pPr>
              <w:pStyle w:val="af3"/>
              <w:tabs>
                <w:tab w:val="clear" w:pos="4153"/>
                <w:tab w:val="clear" w:pos="8306"/>
              </w:tabs>
              <w:rPr>
                <w:sz w:val="26"/>
                <w:szCs w:val="26"/>
              </w:rPr>
            </w:pPr>
          </w:p>
          <w:p w:rsidR="001741CD" w:rsidRDefault="00BE750B" w:rsidP="000461B3">
            <w:pPr>
              <w:pStyle w:val="af3"/>
              <w:tabs>
                <w:tab w:val="clear" w:pos="4153"/>
                <w:tab w:val="clear" w:pos="8306"/>
              </w:tabs>
              <w:rPr>
                <w:sz w:val="26"/>
                <w:szCs w:val="26"/>
              </w:rPr>
            </w:pPr>
            <w:r>
              <w:rPr>
                <w:sz w:val="26"/>
                <w:szCs w:val="26"/>
              </w:rPr>
              <w:t>6</w:t>
            </w:r>
            <w:r w:rsidR="009465E8">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52. Действие муниципальных правовых актов в пространстве……………</w:t>
            </w:r>
            <w:r>
              <w:rPr>
                <w:vanish/>
                <w:sz w:val="26"/>
                <w:szCs w:val="26"/>
              </w:rPr>
              <w:t>шений Думы городского округа, устанавливающих правила, обязательные для испол</w:t>
            </w:r>
          </w:p>
        </w:tc>
        <w:tc>
          <w:tcPr>
            <w:tcW w:w="958" w:type="dxa"/>
            <w:shd w:val="clear" w:color="auto" w:fill="auto"/>
          </w:tcPr>
          <w:p w:rsidR="001741CD" w:rsidRDefault="00BE750B" w:rsidP="000461B3">
            <w:pPr>
              <w:pStyle w:val="af3"/>
              <w:tabs>
                <w:tab w:val="clear" w:pos="4153"/>
                <w:tab w:val="clear" w:pos="8306"/>
              </w:tabs>
              <w:snapToGrid w:val="0"/>
              <w:rPr>
                <w:sz w:val="26"/>
                <w:szCs w:val="26"/>
              </w:rPr>
            </w:pPr>
            <w:r>
              <w:rPr>
                <w:sz w:val="26"/>
                <w:szCs w:val="26"/>
              </w:rPr>
              <w:t>6</w:t>
            </w:r>
            <w:r w:rsidR="009465E8">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53. Действие муниципальных правовых актов во времени………………..</w:t>
            </w:r>
          </w:p>
        </w:tc>
        <w:tc>
          <w:tcPr>
            <w:tcW w:w="958" w:type="dxa"/>
            <w:shd w:val="clear" w:color="auto" w:fill="auto"/>
          </w:tcPr>
          <w:p w:rsidR="001741CD" w:rsidRDefault="00BE750B" w:rsidP="000461B3">
            <w:pPr>
              <w:pStyle w:val="af3"/>
              <w:tabs>
                <w:tab w:val="clear" w:pos="4153"/>
                <w:tab w:val="clear" w:pos="8306"/>
              </w:tabs>
              <w:snapToGrid w:val="0"/>
              <w:rPr>
                <w:sz w:val="26"/>
                <w:szCs w:val="26"/>
              </w:rPr>
            </w:pPr>
            <w:r>
              <w:rPr>
                <w:sz w:val="26"/>
                <w:szCs w:val="26"/>
              </w:rPr>
              <w:t>6</w:t>
            </w:r>
            <w:r w:rsidR="009465E8">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54. Действие муниципальных правовых актов по кругу лиц……………...</w:t>
            </w:r>
          </w:p>
        </w:tc>
        <w:tc>
          <w:tcPr>
            <w:tcW w:w="958" w:type="dxa"/>
            <w:shd w:val="clear" w:color="auto" w:fill="auto"/>
          </w:tcPr>
          <w:p w:rsidR="001741CD" w:rsidRDefault="00BE750B" w:rsidP="008E45B0">
            <w:pPr>
              <w:pStyle w:val="af3"/>
              <w:tabs>
                <w:tab w:val="clear" w:pos="4153"/>
                <w:tab w:val="clear" w:pos="8306"/>
              </w:tabs>
              <w:snapToGrid w:val="0"/>
              <w:rPr>
                <w:sz w:val="26"/>
                <w:szCs w:val="26"/>
              </w:rPr>
            </w:pPr>
            <w:r>
              <w:rPr>
                <w:sz w:val="26"/>
                <w:szCs w:val="26"/>
              </w:rPr>
              <w:t>6</w:t>
            </w:r>
            <w:r w:rsidR="009465E8">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55. Изменения в муниципальные правовые акты…………………………..</w:t>
            </w:r>
          </w:p>
        </w:tc>
        <w:tc>
          <w:tcPr>
            <w:tcW w:w="958" w:type="dxa"/>
            <w:shd w:val="clear" w:color="auto" w:fill="auto"/>
          </w:tcPr>
          <w:p w:rsidR="001741CD" w:rsidRDefault="00BE750B" w:rsidP="008E45B0">
            <w:pPr>
              <w:pStyle w:val="af3"/>
              <w:tabs>
                <w:tab w:val="clear" w:pos="4153"/>
                <w:tab w:val="clear" w:pos="8306"/>
              </w:tabs>
              <w:snapToGrid w:val="0"/>
              <w:rPr>
                <w:sz w:val="26"/>
                <w:szCs w:val="26"/>
              </w:rPr>
            </w:pPr>
            <w:r>
              <w:rPr>
                <w:sz w:val="26"/>
                <w:szCs w:val="26"/>
              </w:rPr>
              <w:t>6</w:t>
            </w:r>
            <w:r w:rsidR="009465E8">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56. Порядок внесения изменений и дополнений в настоящий Устав……..</w:t>
            </w:r>
          </w:p>
        </w:tc>
        <w:tc>
          <w:tcPr>
            <w:tcW w:w="958" w:type="dxa"/>
            <w:shd w:val="clear" w:color="auto" w:fill="auto"/>
          </w:tcPr>
          <w:p w:rsidR="001741CD" w:rsidRDefault="00BE750B" w:rsidP="008E45B0">
            <w:pPr>
              <w:pStyle w:val="af3"/>
              <w:tabs>
                <w:tab w:val="clear" w:pos="4153"/>
                <w:tab w:val="clear" w:pos="8306"/>
              </w:tabs>
              <w:snapToGrid w:val="0"/>
              <w:rPr>
                <w:sz w:val="26"/>
                <w:szCs w:val="26"/>
              </w:rPr>
            </w:pPr>
            <w:r>
              <w:rPr>
                <w:sz w:val="26"/>
                <w:szCs w:val="26"/>
              </w:rPr>
              <w:t>6</w:t>
            </w:r>
            <w:r w:rsidR="009465E8">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57. Отмена и приостановление действия муниципальных правовых актов</w:t>
            </w:r>
          </w:p>
        </w:tc>
        <w:tc>
          <w:tcPr>
            <w:tcW w:w="958" w:type="dxa"/>
            <w:shd w:val="clear" w:color="auto" w:fill="auto"/>
          </w:tcPr>
          <w:p w:rsidR="001741CD" w:rsidRDefault="0071248E" w:rsidP="008E45B0">
            <w:pPr>
              <w:pStyle w:val="af3"/>
              <w:tabs>
                <w:tab w:val="clear" w:pos="4153"/>
                <w:tab w:val="clear" w:pos="8306"/>
              </w:tabs>
              <w:snapToGrid w:val="0"/>
              <w:rPr>
                <w:sz w:val="26"/>
                <w:szCs w:val="26"/>
              </w:rPr>
            </w:pPr>
            <w:r>
              <w:rPr>
                <w:sz w:val="26"/>
                <w:szCs w:val="26"/>
              </w:rPr>
              <w:t>6</w:t>
            </w:r>
            <w:r w:rsidR="009465E8">
              <w:rPr>
                <w:sz w:val="26"/>
                <w:szCs w:val="26"/>
              </w:rPr>
              <w:t>5</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ГЛАВА 6. Экономическая и финансовая основы местного самоуправления</w:t>
            </w:r>
          </w:p>
          <w:p w:rsidR="001741CD" w:rsidRDefault="001741CD" w:rsidP="008E45B0">
            <w:pPr>
              <w:pStyle w:val="af3"/>
              <w:tabs>
                <w:tab w:val="clear" w:pos="4153"/>
                <w:tab w:val="clear" w:pos="8306"/>
              </w:tabs>
              <w:ind w:left="1276" w:hanging="1276"/>
              <w:rPr>
                <w:sz w:val="26"/>
                <w:szCs w:val="26"/>
              </w:rPr>
            </w:pPr>
            <w:r>
              <w:rPr>
                <w:sz w:val="26"/>
                <w:szCs w:val="26"/>
              </w:rPr>
              <w:t xml:space="preserve">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1F519D">
            <w:pPr>
              <w:pStyle w:val="af3"/>
              <w:tabs>
                <w:tab w:val="clear" w:pos="4153"/>
                <w:tab w:val="clear" w:pos="8306"/>
              </w:tabs>
              <w:rPr>
                <w:sz w:val="26"/>
                <w:szCs w:val="26"/>
              </w:rPr>
            </w:pPr>
            <w:r>
              <w:rPr>
                <w:sz w:val="26"/>
                <w:szCs w:val="26"/>
              </w:rPr>
              <w:t>6</w:t>
            </w:r>
            <w:r w:rsidR="009465E8">
              <w:rPr>
                <w:sz w:val="26"/>
                <w:szCs w:val="26"/>
              </w:rPr>
              <w:t>5</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58. Муниципальное имущество……………………………………………...</w:t>
            </w:r>
          </w:p>
        </w:tc>
        <w:tc>
          <w:tcPr>
            <w:tcW w:w="958" w:type="dxa"/>
            <w:shd w:val="clear" w:color="auto" w:fill="auto"/>
          </w:tcPr>
          <w:p w:rsidR="001741CD" w:rsidRDefault="000F7E84" w:rsidP="001F519D">
            <w:pPr>
              <w:pStyle w:val="af3"/>
              <w:tabs>
                <w:tab w:val="clear" w:pos="4153"/>
                <w:tab w:val="clear" w:pos="8306"/>
              </w:tabs>
              <w:snapToGrid w:val="0"/>
              <w:rPr>
                <w:sz w:val="26"/>
                <w:szCs w:val="26"/>
              </w:rPr>
            </w:pPr>
            <w:r>
              <w:rPr>
                <w:sz w:val="26"/>
                <w:szCs w:val="26"/>
              </w:rPr>
              <w:t>6</w:t>
            </w:r>
            <w:r w:rsidR="009465E8">
              <w:rPr>
                <w:sz w:val="26"/>
                <w:szCs w:val="26"/>
              </w:rPr>
              <w:t>5</w:t>
            </w:r>
          </w:p>
        </w:tc>
      </w:tr>
      <w:tr w:rsidR="001741CD">
        <w:tc>
          <w:tcPr>
            <w:tcW w:w="9180" w:type="dxa"/>
            <w:shd w:val="clear" w:color="auto" w:fill="auto"/>
          </w:tcPr>
          <w:p w:rsidR="001741CD" w:rsidRDefault="001741CD" w:rsidP="008E45B0">
            <w:pPr>
              <w:pStyle w:val="af3"/>
              <w:tabs>
                <w:tab w:val="clear" w:pos="4153"/>
                <w:tab w:val="clear" w:pos="8306"/>
              </w:tabs>
              <w:ind w:left="1276" w:hanging="1276"/>
              <w:rPr>
                <w:sz w:val="26"/>
                <w:szCs w:val="26"/>
              </w:rPr>
            </w:pPr>
            <w:r>
              <w:rPr>
                <w:sz w:val="26"/>
                <w:szCs w:val="26"/>
              </w:rPr>
              <w:t>Статья 59. Участие Дальнегорского городского округа в организациях межмуниципального сотрудничества …………</w:t>
            </w:r>
            <w:r w:rsidR="00F042D5">
              <w:rPr>
                <w:sz w:val="26"/>
                <w:szCs w:val="26"/>
              </w:rPr>
              <w:t>………………………</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461B3" w:rsidP="008E45B0">
            <w:pPr>
              <w:pStyle w:val="af3"/>
              <w:tabs>
                <w:tab w:val="clear" w:pos="4153"/>
                <w:tab w:val="clear" w:pos="8306"/>
              </w:tabs>
              <w:rPr>
                <w:sz w:val="26"/>
                <w:szCs w:val="26"/>
              </w:rPr>
            </w:pPr>
            <w:r>
              <w:rPr>
                <w:sz w:val="26"/>
                <w:szCs w:val="26"/>
              </w:rPr>
              <w:t>6</w:t>
            </w:r>
            <w:r w:rsidR="009465E8">
              <w:rPr>
                <w:sz w:val="26"/>
                <w:szCs w:val="26"/>
              </w:rPr>
              <w:t>8</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60. Местный бюджет………………………………………………………….</w:t>
            </w:r>
          </w:p>
        </w:tc>
        <w:tc>
          <w:tcPr>
            <w:tcW w:w="958" w:type="dxa"/>
            <w:shd w:val="clear" w:color="auto" w:fill="auto"/>
          </w:tcPr>
          <w:p w:rsidR="001741CD" w:rsidRDefault="000461B3" w:rsidP="008E45B0">
            <w:pPr>
              <w:pStyle w:val="af3"/>
              <w:tabs>
                <w:tab w:val="clear" w:pos="4153"/>
                <w:tab w:val="clear" w:pos="8306"/>
              </w:tabs>
              <w:snapToGrid w:val="0"/>
              <w:rPr>
                <w:sz w:val="26"/>
                <w:szCs w:val="26"/>
              </w:rPr>
            </w:pPr>
            <w:r>
              <w:rPr>
                <w:sz w:val="26"/>
                <w:szCs w:val="26"/>
              </w:rPr>
              <w:t>6</w:t>
            </w:r>
            <w:r w:rsidR="009465E8">
              <w:rPr>
                <w:sz w:val="26"/>
                <w:szCs w:val="26"/>
              </w:rPr>
              <w:t>8</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61. Бюджетные полномочия Дальнегорского городского округа, участники бюджетного процесса………………………………………..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461B3" w:rsidP="008E45B0">
            <w:pPr>
              <w:pStyle w:val="af3"/>
              <w:tabs>
                <w:tab w:val="clear" w:pos="4153"/>
                <w:tab w:val="clear" w:pos="8306"/>
              </w:tabs>
              <w:snapToGrid w:val="0"/>
              <w:rPr>
                <w:sz w:val="26"/>
                <w:szCs w:val="26"/>
              </w:rPr>
            </w:pPr>
            <w:r>
              <w:rPr>
                <w:sz w:val="26"/>
                <w:szCs w:val="26"/>
              </w:rPr>
              <w:t>6</w:t>
            </w:r>
            <w:r w:rsidR="009465E8">
              <w:rPr>
                <w:sz w:val="26"/>
                <w:szCs w:val="26"/>
              </w:rPr>
              <w:t>9</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lastRenderedPageBreak/>
              <w:t>Статья 62. Доходы местного бюджета……………………………………………….</w:t>
            </w:r>
          </w:p>
        </w:tc>
        <w:tc>
          <w:tcPr>
            <w:tcW w:w="958" w:type="dxa"/>
            <w:shd w:val="clear" w:color="auto" w:fill="auto"/>
          </w:tcPr>
          <w:p w:rsidR="001741CD" w:rsidRDefault="009465E8" w:rsidP="008E45B0">
            <w:pPr>
              <w:pStyle w:val="af3"/>
              <w:tabs>
                <w:tab w:val="clear" w:pos="4153"/>
                <w:tab w:val="clear" w:pos="8306"/>
              </w:tabs>
              <w:snapToGrid w:val="0"/>
              <w:rPr>
                <w:sz w:val="26"/>
                <w:szCs w:val="26"/>
              </w:rPr>
            </w:pPr>
            <w:r>
              <w:rPr>
                <w:sz w:val="26"/>
                <w:szCs w:val="26"/>
              </w:rPr>
              <w:t>70</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63. Местные налоги и сборы, льготы по местным налогам и сборам……..</w:t>
            </w:r>
          </w:p>
        </w:tc>
        <w:tc>
          <w:tcPr>
            <w:tcW w:w="958" w:type="dxa"/>
            <w:shd w:val="clear" w:color="auto" w:fill="auto"/>
          </w:tcPr>
          <w:p w:rsidR="001741CD" w:rsidRDefault="009465E8" w:rsidP="00EB5C20">
            <w:pPr>
              <w:pStyle w:val="af3"/>
              <w:tabs>
                <w:tab w:val="clear" w:pos="4153"/>
                <w:tab w:val="clear" w:pos="8306"/>
              </w:tabs>
              <w:snapToGrid w:val="0"/>
              <w:rPr>
                <w:sz w:val="26"/>
                <w:szCs w:val="26"/>
              </w:rPr>
            </w:pPr>
            <w:r>
              <w:rPr>
                <w:sz w:val="26"/>
                <w:szCs w:val="26"/>
              </w:rPr>
              <w:t>70</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64. Средства самообложения граждан………………………………………</w:t>
            </w:r>
          </w:p>
        </w:tc>
        <w:tc>
          <w:tcPr>
            <w:tcW w:w="958" w:type="dxa"/>
            <w:shd w:val="clear" w:color="auto" w:fill="auto"/>
          </w:tcPr>
          <w:p w:rsidR="001741CD" w:rsidRDefault="009465E8" w:rsidP="00EB5C20">
            <w:pPr>
              <w:pStyle w:val="af3"/>
              <w:tabs>
                <w:tab w:val="clear" w:pos="4153"/>
                <w:tab w:val="clear" w:pos="8306"/>
              </w:tabs>
              <w:snapToGrid w:val="0"/>
              <w:rPr>
                <w:sz w:val="26"/>
                <w:szCs w:val="26"/>
              </w:rPr>
            </w:pPr>
            <w:r>
              <w:rPr>
                <w:sz w:val="26"/>
                <w:szCs w:val="26"/>
              </w:rPr>
              <w:t>71</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65. Расходы местного бюджета………………………………………………</w:t>
            </w:r>
          </w:p>
        </w:tc>
        <w:tc>
          <w:tcPr>
            <w:tcW w:w="958" w:type="dxa"/>
            <w:shd w:val="clear" w:color="auto" w:fill="auto"/>
          </w:tcPr>
          <w:p w:rsidR="001741CD" w:rsidRDefault="009465E8" w:rsidP="00EB5C20">
            <w:pPr>
              <w:pStyle w:val="af3"/>
              <w:tabs>
                <w:tab w:val="clear" w:pos="4153"/>
                <w:tab w:val="clear" w:pos="8306"/>
              </w:tabs>
              <w:snapToGrid w:val="0"/>
              <w:rPr>
                <w:sz w:val="26"/>
                <w:szCs w:val="26"/>
              </w:rPr>
            </w:pPr>
            <w:r>
              <w:rPr>
                <w:sz w:val="26"/>
                <w:szCs w:val="26"/>
              </w:rPr>
              <w:t xml:space="preserve"> 71</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66. Формирование и утверждение местного бюджета……………………..</w:t>
            </w:r>
          </w:p>
        </w:tc>
        <w:tc>
          <w:tcPr>
            <w:tcW w:w="958" w:type="dxa"/>
            <w:shd w:val="clear" w:color="auto" w:fill="auto"/>
          </w:tcPr>
          <w:p w:rsidR="001741CD" w:rsidRDefault="009465E8" w:rsidP="00EB5C20">
            <w:pPr>
              <w:pStyle w:val="af3"/>
              <w:tabs>
                <w:tab w:val="clear" w:pos="4153"/>
                <w:tab w:val="clear" w:pos="8306"/>
              </w:tabs>
              <w:snapToGrid w:val="0"/>
              <w:rPr>
                <w:sz w:val="26"/>
                <w:szCs w:val="26"/>
              </w:rPr>
            </w:pPr>
            <w:r>
              <w:rPr>
                <w:sz w:val="26"/>
                <w:szCs w:val="26"/>
              </w:rPr>
              <w:t xml:space="preserve"> 71</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67. Исполнение местного бюджета………………………………………….</w:t>
            </w:r>
          </w:p>
        </w:tc>
        <w:tc>
          <w:tcPr>
            <w:tcW w:w="958" w:type="dxa"/>
            <w:shd w:val="clear" w:color="auto" w:fill="auto"/>
          </w:tcPr>
          <w:p w:rsidR="001741CD" w:rsidRDefault="009465E8" w:rsidP="009465E8">
            <w:pPr>
              <w:pStyle w:val="af3"/>
              <w:tabs>
                <w:tab w:val="clear" w:pos="4153"/>
                <w:tab w:val="clear" w:pos="8306"/>
              </w:tabs>
              <w:snapToGrid w:val="0"/>
              <w:rPr>
                <w:sz w:val="26"/>
                <w:szCs w:val="26"/>
              </w:rPr>
            </w:pPr>
            <w:r>
              <w:rPr>
                <w:sz w:val="26"/>
                <w:szCs w:val="26"/>
              </w:rPr>
              <w:t xml:space="preserve"> </w:t>
            </w:r>
            <w:r w:rsidR="00BE750B">
              <w:rPr>
                <w:sz w:val="26"/>
                <w:szCs w:val="26"/>
              </w:rPr>
              <w:t>7</w:t>
            </w:r>
            <w:r>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68. Бюджетная отчетность…………………………..……………………….</w:t>
            </w:r>
          </w:p>
        </w:tc>
        <w:tc>
          <w:tcPr>
            <w:tcW w:w="958" w:type="dxa"/>
            <w:shd w:val="clear" w:color="auto" w:fill="auto"/>
          </w:tcPr>
          <w:p w:rsidR="001741CD" w:rsidRDefault="009465E8" w:rsidP="009465E8">
            <w:pPr>
              <w:pStyle w:val="af3"/>
              <w:tabs>
                <w:tab w:val="clear" w:pos="4153"/>
                <w:tab w:val="clear" w:pos="8306"/>
              </w:tabs>
              <w:snapToGrid w:val="0"/>
              <w:rPr>
                <w:sz w:val="26"/>
                <w:szCs w:val="26"/>
              </w:rPr>
            </w:pPr>
            <w:r>
              <w:rPr>
                <w:sz w:val="26"/>
                <w:szCs w:val="26"/>
              </w:rPr>
              <w:t xml:space="preserve"> </w:t>
            </w:r>
            <w:r w:rsidR="00BE750B">
              <w:rPr>
                <w:sz w:val="26"/>
                <w:szCs w:val="26"/>
              </w:rPr>
              <w:t>7</w:t>
            </w:r>
            <w:r>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69. Участие органов местного самоуправления городского округа</w:t>
            </w:r>
          </w:p>
          <w:p w:rsidR="001741CD" w:rsidRDefault="001741CD" w:rsidP="008E45B0">
            <w:pPr>
              <w:pStyle w:val="af3"/>
              <w:tabs>
                <w:tab w:val="clear" w:pos="4153"/>
                <w:tab w:val="clear" w:pos="8306"/>
              </w:tabs>
              <w:ind w:left="1276" w:hanging="1276"/>
              <w:rPr>
                <w:sz w:val="26"/>
                <w:szCs w:val="26"/>
              </w:rPr>
            </w:pPr>
            <w:r>
              <w:rPr>
                <w:sz w:val="26"/>
                <w:szCs w:val="26"/>
              </w:rPr>
              <w:t xml:space="preserve">                   в кредитных отношениях………………………………………………...</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BE750B" w:rsidP="00EB5C20">
            <w:pPr>
              <w:pStyle w:val="af3"/>
              <w:tabs>
                <w:tab w:val="clear" w:pos="4153"/>
                <w:tab w:val="clear" w:pos="8306"/>
              </w:tabs>
              <w:rPr>
                <w:sz w:val="26"/>
                <w:szCs w:val="26"/>
              </w:rPr>
            </w:pPr>
            <w:r>
              <w:rPr>
                <w:sz w:val="26"/>
                <w:szCs w:val="26"/>
              </w:rPr>
              <w:t>7</w:t>
            </w:r>
            <w:r w:rsidR="009465E8">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70. Муниципальный заказ……………………………………………………</w:t>
            </w:r>
          </w:p>
        </w:tc>
        <w:tc>
          <w:tcPr>
            <w:tcW w:w="958" w:type="dxa"/>
            <w:shd w:val="clear" w:color="auto" w:fill="auto"/>
          </w:tcPr>
          <w:p w:rsidR="001741CD" w:rsidRDefault="00BE750B" w:rsidP="008E45B0">
            <w:pPr>
              <w:pStyle w:val="af3"/>
              <w:tabs>
                <w:tab w:val="clear" w:pos="4153"/>
                <w:tab w:val="clear" w:pos="8306"/>
              </w:tabs>
              <w:snapToGrid w:val="0"/>
              <w:rPr>
                <w:sz w:val="26"/>
                <w:szCs w:val="26"/>
              </w:rPr>
            </w:pPr>
            <w:r>
              <w:rPr>
                <w:sz w:val="26"/>
                <w:szCs w:val="26"/>
              </w:rPr>
              <w:t>7</w:t>
            </w:r>
            <w:r w:rsidR="009465E8">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ГЛАВА 7. Ответственность органов местного самоуправления и должностных </w:t>
            </w:r>
          </w:p>
          <w:p w:rsidR="001741CD" w:rsidRDefault="001741CD" w:rsidP="008E45B0">
            <w:pPr>
              <w:pStyle w:val="af3"/>
              <w:tabs>
                <w:tab w:val="clear" w:pos="4153"/>
                <w:tab w:val="clear" w:pos="8306"/>
              </w:tabs>
              <w:ind w:left="1276" w:hanging="1276"/>
              <w:rPr>
                <w:sz w:val="26"/>
                <w:szCs w:val="26"/>
              </w:rPr>
            </w:pPr>
            <w:r>
              <w:rPr>
                <w:sz w:val="26"/>
                <w:szCs w:val="26"/>
              </w:rPr>
              <w:t xml:space="preserve">                  лиц местного самоуправления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BE750B" w:rsidP="008E45B0">
            <w:pPr>
              <w:pStyle w:val="af3"/>
              <w:tabs>
                <w:tab w:val="clear" w:pos="4153"/>
                <w:tab w:val="clear" w:pos="8306"/>
              </w:tabs>
              <w:rPr>
                <w:sz w:val="26"/>
                <w:szCs w:val="26"/>
              </w:rPr>
            </w:pPr>
            <w:r>
              <w:rPr>
                <w:sz w:val="26"/>
                <w:szCs w:val="26"/>
              </w:rPr>
              <w:t>7</w:t>
            </w:r>
            <w:r w:rsidR="009465E8">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71. Ответственность органов местного самоуправления и должностных </w:t>
            </w:r>
          </w:p>
          <w:p w:rsidR="001741CD" w:rsidRDefault="001741CD" w:rsidP="008E45B0">
            <w:pPr>
              <w:pStyle w:val="af3"/>
              <w:tabs>
                <w:tab w:val="clear" w:pos="4153"/>
                <w:tab w:val="clear" w:pos="8306"/>
              </w:tabs>
              <w:ind w:left="1276" w:hanging="1276"/>
              <w:rPr>
                <w:sz w:val="26"/>
                <w:szCs w:val="26"/>
              </w:rPr>
            </w:pPr>
            <w:r>
              <w:rPr>
                <w:sz w:val="26"/>
                <w:szCs w:val="26"/>
              </w:rPr>
              <w:t xml:space="preserve">                   лиц местного самоуправления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BE750B" w:rsidP="008E45B0">
            <w:pPr>
              <w:pStyle w:val="af3"/>
              <w:tabs>
                <w:tab w:val="clear" w:pos="4153"/>
                <w:tab w:val="clear" w:pos="8306"/>
              </w:tabs>
              <w:rPr>
                <w:sz w:val="26"/>
                <w:szCs w:val="26"/>
              </w:rPr>
            </w:pPr>
            <w:r>
              <w:rPr>
                <w:sz w:val="26"/>
                <w:szCs w:val="26"/>
              </w:rPr>
              <w:t>7</w:t>
            </w:r>
            <w:r w:rsidR="009465E8">
              <w:rPr>
                <w:sz w:val="26"/>
                <w:szCs w:val="26"/>
              </w:rPr>
              <w:t>3</w:t>
            </w:r>
          </w:p>
        </w:tc>
      </w:tr>
      <w:tr w:rsidR="001741CD">
        <w:tc>
          <w:tcPr>
            <w:tcW w:w="9180" w:type="dxa"/>
            <w:shd w:val="clear" w:color="auto" w:fill="auto"/>
          </w:tcPr>
          <w:p w:rsidR="001741CD" w:rsidRDefault="001741CD" w:rsidP="00EB5C20">
            <w:pPr>
              <w:pStyle w:val="af3"/>
              <w:tabs>
                <w:tab w:val="clear" w:pos="4153"/>
                <w:tab w:val="clear" w:pos="8306"/>
              </w:tabs>
              <w:ind w:left="1276" w:hanging="1276"/>
              <w:rPr>
                <w:sz w:val="26"/>
                <w:szCs w:val="26"/>
              </w:rPr>
            </w:pPr>
            <w:r>
              <w:rPr>
                <w:sz w:val="26"/>
                <w:szCs w:val="26"/>
              </w:rPr>
              <w:t>Статья 72. Ответственность органов местного самоуправления городского округа, депутатов Думы городского округа, Главы городского округа перед населением……………………………………………..</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1741CD" w:rsidP="008E45B0">
            <w:pPr>
              <w:pStyle w:val="af3"/>
              <w:tabs>
                <w:tab w:val="clear" w:pos="4153"/>
                <w:tab w:val="clear" w:pos="8306"/>
              </w:tabs>
              <w:snapToGrid w:val="0"/>
              <w:rPr>
                <w:sz w:val="26"/>
                <w:szCs w:val="26"/>
              </w:rPr>
            </w:pPr>
          </w:p>
          <w:p w:rsidR="001741CD" w:rsidRDefault="00BE750B" w:rsidP="00EB5C20">
            <w:pPr>
              <w:pStyle w:val="af3"/>
              <w:tabs>
                <w:tab w:val="clear" w:pos="4153"/>
                <w:tab w:val="clear" w:pos="8306"/>
              </w:tabs>
              <w:rPr>
                <w:sz w:val="26"/>
                <w:szCs w:val="26"/>
              </w:rPr>
            </w:pPr>
            <w:r>
              <w:rPr>
                <w:sz w:val="26"/>
                <w:szCs w:val="26"/>
              </w:rPr>
              <w:t>7</w:t>
            </w:r>
            <w:r w:rsidR="009465E8">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73. Ответственность Думы городского округа, Главы городского округа </w:t>
            </w:r>
          </w:p>
          <w:p w:rsidR="001741CD" w:rsidRDefault="001741CD" w:rsidP="008E45B0">
            <w:pPr>
              <w:pStyle w:val="af3"/>
              <w:tabs>
                <w:tab w:val="clear" w:pos="4153"/>
                <w:tab w:val="clear" w:pos="8306"/>
              </w:tabs>
              <w:ind w:left="1276" w:hanging="1276"/>
              <w:rPr>
                <w:sz w:val="26"/>
                <w:szCs w:val="26"/>
              </w:rPr>
            </w:pPr>
            <w:r>
              <w:rPr>
                <w:sz w:val="26"/>
                <w:szCs w:val="26"/>
              </w:rPr>
              <w:t xml:space="preserve">                   в случае нарушения срока издания муниципального правового акта, </w:t>
            </w:r>
          </w:p>
          <w:p w:rsidR="001741CD" w:rsidRDefault="001741CD" w:rsidP="008E45B0">
            <w:pPr>
              <w:pStyle w:val="af3"/>
              <w:tabs>
                <w:tab w:val="clear" w:pos="4153"/>
                <w:tab w:val="clear" w:pos="8306"/>
              </w:tabs>
              <w:ind w:left="1276" w:hanging="1276"/>
              <w:rPr>
                <w:sz w:val="26"/>
                <w:szCs w:val="26"/>
              </w:rPr>
            </w:pPr>
            <w:r>
              <w:rPr>
                <w:sz w:val="26"/>
                <w:szCs w:val="26"/>
              </w:rPr>
              <w:t xml:space="preserve">                   необходимого для реализации решения, принятого путем прямого </w:t>
            </w:r>
          </w:p>
          <w:p w:rsidR="001741CD" w:rsidRDefault="001741CD" w:rsidP="008E45B0">
            <w:pPr>
              <w:pStyle w:val="af3"/>
              <w:tabs>
                <w:tab w:val="clear" w:pos="4153"/>
                <w:tab w:val="clear" w:pos="8306"/>
              </w:tabs>
              <w:ind w:left="1276" w:hanging="1276"/>
              <w:rPr>
                <w:sz w:val="26"/>
                <w:szCs w:val="26"/>
              </w:rPr>
            </w:pPr>
            <w:r>
              <w:rPr>
                <w:sz w:val="26"/>
                <w:szCs w:val="26"/>
              </w:rPr>
              <w:t xml:space="preserve">                   волеизъявления населения……………………………………………….</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1741CD" w:rsidP="008E45B0">
            <w:pPr>
              <w:pStyle w:val="af3"/>
              <w:tabs>
                <w:tab w:val="clear" w:pos="4153"/>
                <w:tab w:val="clear" w:pos="8306"/>
              </w:tabs>
              <w:rPr>
                <w:sz w:val="26"/>
                <w:szCs w:val="26"/>
              </w:rPr>
            </w:pPr>
          </w:p>
          <w:p w:rsidR="001741CD" w:rsidRDefault="001741CD" w:rsidP="008E45B0">
            <w:pPr>
              <w:pStyle w:val="af3"/>
              <w:tabs>
                <w:tab w:val="clear" w:pos="4153"/>
                <w:tab w:val="clear" w:pos="8306"/>
              </w:tabs>
              <w:rPr>
                <w:sz w:val="26"/>
                <w:szCs w:val="26"/>
              </w:rPr>
            </w:pPr>
          </w:p>
          <w:p w:rsidR="001741CD" w:rsidRDefault="00BE750B" w:rsidP="008E45B0">
            <w:pPr>
              <w:pStyle w:val="af3"/>
              <w:tabs>
                <w:tab w:val="clear" w:pos="4153"/>
                <w:tab w:val="clear" w:pos="8306"/>
              </w:tabs>
              <w:rPr>
                <w:sz w:val="26"/>
                <w:szCs w:val="26"/>
              </w:rPr>
            </w:pPr>
            <w:r>
              <w:rPr>
                <w:sz w:val="26"/>
                <w:szCs w:val="26"/>
              </w:rPr>
              <w:t>7</w:t>
            </w:r>
            <w:r w:rsidR="009465E8">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74. Ответственность Думы городского округа перед государством………</w:t>
            </w:r>
          </w:p>
        </w:tc>
        <w:tc>
          <w:tcPr>
            <w:tcW w:w="958" w:type="dxa"/>
            <w:shd w:val="clear" w:color="auto" w:fill="auto"/>
          </w:tcPr>
          <w:p w:rsidR="001741CD" w:rsidRDefault="00BE750B" w:rsidP="000461B3">
            <w:pPr>
              <w:pStyle w:val="af3"/>
              <w:tabs>
                <w:tab w:val="clear" w:pos="4153"/>
                <w:tab w:val="clear" w:pos="8306"/>
              </w:tabs>
              <w:snapToGrid w:val="0"/>
              <w:rPr>
                <w:sz w:val="26"/>
                <w:szCs w:val="26"/>
              </w:rPr>
            </w:pPr>
            <w:r>
              <w:rPr>
                <w:sz w:val="26"/>
                <w:szCs w:val="26"/>
              </w:rPr>
              <w:t>7</w:t>
            </w:r>
            <w:r w:rsidR="009465E8">
              <w:rPr>
                <w:sz w:val="26"/>
                <w:szCs w:val="26"/>
              </w:rPr>
              <w:t>4</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75. Ответственность Главы городского округа перед государством……...</w:t>
            </w:r>
          </w:p>
        </w:tc>
        <w:tc>
          <w:tcPr>
            <w:tcW w:w="958" w:type="dxa"/>
            <w:shd w:val="clear" w:color="auto" w:fill="auto"/>
          </w:tcPr>
          <w:p w:rsidR="001741CD" w:rsidRDefault="0071248E" w:rsidP="008E45B0">
            <w:pPr>
              <w:pStyle w:val="af3"/>
              <w:tabs>
                <w:tab w:val="clear" w:pos="4153"/>
                <w:tab w:val="clear" w:pos="8306"/>
              </w:tabs>
              <w:snapToGrid w:val="0"/>
              <w:rPr>
                <w:sz w:val="26"/>
                <w:szCs w:val="26"/>
              </w:rPr>
            </w:pPr>
            <w:r>
              <w:rPr>
                <w:sz w:val="26"/>
                <w:szCs w:val="26"/>
              </w:rPr>
              <w:t>7</w:t>
            </w:r>
            <w:r w:rsidR="009465E8">
              <w:rPr>
                <w:sz w:val="26"/>
                <w:szCs w:val="26"/>
              </w:rPr>
              <w:t>4</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76. Ответственность органов местного самоуправления и должностных</w:t>
            </w:r>
          </w:p>
          <w:p w:rsidR="001741CD" w:rsidRDefault="001741CD" w:rsidP="008E45B0">
            <w:pPr>
              <w:pStyle w:val="af3"/>
              <w:tabs>
                <w:tab w:val="clear" w:pos="4153"/>
                <w:tab w:val="clear" w:pos="8306"/>
              </w:tabs>
              <w:ind w:left="1276" w:hanging="1276"/>
              <w:rPr>
                <w:sz w:val="26"/>
                <w:szCs w:val="26"/>
              </w:rPr>
            </w:pPr>
            <w:r>
              <w:rPr>
                <w:sz w:val="26"/>
                <w:szCs w:val="26"/>
              </w:rPr>
              <w:t xml:space="preserve">                   лиц местного самоуправления городского округа перед физическими </w:t>
            </w:r>
          </w:p>
          <w:p w:rsidR="001741CD" w:rsidRDefault="001741CD" w:rsidP="008E45B0">
            <w:pPr>
              <w:pStyle w:val="af3"/>
              <w:tabs>
                <w:tab w:val="clear" w:pos="4153"/>
                <w:tab w:val="clear" w:pos="8306"/>
              </w:tabs>
              <w:ind w:left="1276" w:hanging="1276"/>
              <w:rPr>
                <w:sz w:val="26"/>
                <w:szCs w:val="26"/>
              </w:rPr>
            </w:pPr>
            <w:r>
              <w:rPr>
                <w:sz w:val="26"/>
                <w:szCs w:val="26"/>
              </w:rPr>
              <w:t xml:space="preserve">                   и юридическими лицами…………………………………………………</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1741CD" w:rsidP="008E45B0">
            <w:pPr>
              <w:pStyle w:val="af3"/>
              <w:tabs>
                <w:tab w:val="clear" w:pos="4153"/>
                <w:tab w:val="clear" w:pos="8306"/>
              </w:tabs>
              <w:rPr>
                <w:sz w:val="26"/>
                <w:szCs w:val="26"/>
              </w:rPr>
            </w:pPr>
          </w:p>
          <w:p w:rsidR="001741CD" w:rsidRDefault="000F7E84" w:rsidP="000461B3">
            <w:pPr>
              <w:pStyle w:val="af3"/>
              <w:tabs>
                <w:tab w:val="clear" w:pos="4153"/>
                <w:tab w:val="clear" w:pos="8306"/>
              </w:tabs>
              <w:rPr>
                <w:sz w:val="26"/>
                <w:szCs w:val="26"/>
              </w:rPr>
            </w:pPr>
            <w:r>
              <w:rPr>
                <w:sz w:val="26"/>
                <w:szCs w:val="26"/>
              </w:rPr>
              <w:t>7</w:t>
            </w:r>
            <w:r w:rsidR="009465E8">
              <w:rPr>
                <w:sz w:val="26"/>
                <w:szCs w:val="26"/>
              </w:rPr>
              <w:t>5</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ГЛАВА 8. Заключительные положения……………………………………………..</w:t>
            </w:r>
          </w:p>
        </w:tc>
        <w:tc>
          <w:tcPr>
            <w:tcW w:w="958" w:type="dxa"/>
            <w:shd w:val="clear" w:color="auto" w:fill="auto"/>
          </w:tcPr>
          <w:p w:rsidR="001741CD" w:rsidRDefault="000F7E84" w:rsidP="00EB5C20">
            <w:pPr>
              <w:pStyle w:val="af3"/>
              <w:tabs>
                <w:tab w:val="clear" w:pos="4153"/>
                <w:tab w:val="clear" w:pos="8306"/>
              </w:tabs>
              <w:snapToGrid w:val="0"/>
              <w:rPr>
                <w:sz w:val="26"/>
                <w:szCs w:val="26"/>
              </w:rPr>
            </w:pPr>
            <w:r>
              <w:rPr>
                <w:sz w:val="26"/>
                <w:szCs w:val="26"/>
              </w:rPr>
              <w:t>7</w:t>
            </w:r>
            <w:r w:rsidR="009465E8">
              <w:rPr>
                <w:sz w:val="26"/>
                <w:szCs w:val="26"/>
              </w:rPr>
              <w:t>5</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77. Приведение муниципальных правовых актов в соответствие</w:t>
            </w:r>
          </w:p>
          <w:p w:rsidR="001741CD" w:rsidRDefault="001741CD" w:rsidP="008E45B0">
            <w:pPr>
              <w:pStyle w:val="af3"/>
              <w:tabs>
                <w:tab w:val="clear" w:pos="4153"/>
                <w:tab w:val="clear" w:pos="8306"/>
              </w:tabs>
              <w:ind w:left="1276" w:hanging="1276"/>
              <w:rPr>
                <w:sz w:val="26"/>
                <w:szCs w:val="26"/>
              </w:rPr>
            </w:pPr>
            <w:r>
              <w:rPr>
                <w:sz w:val="26"/>
                <w:szCs w:val="26"/>
              </w:rPr>
              <w:t xml:space="preserve">                   с настоящим Уставом…………………………………………………….</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8E45B0">
            <w:pPr>
              <w:pStyle w:val="af3"/>
              <w:tabs>
                <w:tab w:val="clear" w:pos="4153"/>
                <w:tab w:val="clear" w:pos="8306"/>
              </w:tabs>
              <w:rPr>
                <w:sz w:val="26"/>
                <w:szCs w:val="26"/>
              </w:rPr>
            </w:pPr>
            <w:r>
              <w:rPr>
                <w:sz w:val="26"/>
                <w:szCs w:val="26"/>
              </w:rPr>
              <w:t>7</w:t>
            </w:r>
            <w:r w:rsidR="009465E8">
              <w:rPr>
                <w:sz w:val="26"/>
                <w:szCs w:val="26"/>
              </w:rPr>
              <w:t>5</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78. Хранение настоящего Устава…………………………………………….</w:t>
            </w:r>
          </w:p>
        </w:tc>
        <w:tc>
          <w:tcPr>
            <w:tcW w:w="958" w:type="dxa"/>
            <w:shd w:val="clear" w:color="auto" w:fill="auto"/>
          </w:tcPr>
          <w:p w:rsidR="001741CD" w:rsidRDefault="000F7E84" w:rsidP="008E45B0">
            <w:pPr>
              <w:pStyle w:val="af3"/>
              <w:tabs>
                <w:tab w:val="clear" w:pos="4153"/>
                <w:tab w:val="clear" w:pos="8306"/>
              </w:tabs>
              <w:snapToGrid w:val="0"/>
              <w:rPr>
                <w:sz w:val="26"/>
                <w:szCs w:val="26"/>
              </w:rPr>
            </w:pPr>
            <w:r>
              <w:rPr>
                <w:sz w:val="26"/>
                <w:szCs w:val="26"/>
              </w:rPr>
              <w:t>7</w:t>
            </w:r>
            <w:r w:rsidR="009465E8">
              <w:rPr>
                <w:sz w:val="26"/>
                <w:szCs w:val="26"/>
              </w:rPr>
              <w:t>5</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79. Вступление Устава Дальнегорского городского округа в силу……….</w:t>
            </w:r>
          </w:p>
        </w:tc>
        <w:tc>
          <w:tcPr>
            <w:tcW w:w="958" w:type="dxa"/>
            <w:shd w:val="clear" w:color="auto" w:fill="auto"/>
          </w:tcPr>
          <w:p w:rsidR="001741CD" w:rsidRDefault="000F7E84" w:rsidP="008E45B0">
            <w:pPr>
              <w:pStyle w:val="af3"/>
              <w:tabs>
                <w:tab w:val="clear" w:pos="4153"/>
                <w:tab w:val="clear" w:pos="8306"/>
              </w:tabs>
              <w:snapToGrid w:val="0"/>
              <w:rPr>
                <w:sz w:val="26"/>
                <w:szCs w:val="26"/>
              </w:rPr>
            </w:pPr>
            <w:r>
              <w:rPr>
                <w:sz w:val="26"/>
                <w:szCs w:val="26"/>
              </w:rPr>
              <w:t>7</w:t>
            </w:r>
            <w:r w:rsidR="009465E8">
              <w:rPr>
                <w:sz w:val="26"/>
                <w:szCs w:val="26"/>
              </w:rPr>
              <w:t>6</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Оглавление…………………………………………………………………………….</w:t>
            </w:r>
          </w:p>
        </w:tc>
        <w:tc>
          <w:tcPr>
            <w:tcW w:w="958" w:type="dxa"/>
            <w:shd w:val="clear" w:color="auto" w:fill="auto"/>
          </w:tcPr>
          <w:p w:rsidR="001741CD" w:rsidRDefault="000F7E84" w:rsidP="008E45B0">
            <w:pPr>
              <w:pStyle w:val="af3"/>
              <w:tabs>
                <w:tab w:val="clear" w:pos="4153"/>
                <w:tab w:val="clear" w:pos="8306"/>
              </w:tabs>
              <w:snapToGrid w:val="0"/>
            </w:pPr>
            <w:r>
              <w:rPr>
                <w:sz w:val="26"/>
                <w:szCs w:val="26"/>
              </w:rPr>
              <w:t>7</w:t>
            </w:r>
            <w:r w:rsidR="009465E8">
              <w:rPr>
                <w:sz w:val="26"/>
                <w:szCs w:val="26"/>
              </w:rPr>
              <w:t>7</w:t>
            </w:r>
          </w:p>
        </w:tc>
      </w:tr>
    </w:tbl>
    <w:p w:rsidR="001741CD" w:rsidRDefault="001741CD" w:rsidP="001741CD">
      <w:pPr>
        <w:spacing w:line="360" w:lineRule="auto"/>
        <w:ind w:left="1072"/>
      </w:pPr>
    </w:p>
    <w:p w:rsidR="001741CD" w:rsidRDefault="001741CD" w:rsidP="001741CD">
      <w:pPr>
        <w:spacing w:line="360" w:lineRule="auto"/>
        <w:ind w:left="1072"/>
      </w:pPr>
      <w:r>
        <w:rPr>
          <w:sz w:val="26"/>
          <w:szCs w:val="26"/>
        </w:rPr>
        <w:t xml:space="preserve">                                                                            </w:t>
      </w:r>
    </w:p>
    <w:p w:rsidR="001741CD" w:rsidRDefault="001741CD" w:rsidP="001741CD">
      <w:pPr>
        <w:spacing w:line="360" w:lineRule="auto"/>
        <w:ind w:left="1072"/>
      </w:pPr>
    </w:p>
    <w:p w:rsidR="001741CD" w:rsidRDefault="001741CD" w:rsidP="001741CD"/>
    <w:p w:rsidR="001741CD" w:rsidRDefault="001741CD" w:rsidP="001741CD"/>
    <w:p w:rsidR="001741CD" w:rsidRDefault="001741CD" w:rsidP="001741CD"/>
    <w:p w:rsidR="00AC132D" w:rsidRDefault="00AC132D"/>
    <w:sectPr w:rsidR="00AC132D" w:rsidSect="002850CC">
      <w:headerReference w:type="even" r:id="rId18"/>
      <w:headerReference w:type="default" r:id="rId19"/>
      <w:footerReference w:type="even" r:id="rId20"/>
      <w:footerReference w:type="default" r:id="rId21"/>
      <w:headerReference w:type="first" r:id="rId22"/>
      <w:footerReference w:type="first" r:id="rId23"/>
      <w:pgSz w:w="11906" w:h="16838"/>
      <w:pgMar w:top="1135" w:right="849" w:bottom="776"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39F" w:rsidRDefault="00DA139F">
      <w:r>
        <w:separator/>
      </w:r>
    </w:p>
  </w:endnote>
  <w:endnote w:type="continuationSeparator" w:id="0">
    <w:p w:rsidR="00DA139F" w:rsidRDefault="00DA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7AE" w:rsidRDefault="003137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7AE" w:rsidRDefault="00E3192E">
    <w:pPr>
      <w:pStyle w:val="af3"/>
      <w:ind w:right="360"/>
    </w:pPr>
    <w:r>
      <w:rPr>
        <w:noProof/>
        <w:lang w:eastAsia="ru-RU"/>
      </w:rPr>
      <mc:AlternateContent>
        <mc:Choice Requires="wps">
          <w:drawing>
            <wp:anchor distT="0" distB="0" distL="0" distR="0" simplePos="0" relativeHeight="251657216" behindDoc="0" locked="0" layoutInCell="1" allowOverlap="1">
              <wp:simplePos x="0" y="0"/>
              <wp:positionH relativeFrom="page">
                <wp:posOffset>6320155</wp:posOffset>
              </wp:positionH>
              <wp:positionV relativeFrom="paragraph">
                <wp:posOffset>635</wp:posOffset>
              </wp:positionV>
              <wp:extent cx="877570" cy="144145"/>
              <wp:effectExtent l="5080" t="635" r="3175" b="762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7AE" w:rsidRDefault="003137AE">
                          <w:pPr>
                            <w:pStyle w:val="af3"/>
                          </w:pPr>
                          <w:r>
                            <w:rPr>
                              <w:rStyle w:val="a3"/>
                            </w:rPr>
                            <w:fldChar w:fldCharType="begin"/>
                          </w:r>
                          <w:r>
                            <w:rPr>
                              <w:rStyle w:val="a3"/>
                            </w:rPr>
                            <w:instrText xml:space="preserve"> PAGE </w:instrText>
                          </w:r>
                          <w:r>
                            <w:rPr>
                              <w:rStyle w:val="a3"/>
                            </w:rPr>
                            <w:fldChar w:fldCharType="separate"/>
                          </w:r>
                          <w:r w:rsidR="00E3192E">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7.65pt;margin-top:.05pt;width:69.1pt;height:11.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" stroked="f">
              <v:fill opacity="0"/>
              <v:textbox inset="0,0,0,0">
                <w:txbxContent>
                  <w:p w:rsidR="003137AE" w:rsidRDefault="003137AE">
                    <w:pPr>
                      <w:pStyle w:val="af3"/>
                    </w:pPr>
                    <w:r>
                      <w:rPr>
                        <w:rStyle w:val="a3"/>
                      </w:rPr>
                      <w:fldChar w:fldCharType="begin"/>
                    </w:r>
                    <w:r>
                      <w:rPr>
                        <w:rStyle w:val="a3"/>
                      </w:rPr>
                      <w:instrText xml:space="preserve"> PAGE </w:instrText>
                    </w:r>
                    <w:r>
                      <w:rPr>
                        <w:rStyle w:val="a3"/>
                      </w:rPr>
                      <w:fldChar w:fldCharType="separate"/>
                    </w:r>
                    <w:r w:rsidR="00E3192E">
                      <w:rPr>
                        <w:rStyle w:val="a3"/>
                        <w:noProof/>
                      </w:rPr>
                      <w:t>1</w:t>
                    </w:r>
                    <w:r>
                      <w:rPr>
                        <w:rStyle w:val="a3"/>
                      </w:rPr>
                      <w:fldChar w:fldCharType="end"/>
                    </w:r>
                  </w:p>
                </w:txbxContent>
              </v:textbox>
              <w10:wrap type="square" side="largest" anchorx="page"/>
            </v:shape>
          </w:pict>
        </mc:Fallback>
      </mc:AlternateContent>
    </w:r>
    <w:r>
      <w:rPr>
        <w:noProof/>
        <w:lang w:eastAsia="ru-RU"/>
      </w:rPr>
      <mc:AlternateContent>
        <mc:Choice Requires="wps">
          <w:drawing>
            <wp:anchor distT="0" distB="0" distL="0" distR="0" simplePos="0" relativeHeight="251658240" behindDoc="0" locked="0" layoutInCell="1" allowOverlap="1">
              <wp:simplePos x="0" y="0"/>
              <wp:positionH relativeFrom="page">
                <wp:posOffset>7071995</wp:posOffset>
              </wp:positionH>
              <wp:positionV relativeFrom="paragraph">
                <wp:posOffset>635</wp:posOffset>
              </wp:positionV>
              <wp:extent cx="123190" cy="142240"/>
              <wp:effectExtent l="4445" t="635" r="5715"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7AE" w:rsidRDefault="003137AE">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56.85pt;margin-top:.05pt;width:9.7pt;height:1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" stroked="f">
              <v:fill opacity="0"/>
              <v:textbox inset="0,0,0,0">
                <w:txbxContent>
                  <w:p w:rsidR="003137AE" w:rsidRDefault="003137AE">
                    <w:pPr>
                      <w:pStyle w:val="af3"/>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7AE" w:rsidRDefault="003137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39F" w:rsidRDefault="00DA139F">
      <w:r>
        <w:separator/>
      </w:r>
    </w:p>
  </w:footnote>
  <w:footnote w:type="continuationSeparator" w:id="0">
    <w:p w:rsidR="00DA139F" w:rsidRDefault="00DA139F">
      <w:r>
        <w:continuationSeparator/>
      </w:r>
    </w:p>
  </w:footnote>
  <w:footnote w:id="1">
    <w:p w:rsidR="003137AE" w:rsidRDefault="003137AE" w:rsidP="001741CD">
      <w:pPr>
        <w:pStyle w:val="af9"/>
      </w:pPr>
      <w:r>
        <w:rPr>
          <w:rStyle w:val="a5"/>
        </w:rPr>
        <w:footnoteRef/>
      </w:r>
      <w:r>
        <w:tab/>
        <w:t xml:space="preserve"> Наименование статьи 8 изменено решением Думы Дальнегорского городского округа от 14.08.2008 года №872</w:t>
      </w:r>
    </w:p>
  </w:footnote>
  <w:footnote w:id="2">
    <w:p w:rsidR="003137AE" w:rsidRDefault="003137AE" w:rsidP="001741CD">
      <w:pPr>
        <w:pStyle w:val="af9"/>
        <w:jc w:val="both"/>
      </w:pPr>
      <w:r>
        <w:rPr>
          <w:rStyle w:val="a5"/>
        </w:rPr>
        <w:footnoteRef/>
      </w:r>
      <w:r>
        <w:tab/>
        <w:t xml:space="preserve"> Наименование статьи 51 изложено в редакции решения Думы Дальнегорского городского округа от 25.03.2010 года №1174, от 12 августа 2011 года №173)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7AE" w:rsidRDefault="003137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7AE" w:rsidRDefault="003137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7AE" w:rsidRDefault="003137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153F48DC"/>
    <w:multiLevelType w:val="hybridMultilevel"/>
    <w:tmpl w:val="20CED110"/>
    <w:lvl w:ilvl="0" w:tplc="A2E0E3A8">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B681C7C"/>
    <w:multiLevelType w:val="hybridMultilevel"/>
    <w:tmpl w:val="E578E59C"/>
    <w:lvl w:ilvl="0" w:tplc="9E849F4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62C20E9"/>
    <w:multiLevelType w:val="hybridMultilevel"/>
    <w:tmpl w:val="8B9A0862"/>
    <w:lvl w:ilvl="0" w:tplc="8DB4A5F0">
      <w:start w:val="1"/>
      <w:numFmt w:val="decimal"/>
      <w:lvlText w:val="%1."/>
      <w:lvlJc w:val="left"/>
      <w:pPr>
        <w:ind w:left="1530" w:hanging="93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D1"/>
    <w:rsid w:val="00001CC0"/>
    <w:rsid w:val="000029D7"/>
    <w:rsid w:val="00002C16"/>
    <w:rsid w:val="00002DEB"/>
    <w:rsid w:val="00003073"/>
    <w:rsid w:val="00003C19"/>
    <w:rsid w:val="000072D5"/>
    <w:rsid w:val="0000790A"/>
    <w:rsid w:val="00007929"/>
    <w:rsid w:val="00007B14"/>
    <w:rsid w:val="000127B4"/>
    <w:rsid w:val="0001333F"/>
    <w:rsid w:val="00013C9A"/>
    <w:rsid w:val="000147A7"/>
    <w:rsid w:val="00015FB8"/>
    <w:rsid w:val="000170F2"/>
    <w:rsid w:val="00020E3D"/>
    <w:rsid w:val="00022A33"/>
    <w:rsid w:val="00023118"/>
    <w:rsid w:val="0002665B"/>
    <w:rsid w:val="00026F68"/>
    <w:rsid w:val="00030777"/>
    <w:rsid w:val="00030A8C"/>
    <w:rsid w:val="00031518"/>
    <w:rsid w:val="000316D8"/>
    <w:rsid w:val="0003181F"/>
    <w:rsid w:val="00031E95"/>
    <w:rsid w:val="000327BC"/>
    <w:rsid w:val="00035117"/>
    <w:rsid w:val="0003650D"/>
    <w:rsid w:val="0003699F"/>
    <w:rsid w:val="00036A91"/>
    <w:rsid w:val="00037103"/>
    <w:rsid w:val="00037880"/>
    <w:rsid w:val="000406DB"/>
    <w:rsid w:val="000407FD"/>
    <w:rsid w:val="00042035"/>
    <w:rsid w:val="000420A1"/>
    <w:rsid w:val="00043DB6"/>
    <w:rsid w:val="00045DAD"/>
    <w:rsid w:val="00045DF4"/>
    <w:rsid w:val="000461B3"/>
    <w:rsid w:val="00046596"/>
    <w:rsid w:val="0004674D"/>
    <w:rsid w:val="000474A5"/>
    <w:rsid w:val="0005004D"/>
    <w:rsid w:val="00050186"/>
    <w:rsid w:val="00050579"/>
    <w:rsid w:val="00050FA6"/>
    <w:rsid w:val="00051048"/>
    <w:rsid w:val="000522B4"/>
    <w:rsid w:val="000536F1"/>
    <w:rsid w:val="00054E33"/>
    <w:rsid w:val="0005555A"/>
    <w:rsid w:val="000558FB"/>
    <w:rsid w:val="00056960"/>
    <w:rsid w:val="00056BAC"/>
    <w:rsid w:val="000571E7"/>
    <w:rsid w:val="00057B48"/>
    <w:rsid w:val="0006060D"/>
    <w:rsid w:val="00061986"/>
    <w:rsid w:val="000636F3"/>
    <w:rsid w:val="00063BB3"/>
    <w:rsid w:val="00064A16"/>
    <w:rsid w:val="00064FB6"/>
    <w:rsid w:val="000650BE"/>
    <w:rsid w:val="000655EB"/>
    <w:rsid w:val="0006576D"/>
    <w:rsid w:val="00065A27"/>
    <w:rsid w:val="00066AD0"/>
    <w:rsid w:val="000678ED"/>
    <w:rsid w:val="00070758"/>
    <w:rsid w:val="00071EB2"/>
    <w:rsid w:val="00072617"/>
    <w:rsid w:val="00072787"/>
    <w:rsid w:val="00072991"/>
    <w:rsid w:val="0007309A"/>
    <w:rsid w:val="00074432"/>
    <w:rsid w:val="00074EDC"/>
    <w:rsid w:val="000771BC"/>
    <w:rsid w:val="00077534"/>
    <w:rsid w:val="00077F0F"/>
    <w:rsid w:val="00080320"/>
    <w:rsid w:val="00080609"/>
    <w:rsid w:val="000817F3"/>
    <w:rsid w:val="000821B0"/>
    <w:rsid w:val="00082291"/>
    <w:rsid w:val="00082EE3"/>
    <w:rsid w:val="00082F2B"/>
    <w:rsid w:val="0008440E"/>
    <w:rsid w:val="0008443D"/>
    <w:rsid w:val="000848DF"/>
    <w:rsid w:val="00084A99"/>
    <w:rsid w:val="0008552C"/>
    <w:rsid w:val="00085E51"/>
    <w:rsid w:val="000866A8"/>
    <w:rsid w:val="00086928"/>
    <w:rsid w:val="00087197"/>
    <w:rsid w:val="000871DB"/>
    <w:rsid w:val="00087268"/>
    <w:rsid w:val="00087A97"/>
    <w:rsid w:val="000904A1"/>
    <w:rsid w:val="00090B9C"/>
    <w:rsid w:val="00091F1F"/>
    <w:rsid w:val="0009483B"/>
    <w:rsid w:val="00094C00"/>
    <w:rsid w:val="00095584"/>
    <w:rsid w:val="0009598B"/>
    <w:rsid w:val="00096C84"/>
    <w:rsid w:val="00096F72"/>
    <w:rsid w:val="00096F94"/>
    <w:rsid w:val="000977AD"/>
    <w:rsid w:val="00097826"/>
    <w:rsid w:val="00097A88"/>
    <w:rsid w:val="000A14A3"/>
    <w:rsid w:val="000A1760"/>
    <w:rsid w:val="000A1ABB"/>
    <w:rsid w:val="000A46A4"/>
    <w:rsid w:val="000A4C3F"/>
    <w:rsid w:val="000A4C75"/>
    <w:rsid w:val="000A552C"/>
    <w:rsid w:val="000A5692"/>
    <w:rsid w:val="000A58E4"/>
    <w:rsid w:val="000A6072"/>
    <w:rsid w:val="000A6085"/>
    <w:rsid w:val="000A6B78"/>
    <w:rsid w:val="000A6F91"/>
    <w:rsid w:val="000A70D2"/>
    <w:rsid w:val="000A7401"/>
    <w:rsid w:val="000A76D3"/>
    <w:rsid w:val="000B0F42"/>
    <w:rsid w:val="000B0FE9"/>
    <w:rsid w:val="000B1D75"/>
    <w:rsid w:val="000B29A3"/>
    <w:rsid w:val="000B2CE3"/>
    <w:rsid w:val="000B37F9"/>
    <w:rsid w:val="000B55C5"/>
    <w:rsid w:val="000B7463"/>
    <w:rsid w:val="000C053E"/>
    <w:rsid w:val="000C1677"/>
    <w:rsid w:val="000C32E4"/>
    <w:rsid w:val="000C472F"/>
    <w:rsid w:val="000C4E95"/>
    <w:rsid w:val="000C68D2"/>
    <w:rsid w:val="000C6A3A"/>
    <w:rsid w:val="000C6C96"/>
    <w:rsid w:val="000C6D07"/>
    <w:rsid w:val="000C6F38"/>
    <w:rsid w:val="000C6F4E"/>
    <w:rsid w:val="000C7404"/>
    <w:rsid w:val="000D0BB3"/>
    <w:rsid w:val="000D1C6B"/>
    <w:rsid w:val="000D2C54"/>
    <w:rsid w:val="000D3F98"/>
    <w:rsid w:val="000D402F"/>
    <w:rsid w:val="000D5CB1"/>
    <w:rsid w:val="000D5D43"/>
    <w:rsid w:val="000D5D8D"/>
    <w:rsid w:val="000D61A7"/>
    <w:rsid w:val="000D6405"/>
    <w:rsid w:val="000D68F6"/>
    <w:rsid w:val="000D6A9C"/>
    <w:rsid w:val="000D6BDC"/>
    <w:rsid w:val="000D7473"/>
    <w:rsid w:val="000D781D"/>
    <w:rsid w:val="000E0516"/>
    <w:rsid w:val="000E09AD"/>
    <w:rsid w:val="000E0F10"/>
    <w:rsid w:val="000E1980"/>
    <w:rsid w:val="000E206F"/>
    <w:rsid w:val="000E28B3"/>
    <w:rsid w:val="000E33F1"/>
    <w:rsid w:val="000E3C0E"/>
    <w:rsid w:val="000E3EF5"/>
    <w:rsid w:val="000E46AD"/>
    <w:rsid w:val="000E4E52"/>
    <w:rsid w:val="000E5747"/>
    <w:rsid w:val="000E6ACB"/>
    <w:rsid w:val="000E7E2D"/>
    <w:rsid w:val="000F0138"/>
    <w:rsid w:val="000F07C1"/>
    <w:rsid w:val="000F0DDB"/>
    <w:rsid w:val="000F19DD"/>
    <w:rsid w:val="000F1A6E"/>
    <w:rsid w:val="000F1D3E"/>
    <w:rsid w:val="000F36FA"/>
    <w:rsid w:val="000F387C"/>
    <w:rsid w:val="000F3900"/>
    <w:rsid w:val="000F3AFB"/>
    <w:rsid w:val="000F47F8"/>
    <w:rsid w:val="000F5AF0"/>
    <w:rsid w:val="000F6103"/>
    <w:rsid w:val="000F624B"/>
    <w:rsid w:val="000F66E8"/>
    <w:rsid w:val="000F74DC"/>
    <w:rsid w:val="000F7E84"/>
    <w:rsid w:val="0010030C"/>
    <w:rsid w:val="0010052C"/>
    <w:rsid w:val="00100DC3"/>
    <w:rsid w:val="00100DDF"/>
    <w:rsid w:val="00100F5E"/>
    <w:rsid w:val="00101962"/>
    <w:rsid w:val="00101A45"/>
    <w:rsid w:val="00101E7B"/>
    <w:rsid w:val="0010235C"/>
    <w:rsid w:val="00102DC6"/>
    <w:rsid w:val="0010411D"/>
    <w:rsid w:val="0010496A"/>
    <w:rsid w:val="001051E9"/>
    <w:rsid w:val="00105A4A"/>
    <w:rsid w:val="00105B73"/>
    <w:rsid w:val="00106B27"/>
    <w:rsid w:val="001117EB"/>
    <w:rsid w:val="00111F6D"/>
    <w:rsid w:val="00112F06"/>
    <w:rsid w:val="0011380B"/>
    <w:rsid w:val="00114BAE"/>
    <w:rsid w:val="001156B4"/>
    <w:rsid w:val="00115BCF"/>
    <w:rsid w:val="00116476"/>
    <w:rsid w:val="00117D51"/>
    <w:rsid w:val="00120F76"/>
    <w:rsid w:val="001214CF"/>
    <w:rsid w:val="00121674"/>
    <w:rsid w:val="00121F2D"/>
    <w:rsid w:val="00123B7F"/>
    <w:rsid w:val="00124664"/>
    <w:rsid w:val="001248DB"/>
    <w:rsid w:val="001250EB"/>
    <w:rsid w:val="00125BC1"/>
    <w:rsid w:val="00126840"/>
    <w:rsid w:val="00126FA3"/>
    <w:rsid w:val="001278E7"/>
    <w:rsid w:val="001306F0"/>
    <w:rsid w:val="00131101"/>
    <w:rsid w:val="001351F2"/>
    <w:rsid w:val="00135695"/>
    <w:rsid w:val="00135D84"/>
    <w:rsid w:val="00136347"/>
    <w:rsid w:val="00137813"/>
    <w:rsid w:val="00137F21"/>
    <w:rsid w:val="00141650"/>
    <w:rsid w:val="0014261C"/>
    <w:rsid w:val="001427DD"/>
    <w:rsid w:val="001438A3"/>
    <w:rsid w:val="00143AC0"/>
    <w:rsid w:val="00143D5A"/>
    <w:rsid w:val="001444D1"/>
    <w:rsid w:val="0014470C"/>
    <w:rsid w:val="00146F6C"/>
    <w:rsid w:val="0014750E"/>
    <w:rsid w:val="00147958"/>
    <w:rsid w:val="00150D52"/>
    <w:rsid w:val="001517F6"/>
    <w:rsid w:val="00152299"/>
    <w:rsid w:val="00152D86"/>
    <w:rsid w:val="0015311E"/>
    <w:rsid w:val="001538F7"/>
    <w:rsid w:val="001554D4"/>
    <w:rsid w:val="00156761"/>
    <w:rsid w:val="001569C7"/>
    <w:rsid w:val="00156A49"/>
    <w:rsid w:val="00156AA1"/>
    <w:rsid w:val="00157616"/>
    <w:rsid w:val="00160FC9"/>
    <w:rsid w:val="0016141E"/>
    <w:rsid w:val="00162717"/>
    <w:rsid w:val="00163393"/>
    <w:rsid w:val="0016347B"/>
    <w:rsid w:val="00164836"/>
    <w:rsid w:val="001670AB"/>
    <w:rsid w:val="00170593"/>
    <w:rsid w:val="001711D2"/>
    <w:rsid w:val="00171571"/>
    <w:rsid w:val="00172C0A"/>
    <w:rsid w:val="0017313E"/>
    <w:rsid w:val="0017314B"/>
    <w:rsid w:val="001741CD"/>
    <w:rsid w:val="001746A1"/>
    <w:rsid w:val="00174D30"/>
    <w:rsid w:val="00174E27"/>
    <w:rsid w:val="0017566F"/>
    <w:rsid w:val="001756FD"/>
    <w:rsid w:val="00175FB2"/>
    <w:rsid w:val="001801AF"/>
    <w:rsid w:val="00180617"/>
    <w:rsid w:val="001827BA"/>
    <w:rsid w:val="00182C1C"/>
    <w:rsid w:val="00186DE8"/>
    <w:rsid w:val="001872EF"/>
    <w:rsid w:val="00187357"/>
    <w:rsid w:val="00191832"/>
    <w:rsid w:val="00193524"/>
    <w:rsid w:val="0019370C"/>
    <w:rsid w:val="00193FEB"/>
    <w:rsid w:val="001946A6"/>
    <w:rsid w:val="00196817"/>
    <w:rsid w:val="0019693C"/>
    <w:rsid w:val="001978F7"/>
    <w:rsid w:val="001A2044"/>
    <w:rsid w:val="001A2AA2"/>
    <w:rsid w:val="001A39E2"/>
    <w:rsid w:val="001A3EB5"/>
    <w:rsid w:val="001A3F1F"/>
    <w:rsid w:val="001A40EE"/>
    <w:rsid w:val="001A4A87"/>
    <w:rsid w:val="001A4AF7"/>
    <w:rsid w:val="001A4BEF"/>
    <w:rsid w:val="001A552F"/>
    <w:rsid w:val="001A7884"/>
    <w:rsid w:val="001B1FB4"/>
    <w:rsid w:val="001B286A"/>
    <w:rsid w:val="001B3DB2"/>
    <w:rsid w:val="001B4701"/>
    <w:rsid w:val="001B4ADE"/>
    <w:rsid w:val="001B7024"/>
    <w:rsid w:val="001B7756"/>
    <w:rsid w:val="001B7CA3"/>
    <w:rsid w:val="001C0996"/>
    <w:rsid w:val="001C139E"/>
    <w:rsid w:val="001C5BEB"/>
    <w:rsid w:val="001C7246"/>
    <w:rsid w:val="001C7FC7"/>
    <w:rsid w:val="001D018B"/>
    <w:rsid w:val="001D0555"/>
    <w:rsid w:val="001D1829"/>
    <w:rsid w:val="001D1994"/>
    <w:rsid w:val="001D29D2"/>
    <w:rsid w:val="001D2A35"/>
    <w:rsid w:val="001D33A0"/>
    <w:rsid w:val="001D3461"/>
    <w:rsid w:val="001D3647"/>
    <w:rsid w:val="001D3D31"/>
    <w:rsid w:val="001D3FD4"/>
    <w:rsid w:val="001D4099"/>
    <w:rsid w:val="001D5A3D"/>
    <w:rsid w:val="001D5F4A"/>
    <w:rsid w:val="001D684D"/>
    <w:rsid w:val="001D6A52"/>
    <w:rsid w:val="001D7A50"/>
    <w:rsid w:val="001D7B37"/>
    <w:rsid w:val="001D7BE6"/>
    <w:rsid w:val="001D7CDF"/>
    <w:rsid w:val="001E0731"/>
    <w:rsid w:val="001E0CA5"/>
    <w:rsid w:val="001E121D"/>
    <w:rsid w:val="001E1A8E"/>
    <w:rsid w:val="001E20F7"/>
    <w:rsid w:val="001E4EA0"/>
    <w:rsid w:val="001E627F"/>
    <w:rsid w:val="001E700D"/>
    <w:rsid w:val="001F0FD6"/>
    <w:rsid w:val="001F10FD"/>
    <w:rsid w:val="001F17AD"/>
    <w:rsid w:val="001F2EE9"/>
    <w:rsid w:val="001F3067"/>
    <w:rsid w:val="001F3B63"/>
    <w:rsid w:val="001F3CA5"/>
    <w:rsid w:val="001F456A"/>
    <w:rsid w:val="001F4D3B"/>
    <w:rsid w:val="001F519D"/>
    <w:rsid w:val="001F58D5"/>
    <w:rsid w:val="001F5C37"/>
    <w:rsid w:val="001F723A"/>
    <w:rsid w:val="001F7870"/>
    <w:rsid w:val="001F7E03"/>
    <w:rsid w:val="0020058C"/>
    <w:rsid w:val="00201752"/>
    <w:rsid w:val="00201B17"/>
    <w:rsid w:val="00201D14"/>
    <w:rsid w:val="00201D47"/>
    <w:rsid w:val="002042CF"/>
    <w:rsid w:val="0020459D"/>
    <w:rsid w:val="00204C76"/>
    <w:rsid w:val="00205414"/>
    <w:rsid w:val="0020620D"/>
    <w:rsid w:val="00206C8F"/>
    <w:rsid w:val="00206D5F"/>
    <w:rsid w:val="0020706B"/>
    <w:rsid w:val="00207C98"/>
    <w:rsid w:val="0021188A"/>
    <w:rsid w:val="00211DB0"/>
    <w:rsid w:val="00211E6A"/>
    <w:rsid w:val="00212C61"/>
    <w:rsid w:val="00212F39"/>
    <w:rsid w:val="002130DE"/>
    <w:rsid w:val="00213969"/>
    <w:rsid w:val="00213D50"/>
    <w:rsid w:val="00214050"/>
    <w:rsid w:val="00214112"/>
    <w:rsid w:val="002144BD"/>
    <w:rsid w:val="00214A83"/>
    <w:rsid w:val="0021594C"/>
    <w:rsid w:val="00216F91"/>
    <w:rsid w:val="00217FDC"/>
    <w:rsid w:val="00220764"/>
    <w:rsid w:val="002212C6"/>
    <w:rsid w:val="002214AB"/>
    <w:rsid w:val="00221779"/>
    <w:rsid w:val="00222246"/>
    <w:rsid w:val="002226E7"/>
    <w:rsid w:val="0022359F"/>
    <w:rsid w:val="00223708"/>
    <w:rsid w:val="00224839"/>
    <w:rsid w:val="00224F7D"/>
    <w:rsid w:val="00225443"/>
    <w:rsid w:val="00225646"/>
    <w:rsid w:val="00225AA7"/>
    <w:rsid w:val="002272B2"/>
    <w:rsid w:val="00227359"/>
    <w:rsid w:val="002309B0"/>
    <w:rsid w:val="002324F5"/>
    <w:rsid w:val="00234302"/>
    <w:rsid w:val="002344D6"/>
    <w:rsid w:val="00235693"/>
    <w:rsid w:val="0023581D"/>
    <w:rsid w:val="0023595D"/>
    <w:rsid w:val="00235CD2"/>
    <w:rsid w:val="002369F0"/>
    <w:rsid w:val="00236A54"/>
    <w:rsid w:val="00241C35"/>
    <w:rsid w:val="0024231A"/>
    <w:rsid w:val="00242368"/>
    <w:rsid w:val="00245042"/>
    <w:rsid w:val="0024575E"/>
    <w:rsid w:val="0024603D"/>
    <w:rsid w:val="002462B3"/>
    <w:rsid w:val="0024696D"/>
    <w:rsid w:val="00250702"/>
    <w:rsid w:val="00250D36"/>
    <w:rsid w:val="00251E66"/>
    <w:rsid w:val="002533B3"/>
    <w:rsid w:val="002540FE"/>
    <w:rsid w:val="00254A5A"/>
    <w:rsid w:val="00255086"/>
    <w:rsid w:val="00256ED0"/>
    <w:rsid w:val="002605E0"/>
    <w:rsid w:val="00260E0B"/>
    <w:rsid w:val="00261C51"/>
    <w:rsid w:val="00262578"/>
    <w:rsid w:val="00262E0B"/>
    <w:rsid w:val="002632E6"/>
    <w:rsid w:val="00263D0A"/>
    <w:rsid w:val="00264DD0"/>
    <w:rsid w:val="002653B1"/>
    <w:rsid w:val="0026658B"/>
    <w:rsid w:val="002665E5"/>
    <w:rsid w:val="00267A48"/>
    <w:rsid w:val="00271093"/>
    <w:rsid w:val="00271B23"/>
    <w:rsid w:val="00271C18"/>
    <w:rsid w:val="00271C64"/>
    <w:rsid w:val="0027201E"/>
    <w:rsid w:val="00272219"/>
    <w:rsid w:val="002728B9"/>
    <w:rsid w:val="002728F5"/>
    <w:rsid w:val="00272C06"/>
    <w:rsid w:val="00273025"/>
    <w:rsid w:val="00273244"/>
    <w:rsid w:val="0027355D"/>
    <w:rsid w:val="002743F4"/>
    <w:rsid w:val="00274A9F"/>
    <w:rsid w:val="00275252"/>
    <w:rsid w:val="00275A3B"/>
    <w:rsid w:val="00275C77"/>
    <w:rsid w:val="00276592"/>
    <w:rsid w:val="0027663E"/>
    <w:rsid w:val="00276A8C"/>
    <w:rsid w:val="00277728"/>
    <w:rsid w:val="002806C6"/>
    <w:rsid w:val="00281036"/>
    <w:rsid w:val="00281C0E"/>
    <w:rsid w:val="002822C5"/>
    <w:rsid w:val="002825FD"/>
    <w:rsid w:val="00283A73"/>
    <w:rsid w:val="00283C7B"/>
    <w:rsid w:val="0028437C"/>
    <w:rsid w:val="002845B0"/>
    <w:rsid w:val="00284725"/>
    <w:rsid w:val="002850CC"/>
    <w:rsid w:val="00285BFB"/>
    <w:rsid w:val="00286DCD"/>
    <w:rsid w:val="00287011"/>
    <w:rsid w:val="002878C0"/>
    <w:rsid w:val="002878F1"/>
    <w:rsid w:val="00290EED"/>
    <w:rsid w:val="002910BD"/>
    <w:rsid w:val="002915C4"/>
    <w:rsid w:val="00291827"/>
    <w:rsid w:val="00293682"/>
    <w:rsid w:val="00294E91"/>
    <w:rsid w:val="002959EF"/>
    <w:rsid w:val="0029602E"/>
    <w:rsid w:val="00297925"/>
    <w:rsid w:val="0029795E"/>
    <w:rsid w:val="00297A59"/>
    <w:rsid w:val="00297F5B"/>
    <w:rsid w:val="00297FF4"/>
    <w:rsid w:val="002A0685"/>
    <w:rsid w:val="002A2BFF"/>
    <w:rsid w:val="002A3530"/>
    <w:rsid w:val="002A3AAC"/>
    <w:rsid w:val="002A467B"/>
    <w:rsid w:val="002A6338"/>
    <w:rsid w:val="002A7D09"/>
    <w:rsid w:val="002B0D61"/>
    <w:rsid w:val="002B1495"/>
    <w:rsid w:val="002B14AD"/>
    <w:rsid w:val="002B17DF"/>
    <w:rsid w:val="002B2C53"/>
    <w:rsid w:val="002B3B76"/>
    <w:rsid w:val="002B6B51"/>
    <w:rsid w:val="002B71E4"/>
    <w:rsid w:val="002C316F"/>
    <w:rsid w:val="002C3606"/>
    <w:rsid w:val="002C3A48"/>
    <w:rsid w:val="002C5F69"/>
    <w:rsid w:val="002C6C14"/>
    <w:rsid w:val="002C6D18"/>
    <w:rsid w:val="002C6E1D"/>
    <w:rsid w:val="002C72F4"/>
    <w:rsid w:val="002C74EA"/>
    <w:rsid w:val="002D01C3"/>
    <w:rsid w:val="002D0426"/>
    <w:rsid w:val="002D0AE1"/>
    <w:rsid w:val="002D1637"/>
    <w:rsid w:val="002D16E5"/>
    <w:rsid w:val="002D1E47"/>
    <w:rsid w:val="002D1ECB"/>
    <w:rsid w:val="002D2CB0"/>
    <w:rsid w:val="002D5041"/>
    <w:rsid w:val="002D5356"/>
    <w:rsid w:val="002D57C3"/>
    <w:rsid w:val="002D5916"/>
    <w:rsid w:val="002D7E05"/>
    <w:rsid w:val="002E0F68"/>
    <w:rsid w:val="002E1044"/>
    <w:rsid w:val="002E2B45"/>
    <w:rsid w:val="002E324D"/>
    <w:rsid w:val="002E3B9B"/>
    <w:rsid w:val="002E4653"/>
    <w:rsid w:val="002E599D"/>
    <w:rsid w:val="002E63C2"/>
    <w:rsid w:val="002E78CE"/>
    <w:rsid w:val="002F0197"/>
    <w:rsid w:val="002F0A40"/>
    <w:rsid w:val="002F40E7"/>
    <w:rsid w:val="002F4B58"/>
    <w:rsid w:val="002F6024"/>
    <w:rsid w:val="00300A4E"/>
    <w:rsid w:val="003016D8"/>
    <w:rsid w:val="003035D4"/>
    <w:rsid w:val="003036DE"/>
    <w:rsid w:val="003044DA"/>
    <w:rsid w:val="00304E64"/>
    <w:rsid w:val="00305D80"/>
    <w:rsid w:val="00310170"/>
    <w:rsid w:val="0031217F"/>
    <w:rsid w:val="00312751"/>
    <w:rsid w:val="00312FDB"/>
    <w:rsid w:val="003131FE"/>
    <w:rsid w:val="003136EE"/>
    <w:rsid w:val="003137AE"/>
    <w:rsid w:val="00313BB3"/>
    <w:rsid w:val="00313E14"/>
    <w:rsid w:val="00314402"/>
    <w:rsid w:val="00315C0D"/>
    <w:rsid w:val="00315EA3"/>
    <w:rsid w:val="00315F7B"/>
    <w:rsid w:val="003201AD"/>
    <w:rsid w:val="00320F9B"/>
    <w:rsid w:val="00323F0F"/>
    <w:rsid w:val="00323FF1"/>
    <w:rsid w:val="00324080"/>
    <w:rsid w:val="003240F9"/>
    <w:rsid w:val="003319C2"/>
    <w:rsid w:val="003325D9"/>
    <w:rsid w:val="00332D2D"/>
    <w:rsid w:val="00334098"/>
    <w:rsid w:val="00334273"/>
    <w:rsid w:val="003342EA"/>
    <w:rsid w:val="00335638"/>
    <w:rsid w:val="003363FF"/>
    <w:rsid w:val="00336C8A"/>
    <w:rsid w:val="00337FD1"/>
    <w:rsid w:val="003402BB"/>
    <w:rsid w:val="003402E9"/>
    <w:rsid w:val="00340F09"/>
    <w:rsid w:val="00340F3A"/>
    <w:rsid w:val="00341AB5"/>
    <w:rsid w:val="00343605"/>
    <w:rsid w:val="00343A63"/>
    <w:rsid w:val="00343ACD"/>
    <w:rsid w:val="00344430"/>
    <w:rsid w:val="003444D3"/>
    <w:rsid w:val="00345C22"/>
    <w:rsid w:val="0034654A"/>
    <w:rsid w:val="00347901"/>
    <w:rsid w:val="003505B5"/>
    <w:rsid w:val="00351974"/>
    <w:rsid w:val="00355173"/>
    <w:rsid w:val="00355363"/>
    <w:rsid w:val="00355481"/>
    <w:rsid w:val="00355F81"/>
    <w:rsid w:val="00356245"/>
    <w:rsid w:val="003579FD"/>
    <w:rsid w:val="00357D50"/>
    <w:rsid w:val="00360DDD"/>
    <w:rsid w:val="00361BC2"/>
    <w:rsid w:val="003626C5"/>
    <w:rsid w:val="00362BA9"/>
    <w:rsid w:val="003631A3"/>
    <w:rsid w:val="003631C6"/>
    <w:rsid w:val="00363C9E"/>
    <w:rsid w:val="00363D2B"/>
    <w:rsid w:val="00367561"/>
    <w:rsid w:val="00371914"/>
    <w:rsid w:val="003729C2"/>
    <w:rsid w:val="00373ED1"/>
    <w:rsid w:val="003743C9"/>
    <w:rsid w:val="003743E2"/>
    <w:rsid w:val="0037463A"/>
    <w:rsid w:val="00374BFC"/>
    <w:rsid w:val="00375055"/>
    <w:rsid w:val="00375329"/>
    <w:rsid w:val="00375D00"/>
    <w:rsid w:val="00376ACC"/>
    <w:rsid w:val="00376B15"/>
    <w:rsid w:val="00377638"/>
    <w:rsid w:val="003778BD"/>
    <w:rsid w:val="00377F9D"/>
    <w:rsid w:val="0038074B"/>
    <w:rsid w:val="00381023"/>
    <w:rsid w:val="00381C2B"/>
    <w:rsid w:val="00381CBC"/>
    <w:rsid w:val="00382AC4"/>
    <w:rsid w:val="00383C22"/>
    <w:rsid w:val="003849AB"/>
    <w:rsid w:val="00384ABB"/>
    <w:rsid w:val="0038744D"/>
    <w:rsid w:val="003908ED"/>
    <w:rsid w:val="00391605"/>
    <w:rsid w:val="003919A5"/>
    <w:rsid w:val="00392412"/>
    <w:rsid w:val="00392E0C"/>
    <w:rsid w:val="0039474B"/>
    <w:rsid w:val="00395038"/>
    <w:rsid w:val="003954C5"/>
    <w:rsid w:val="00395D54"/>
    <w:rsid w:val="0039777C"/>
    <w:rsid w:val="00397891"/>
    <w:rsid w:val="003A0211"/>
    <w:rsid w:val="003A052F"/>
    <w:rsid w:val="003A0BE9"/>
    <w:rsid w:val="003A0D9E"/>
    <w:rsid w:val="003A1D18"/>
    <w:rsid w:val="003A3549"/>
    <w:rsid w:val="003A38D3"/>
    <w:rsid w:val="003A3A18"/>
    <w:rsid w:val="003A4BC2"/>
    <w:rsid w:val="003A565F"/>
    <w:rsid w:val="003A595F"/>
    <w:rsid w:val="003A758E"/>
    <w:rsid w:val="003A766E"/>
    <w:rsid w:val="003B044B"/>
    <w:rsid w:val="003B0481"/>
    <w:rsid w:val="003B1430"/>
    <w:rsid w:val="003B4074"/>
    <w:rsid w:val="003B4998"/>
    <w:rsid w:val="003B50CD"/>
    <w:rsid w:val="003B5BC6"/>
    <w:rsid w:val="003B6463"/>
    <w:rsid w:val="003B6EFC"/>
    <w:rsid w:val="003B725B"/>
    <w:rsid w:val="003B7472"/>
    <w:rsid w:val="003C0D93"/>
    <w:rsid w:val="003C1829"/>
    <w:rsid w:val="003C197C"/>
    <w:rsid w:val="003C36F9"/>
    <w:rsid w:val="003C5A12"/>
    <w:rsid w:val="003C6C54"/>
    <w:rsid w:val="003C7A58"/>
    <w:rsid w:val="003D0065"/>
    <w:rsid w:val="003D0254"/>
    <w:rsid w:val="003D027C"/>
    <w:rsid w:val="003D0585"/>
    <w:rsid w:val="003D0617"/>
    <w:rsid w:val="003D1239"/>
    <w:rsid w:val="003D1772"/>
    <w:rsid w:val="003D2987"/>
    <w:rsid w:val="003D3565"/>
    <w:rsid w:val="003D3CA0"/>
    <w:rsid w:val="003D5337"/>
    <w:rsid w:val="003D5484"/>
    <w:rsid w:val="003D648C"/>
    <w:rsid w:val="003D75A0"/>
    <w:rsid w:val="003E0145"/>
    <w:rsid w:val="003E12CE"/>
    <w:rsid w:val="003E220D"/>
    <w:rsid w:val="003E293D"/>
    <w:rsid w:val="003E2FEB"/>
    <w:rsid w:val="003E34CF"/>
    <w:rsid w:val="003E4D38"/>
    <w:rsid w:val="003E56E2"/>
    <w:rsid w:val="003E619A"/>
    <w:rsid w:val="003E6C22"/>
    <w:rsid w:val="003E6FAB"/>
    <w:rsid w:val="003E79B9"/>
    <w:rsid w:val="003F0922"/>
    <w:rsid w:val="003F0F49"/>
    <w:rsid w:val="003F11C8"/>
    <w:rsid w:val="003F11F1"/>
    <w:rsid w:val="003F2588"/>
    <w:rsid w:val="003F262E"/>
    <w:rsid w:val="003F2B3B"/>
    <w:rsid w:val="003F4E00"/>
    <w:rsid w:val="003F7CDA"/>
    <w:rsid w:val="003F7D25"/>
    <w:rsid w:val="004014F6"/>
    <w:rsid w:val="00401D89"/>
    <w:rsid w:val="00402268"/>
    <w:rsid w:val="00403215"/>
    <w:rsid w:val="0040333E"/>
    <w:rsid w:val="00404848"/>
    <w:rsid w:val="00404A30"/>
    <w:rsid w:val="004052EC"/>
    <w:rsid w:val="004063FA"/>
    <w:rsid w:val="004100CA"/>
    <w:rsid w:val="00410D3D"/>
    <w:rsid w:val="0041108D"/>
    <w:rsid w:val="0041178D"/>
    <w:rsid w:val="00411CA5"/>
    <w:rsid w:val="0041264F"/>
    <w:rsid w:val="00412BC3"/>
    <w:rsid w:val="004149D4"/>
    <w:rsid w:val="00414D36"/>
    <w:rsid w:val="00415388"/>
    <w:rsid w:val="004168C7"/>
    <w:rsid w:val="00416AD0"/>
    <w:rsid w:val="004173C7"/>
    <w:rsid w:val="00417C08"/>
    <w:rsid w:val="0042098C"/>
    <w:rsid w:val="00420AB8"/>
    <w:rsid w:val="00420E6F"/>
    <w:rsid w:val="004213DF"/>
    <w:rsid w:val="0042504E"/>
    <w:rsid w:val="00427E8F"/>
    <w:rsid w:val="004301DE"/>
    <w:rsid w:val="00430F1C"/>
    <w:rsid w:val="00432348"/>
    <w:rsid w:val="004323B5"/>
    <w:rsid w:val="004323F6"/>
    <w:rsid w:val="004345BE"/>
    <w:rsid w:val="00434E7C"/>
    <w:rsid w:val="004353C4"/>
    <w:rsid w:val="00436935"/>
    <w:rsid w:val="00440293"/>
    <w:rsid w:val="004407FD"/>
    <w:rsid w:val="004412B7"/>
    <w:rsid w:val="0044289B"/>
    <w:rsid w:val="0044512B"/>
    <w:rsid w:val="00445399"/>
    <w:rsid w:val="004462F7"/>
    <w:rsid w:val="00446E44"/>
    <w:rsid w:val="00450CEF"/>
    <w:rsid w:val="004512DB"/>
    <w:rsid w:val="00451B21"/>
    <w:rsid w:val="004537C4"/>
    <w:rsid w:val="004538CF"/>
    <w:rsid w:val="004539D2"/>
    <w:rsid w:val="00453E7B"/>
    <w:rsid w:val="00455412"/>
    <w:rsid w:val="00455DBF"/>
    <w:rsid w:val="00456955"/>
    <w:rsid w:val="00456B26"/>
    <w:rsid w:val="00456D86"/>
    <w:rsid w:val="004573E9"/>
    <w:rsid w:val="004579EB"/>
    <w:rsid w:val="004612FA"/>
    <w:rsid w:val="0046171B"/>
    <w:rsid w:val="00462B3A"/>
    <w:rsid w:val="00462C63"/>
    <w:rsid w:val="00463B41"/>
    <w:rsid w:val="00463D7E"/>
    <w:rsid w:val="00464F57"/>
    <w:rsid w:val="0046528E"/>
    <w:rsid w:val="004655B9"/>
    <w:rsid w:val="00466C86"/>
    <w:rsid w:val="00466CA9"/>
    <w:rsid w:val="00467F0E"/>
    <w:rsid w:val="0047053A"/>
    <w:rsid w:val="00471200"/>
    <w:rsid w:val="00471479"/>
    <w:rsid w:val="00471DAB"/>
    <w:rsid w:val="004728EF"/>
    <w:rsid w:val="004729CC"/>
    <w:rsid w:val="00472DDB"/>
    <w:rsid w:val="00473ECC"/>
    <w:rsid w:val="00473F59"/>
    <w:rsid w:val="00474C0C"/>
    <w:rsid w:val="00474F90"/>
    <w:rsid w:val="00474FE8"/>
    <w:rsid w:val="00475D8A"/>
    <w:rsid w:val="004763C6"/>
    <w:rsid w:val="004774F9"/>
    <w:rsid w:val="00482512"/>
    <w:rsid w:val="00482743"/>
    <w:rsid w:val="00482913"/>
    <w:rsid w:val="00482F09"/>
    <w:rsid w:val="00482F80"/>
    <w:rsid w:val="00485A63"/>
    <w:rsid w:val="00485E44"/>
    <w:rsid w:val="00486C78"/>
    <w:rsid w:val="00486F39"/>
    <w:rsid w:val="00486F76"/>
    <w:rsid w:val="00487A1E"/>
    <w:rsid w:val="00487BB9"/>
    <w:rsid w:val="00487F29"/>
    <w:rsid w:val="004902B1"/>
    <w:rsid w:val="00490308"/>
    <w:rsid w:val="00490D66"/>
    <w:rsid w:val="00490F17"/>
    <w:rsid w:val="00491A08"/>
    <w:rsid w:val="00491B3A"/>
    <w:rsid w:val="004926D5"/>
    <w:rsid w:val="00492812"/>
    <w:rsid w:val="00493BF6"/>
    <w:rsid w:val="00494A49"/>
    <w:rsid w:val="00494B6F"/>
    <w:rsid w:val="004955F3"/>
    <w:rsid w:val="00497760"/>
    <w:rsid w:val="00497BFC"/>
    <w:rsid w:val="004A1DD9"/>
    <w:rsid w:val="004A1DE5"/>
    <w:rsid w:val="004A1E19"/>
    <w:rsid w:val="004A205C"/>
    <w:rsid w:val="004A31C1"/>
    <w:rsid w:val="004A3508"/>
    <w:rsid w:val="004A536E"/>
    <w:rsid w:val="004A6F99"/>
    <w:rsid w:val="004A7841"/>
    <w:rsid w:val="004A7997"/>
    <w:rsid w:val="004A7CA1"/>
    <w:rsid w:val="004B00E1"/>
    <w:rsid w:val="004B0A26"/>
    <w:rsid w:val="004B16B6"/>
    <w:rsid w:val="004B422D"/>
    <w:rsid w:val="004B4D66"/>
    <w:rsid w:val="004B5489"/>
    <w:rsid w:val="004B57EC"/>
    <w:rsid w:val="004B5A2B"/>
    <w:rsid w:val="004B5DBC"/>
    <w:rsid w:val="004B739D"/>
    <w:rsid w:val="004C0DAF"/>
    <w:rsid w:val="004C1E9A"/>
    <w:rsid w:val="004C2619"/>
    <w:rsid w:val="004C33F2"/>
    <w:rsid w:val="004C62BC"/>
    <w:rsid w:val="004C6447"/>
    <w:rsid w:val="004C65F6"/>
    <w:rsid w:val="004C711E"/>
    <w:rsid w:val="004D057C"/>
    <w:rsid w:val="004D066C"/>
    <w:rsid w:val="004D19EB"/>
    <w:rsid w:val="004D2EA4"/>
    <w:rsid w:val="004D41AE"/>
    <w:rsid w:val="004D4A2E"/>
    <w:rsid w:val="004D547F"/>
    <w:rsid w:val="004D5E8A"/>
    <w:rsid w:val="004D637F"/>
    <w:rsid w:val="004D6DBF"/>
    <w:rsid w:val="004E0D45"/>
    <w:rsid w:val="004E163B"/>
    <w:rsid w:val="004E1D0C"/>
    <w:rsid w:val="004E21B5"/>
    <w:rsid w:val="004E4363"/>
    <w:rsid w:val="004E4733"/>
    <w:rsid w:val="004E5C59"/>
    <w:rsid w:val="004E6049"/>
    <w:rsid w:val="004E6907"/>
    <w:rsid w:val="004E6B25"/>
    <w:rsid w:val="004F0385"/>
    <w:rsid w:val="004F08C1"/>
    <w:rsid w:val="004F3826"/>
    <w:rsid w:val="004F38A5"/>
    <w:rsid w:val="004F438C"/>
    <w:rsid w:val="004F5228"/>
    <w:rsid w:val="004F769A"/>
    <w:rsid w:val="00501A0A"/>
    <w:rsid w:val="005024CC"/>
    <w:rsid w:val="00502747"/>
    <w:rsid w:val="005040C6"/>
    <w:rsid w:val="00507071"/>
    <w:rsid w:val="0050787B"/>
    <w:rsid w:val="00507B15"/>
    <w:rsid w:val="00507E7D"/>
    <w:rsid w:val="00510219"/>
    <w:rsid w:val="00511B4B"/>
    <w:rsid w:val="005128AB"/>
    <w:rsid w:val="005138A3"/>
    <w:rsid w:val="005145F2"/>
    <w:rsid w:val="005156E9"/>
    <w:rsid w:val="00515CBE"/>
    <w:rsid w:val="00520E79"/>
    <w:rsid w:val="00520F57"/>
    <w:rsid w:val="00521EA3"/>
    <w:rsid w:val="00522635"/>
    <w:rsid w:val="00523C9A"/>
    <w:rsid w:val="00523D94"/>
    <w:rsid w:val="0052478F"/>
    <w:rsid w:val="005249C5"/>
    <w:rsid w:val="00526583"/>
    <w:rsid w:val="0052676E"/>
    <w:rsid w:val="00527924"/>
    <w:rsid w:val="005308D2"/>
    <w:rsid w:val="005311BD"/>
    <w:rsid w:val="005316CB"/>
    <w:rsid w:val="00531E37"/>
    <w:rsid w:val="00532489"/>
    <w:rsid w:val="0053390D"/>
    <w:rsid w:val="00533921"/>
    <w:rsid w:val="005349A5"/>
    <w:rsid w:val="00534A19"/>
    <w:rsid w:val="00534B07"/>
    <w:rsid w:val="00536510"/>
    <w:rsid w:val="00536755"/>
    <w:rsid w:val="00536F30"/>
    <w:rsid w:val="00540894"/>
    <w:rsid w:val="00542703"/>
    <w:rsid w:val="00544480"/>
    <w:rsid w:val="00544CF0"/>
    <w:rsid w:val="00545770"/>
    <w:rsid w:val="00546815"/>
    <w:rsid w:val="0054739A"/>
    <w:rsid w:val="00547AD4"/>
    <w:rsid w:val="0055036C"/>
    <w:rsid w:val="00550729"/>
    <w:rsid w:val="0055097F"/>
    <w:rsid w:val="00554B59"/>
    <w:rsid w:val="005564AD"/>
    <w:rsid w:val="00557084"/>
    <w:rsid w:val="00557D0C"/>
    <w:rsid w:val="00560FD1"/>
    <w:rsid w:val="0056322D"/>
    <w:rsid w:val="00566681"/>
    <w:rsid w:val="00566695"/>
    <w:rsid w:val="00566728"/>
    <w:rsid w:val="00570454"/>
    <w:rsid w:val="00570B97"/>
    <w:rsid w:val="00570E58"/>
    <w:rsid w:val="00571546"/>
    <w:rsid w:val="00571695"/>
    <w:rsid w:val="00571903"/>
    <w:rsid w:val="005719AF"/>
    <w:rsid w:val="00571C58"/>
    <w:rsid w:val="005720D2"/>
    <w:rsid w:val="00573272"/>
    <w:rsid w:val="00573904"/>
    <w:rsid w:val="0057542A"/>
    <w:rsid w:val="00575E80"/>
    <w:rsid w:val="00581040"/>
    <w:rsid w:val="00581B36"/>
    <w:rsid w:val="00581F9D"/>
    <w:rsid w:val="00582870"/>
    <w:rsid w:val="00583681"/>
    <w:rsid w:val="00583F1F"/>
    <w:rsid w:val="00584FCA"/>
    <w:rsid w:val="00585FEF"/>
    <w:rsid w:val="0058760A"/>
    <w:rsid w:val="005877B9"/>
    <w:rsid w:val="00587E91"/>
    <w:rsid w:val="005904FD"/>
    <w:rsid w:val="005909F7"/>
    <w:rsid w:val="00591057"/>
    <w:rsid w:val="0059118B"/>
    <w:rsid w:val="005916C9"/>
    <w:rsid w:val="00591709"/>
    <w:rsid w:val="00591B77"/>
    <w:rsid w:val="00593F14"/>
    <w:rsid w:val="00593F4D"/>
    <w:rsid w:val="00595BC2"/>
    <w:rsid w:val="0059630D"/>
    <w:rsid w:val="005968D3"/>
    <w:rsid w:val="0059716B"/>
    <w:rsid w:val="00597C03"/>
    <w:rsid w:val="005A0088"/>
    <w:rsid w:val="005A011C"/>
    <w:rsid w:val="005A081C"/>
    <w:rsid w:val="005A1337"/>
    <w:rsid w:val="005A25EA"/>
    <w:rsid w:val="005A266D"/>
    <w:rsid w:val="005A27CA"/>
    <w:rsid w:val="005A43AB"/>
    <w:rsid w:val="005A4598"/>
    <w:rsid w:val="005A474C"/>
    <w:rsid w:val="005A4769"/>
    <w:rsid w:val="005A4AD7"/>
    <w:rsid w:val="005A50DF"/>
    <w:rsid w:val="005A5679"/>
    <w:rsid w:val="005A5D80"/>
    <w:rsid w:val="005A68E6"/>
    <w:rsid w:val="005A6ECF"/>
    <w:rsid w:val="005A7241"/>
    <w:rsid w:val="005A7EDC"/>
    <w:rsid w:val="005B0265"/>
    <w:rsid w:val="005B17B3"/>
    <w:rsid w:val="005B68DD"/>
    <w:rsid w:val="005C096F"/>
    <w:rsid w:val="005C1D42"/>
    <w:rsid w:val="005C2397"/>
    <w:rsid w:val="005C3B3C"/>
    <w:rsid w:val="005C43AC"/>
    <w:rsid w:val="005C55FA"/>
    <w:rsid w:val="005C63D1"/>
    <w:rsid w:val="005C64E7"/>
    <w:rsid w:val="005C65ED"/>
    <w:rsid w:val="005C6B14"/>
    <w:rsid w:val="005C6DE2"/>
    <w:rsid w:val="005C790D"/>
    <w:rsid w:val="005D06FA"/>
    <w:rsid w:val="005D167E"/>
    <w:rsid w:val="005D216D"/>
    <w:rsid w:val="005D2362"/>
    <w:rsid w:val="005D2C3A"/>
    <w:rsid w:val="005D2E43"/>
    <w:rsid w:val="005D2FE6"/>
    <w:rsid w:val="005D52B7"/>
    <w:rsid w:val="005D554E"/>
    <w:rsid w:val="005D7B7E"/>
    <w:rsid w:val="005D7FA6"/>
    <w:rsid w:val="005E0643"/>
    <w:rsid w:val="005E365A"/>
    <w:rsid w:val="005E39B2"/>
    <w:rsid w:val="005E3CFD"/>
    <w:rsid w:val="005E3D08"/>
    <w:rsid w:val="005E41B3"/>
    <w:rsid w:val="005E430C"/>
    <w:rsid w:val="005E46A5"/>
    <w:rsid w:val="005E5483"/>
    <w:rsid w:val="005E62E5"/>
    <w:rsid w:val="005F0453"/>
    <w:rsid w:val="005F0A88"/>
    <w:rsid w:val="005F2453"/>
    <w:rsid w:val="005F398D"/>
    <w:rsid w:val="005F3AC8"/>
    <w:rsid w:val="005F4456"/>
    <w:rsid w:val="005F4A32"/>
    <w:rsid w:val="005F599A"/>
    <w:rsid w:val="005F7C34"/>
    <w:rsid w:val="00600284"/>
    <w:rsid w:val="0060052C"/>
    <w:rsid w:val="00601145"/>
    <w:rsid w:val="00601247"/>
    <w:rsid w:val="00601DBC"/>
    <w:rsid w:val="00603F40"/>
    <w:rsid w:val="00604099"/>
    <w:rsid w:val="006041EB"/>
    <w:rsid w:val="00604417"/>
    <w:rsid w:val="00604659"/>
    <w:rsid w:val="00604BD6"/>
    <w:rsid w:val="00604D06"/>
    <w:rsid w:val="0060781B"/>
    <w:rsid w:val="00610089"/>
    <w:rsid w:val="00610645"/>
    <w:rsid w:val="006107A7"/>
    <w:rsid w:val="0061178A"/>
    <w:rsid w:val="00612B0E"/>
    <w:rsid w:val="0061338A"/>
    <w:rsid w:val="0061384A"/>
    <w:rsid w:val="00613F9E"/>
    <w:rsid w:val="00615135"/>
    <w:rsid w:val="006155CD"/>
    <w:rsid w:val="00615F6D"/>
    <w:rsid w:val="00616B4A"/>
    <w:rsid w:val="00616BD4"/>
    <w:rsid w:val="006175A8"/>
    <w:rsid w:val="00617868"/>
    <w:rsid w:val="00620101"/>
    <w:rsid w:val="006205A6"/>
    <w:rsid w:val="00621934"/>
    <w:rsid w:val="00622150"/>
    <w:rsid w:val="00624A8E"/>
    <w:rsid w:val="00624FAE"/>
    <w:rsid w:val="0062598D"/>
    <w:rsid w:val="0062612D"/>
    <w:rsid w:val="00627D5D"/>
    <w:rsid w:val="00631017"/>
    <w:rsid w:val="006311CC"/>
    <w:rsid w:val="006317B3"/>
    <w:rsid w:val="00631808"/>
    <w:rsid w:val="00632C1A"/>
    <w:rsid w:val="00633275"/>
    <w:rsid w:val="0063346C"/>
    <w:rsid w:val="00633A15"/>
    <w:rsid w:val="00633FF1"/>
    <w:rsid w:val="0063715B"/>
    <w:rsid w:val="00637C9E"/>
    <w:rsid w:val="00640F31"/>
    <w:rsid w:val="0064155D"/>
    <w:rsid w:val="0064269E"/>
    <w:rsid w:val="00642D15"/>
    <w:rsid w:val="00642EBB"/>
    <w:rsid w:val="00643486"/>
    <w:rsid w:val="006445B3"/>
    <w:rsid w:val="00644A75"/>
    <w:rsid w:val="00644F25"/>
    <w:rsid w:val="00646301"/>
    <w:rsid w:val="00646F5A"/>
    <w:rsid w:val="00651B41"/>
    <w:rsid w:val="00652A67"/>
    <w:rsid w:val="00652E90"/>
    <w:rsid w:val="00653C5C"/>
    <w:rsid w:val="006542C5"/>
    <w:rsid w:val="00654578"/>
    <w:rsid w:val="00654B92"/>
    <w:rsid w:val="00654B93"/>
    <w:rsid w:val="006561BB"/>
    <w:rsid w:val="00660CA0"/>
    <w:rsid w:val="0066187F"/>
    <w:rsid w:val="00661C66"/>
    <w:rsid w:val="0066331C"/>
    <w:rsid w:val="006635AD"/>
    <w:rsid w:val="00664656"/>
    <w:rsid w:val="006647E1"/>
    <w:rsid w:val="00664BDD"/>
    <w:rsid w:val="0066529D"/>
    <w:rsid w:val="006652CD"/>
    <w:rsid w:val="00666150"/>
    <w:rsid w:val="00666185"/>
    <w:rsid w:val="0066639C"/>
    <w:rsid w:val="00667948"/>
    <w:rsid w:val="00667C0A"/>
    <w:rsid w:val="00667F20"/>
    <w:rsid w:val="0067015D"/>
    <w:rsid w:val="00670ADD"/>
    <w:rsid w:val="00671411"/>
    <w:rsid w:val="006715DC"/>
    <w:rsid w:val="00672196"/>
    <w:rsid w:val="006747CD"/>
    <w:rsid w:val="00674CBA"/>
    <w:rsid w:val="0067502E"/>
    <w:rsid w:val="00675F86"/>
    <w:rsid w:val="00676999"/>
    <w:rsid w:val="00676EA7"/>
    <w:rsid w:val="00681532"/>
    <w:rsid w:val="00682BCA"/>
    <w:rsid w:val="006831C9"/>
    <w:rsid w:val="006833B2"/>
    <w:rsid w:val="00683701"/>
    <w:rsid w:val="00683B3C"/>
    <w:rsid w:val="0068429C"/>
    <w:rsid w:val="00684BCE"/>
    <w:rsid w:val="006857D7"/>
    <w:rsid w:val="00685C3D"/>
    <w:rsid w:val="00686BB3"/>
    <w:rsid w:val="00690123"/>
    <w:rsid w:val="006914CC"/>
    <w:rsid w:val="006926A8"/>
    <w:rsid w:val="0069486D"/>
    <w:rsid w:val="00694909"/>
    <w:rsid w:val="00696A55"/>
    <w:rsid w:val="00697395"/>
    <w:rsid w:val="00697BD9"/>
    <w:rsid w:val="006A028C"/>
    <w:rsid w:val="006A0D98"/>
    <w:rsid w:val="006A0E12"/>
    <w:rsid w:val="006A152A"/>
    <w:rsid w:val="006A1EF9"/>
    <w:rsid w:val="006A2350"/>
    <w:rsid w:val="006A2AA7"/>
    <w:rsid w:val="006A3376"/>
    <w:rsid w:val="006A3E5C"/>
    <w:rsid w:val="006A3F9C"/>
    <w:rsid w:val="006A4B11"/>
    <w:rsid w:val="006A4CE9"/>
    <w:rsid w:val="006A62AF"/>
    <w:rsid w:val="006A6955"/>
    <w:rsid w:val="006A6FBE"/>
    <w:rsid w:val="006A7133"/>
    <w:rsid w:val="006A7137"/>
    <w:rsid w:val="006A7210"/>
    <w:rsid w:val="006B06AD"/>
    <w:rsid w:val="006B1366"/>
    <w:rsid w:val="006B24A0"/>
    <w:rsid w:val="006B25FD"/>
    <w:rsid w:val="006B2A3F"/>
    <w:rsid w:val="006B2A5A"/>
    <w:rsid w:val="006B2CE2"/>
    <w:rsid w:val="006B3189"/>
    <w:rsid w:val="006B4727"/>
    <w:rsid w:val="006B48D8"/>
    <w:rsid w:val="006B4AE7"/>
    <w:rsid w:val="006B666F"/>
    <w:rsid w:val="006C13F4"/>
    <w:rsid w:val="006C15A5"/>
    <w:rsid w:val="006C17EA"/>
    <w:rsid w:val="006C1FC2"/>
    <w:rsid w:val="006C21D5"/>
    <w:rsid w:val="006C38B3"/>
    <w:rsid w:val="006C4549"/>
    <w:rsid w:val="006C5323"/>
    <w:rsid w:val="006C5638"/>
    <w:rsid w:val="006C6D9C"/>
    <w:rsid w:val="006C7D2B"/>
    <w:rsid w:val="006D0185"/>
    <w:rsid w:val="006D1162"/>
    <w:rsid w:val="006D16EC"/>
    <w:rsid w:val="006D17A5"/>
    <w:rsid w:val="006D23BC"/>
    <w:rsid w:val="006D2C0A"/>
    <w:rsid w:val="006D2E7B"/>
    <w:rsid w:val="006D54CD"/>
    <w:rsid w:val="006D5DAE"/>
    <w:rsid w:val="006D5E55"/>
    <w:rsid w:val="006D6629"/>
    <w:rsid w:val="006D6861"/>
    <w:rsid w:val="006D77F3"/>
    <w:rsid w:val="006E0A27"/>
    <w:rsid w:val="006E212A"/>
    <w:rsid w:val="006E3365"/>
    <w:rsid w:val="006E3BFD"/>
    <w:rsid w:val="006E3C93"/>
    <w:rsid w:val="006E448E"/>
    <w:rsid w:val="006E5A75"/>
    <w:rsid w:val="006E5F14"/>
    <w:rsid w:val="006E7719"/>
    <w:rsid w:val="006E78E1"/>
    <w:rsid w:val="006F139D"/>
    <w:rsid w:val="006F1BC5"/>
    <w:rsid w:val="006F2829"/>
    <w:rsid w:val="006F4537"/>
    <w:rsid w:val="006F51E2"/>
    <w:rsid w:val="006F5451"/>
    <w:rsid w:val="006F65A4"/>
    <w:rsid w:val="006F6B12"/>
    <w:rsid w:val="006F6DED"/>
    <w:rsid w:val="00700028"/>
    <w:rsid w:val="00701B07"/>
    <w:rsid w:val="0070279B"/>
    <w:rsid w:val="007047D6"/>
    <w:rsid w:val="00704DA2"/>
    <w:rsid w:val="0070622A"/>
    <w:rsid w:val="0070730E"/>
    <w:rsid w:val="00707440"/>
    <w:rsid w:val="00711C39"/>
    <w:rsid w:val="0071248E"/>
    <w:rsid w:val="00715E28"/>
    <w:rsid w:val="00716D33"/>
    <w:rsid w:val="007179F7"/>
    <w:rsid w:val="00720BFA"/>
    <w:rsid w:val="00720CED"/>
    <w:rsid w:val="00721AF3"/>
    <w:rsid w:val="00721FD9"/>
    <w:rsid w:val="00722583"/>
    <w:rsid w:val="00722ACD"/>
    <w:rsid w:val="00722C81"/>
    <w:rsid w:val="007231DB"/>
    <w:rsid w:val="0072471B"/>
    <w:rsid w:val="0072486F"/>
    <w:rsid w:val="00724EF3"/>
    <w:rsid w:val="00724FEC"/>
    <w:rsid w:val="00725D91"/>
    <w:rsid w:val="00726224"/>
    <w:rsid w:val="00727E5D"/>
    <w:rsid w:val="007303F9"/>
    <w:rsid w:val="00730428"/>
    <w:rsid w:val="007306D8"/>
    <w:rsid w:val="00730E1F"/>
    <w:rsid w:val="00731FE6"/>
    <w:rsid w:val="00732D9F"/>
    <w:rsid w:val="007337E8"/>
    <w:rsid w:val="00733FC7"/>
    <w:rsid w:val="00734711"/>
    <w:rsid w:val="007349B8"/>
    <w:rsid w:val="00735922"/>
    <w:rsid w:val="00735A07"/>
    <w:rsid w:val="0073737C"/>
    <w:rsid w:val="0074025E"/>
    <w:rsid w:val="007406E6"/>
    <w:rsid w:val="00740714"/>
    <w:rsid w:val="00740A6E"/>
    <w:rsid w:val="00740E8D"/>
    <w:rsid w:val="00740FAA"/>
    <w:rsid w:val="00745138"/>
    <w:rsid w:val="0074590A"/>
    <w:rsid w:val="00747BBD"/>
    <w:rsid w:val="00747C28"/>
    <w:rsid w:val="00751F72"/>
    <w:rsid w:val="007527F1"/>
    <w:rsid w:val="007544CA"/>
    <w:rsid w:val="007553F1"/>
    <w:rsid w:val="00755853"/>
    <w:rsid w:val="00756007"/>
    <w:rsid w:val="007562A6"/>
    <w:rsid w:val="00756C4A"/>
    <w:rsid w:val="00756F7B"/>
    <w:rsid w:val="00761570"/>
    <w:rsid w:val="00763D01"/>
    <w:rsid w:val="00763D4B"/>
    <w:rsid w:val="00763EB5"/>
    <w:rsid w:val="007643F4"/>
    <w:rsid w:val="00764842"/>
    <w:rsid w:val="00765EAB"/>
    <w:rsid w:val="007663E5"/>
    <w:rsid w:val="00766CB5"/>
    <w:rsid w:val="00767F2A"/>
    <w:rsid w:val="00770C2C"/>
    <w:rsid w:val="00770F04"/>
    <w:rsid w:val="00770F24"/>
    <w:rsid w:val="00771652"/>
    <w:rsid w:val="00772A48"/>
    <w:rsid w:val="00773D1D"/>
    <w:rsid w:val="00773E29"/>
    <w:rsid w:val="007740CD"/>
    <w:rsid w:val="00775155"/>
    <w:rsid w:val="007771EC"/>
    <w:rsid w:val="007773AE"/>
    <w:rsid w:val="00777E3E"/>
    <w:rsid w:val="00780ED2"/>
    <w:rsid w:val="0078260B"/>
    <w:rsid w:val="007826C7"/>
    <w:rsid w:val="007826D3"/>
    <w:rsid w:val="0078482B"/>
    <w:rsid w:val="0078563B"/>
    <w:rsid w:val="00785E31"/>
    <w:rsid w:val="00786203"/>
    <w:rsid w:val="0078663E"/>
    <w:rsid w:val="007874D0"/>
    <w:rsid w:val="0078775E"/>
    <w:rsid w:val="0078798D"/>
    <w:rsid w:val="00787DA6"/>
    <w:rsid w:val="00791F03"/>
    <w:rsid w:val="007921E6"/>
    <w:rsid w:val="0079266D"/>
    <w:rsid w:val="007938C1"/>
    <w:rsid w:val="007945B6"/>
    <w:rsid w:val="0079571A"/>
    <w:rsid w:val="00796BA0"/>
    <w:rsid w:val="0079742F"/>
    <w:rsid w:val="007A08D4"/>
    <w:rsid w:val="007A0EED"/>
    <w:rsid w:val="007A1636"/>
    <w:rsid w:val="007A213A"/>
    <w:rsid w:val="007A2C23"/>
    <w:rsid w:val="007A3D8A"/>
    <w:rsid w:val="007A3FE8"/>
    <w:rsid w:val="007A477A"/>
    <w:rsid w:val="007A5909"/>
    <w:rsid w:val="007A61D4"/>
    <w:rsid w:val="007A7988"/>
    <w:rsid w:val="007B0D4D"/>
    <w:rsid w:val="007B11D1"/>
    <w:rsid w:val="007B2881"/>
    <w:rsid w:val="007B3C5A"/>
    <w:rsid w:val="007B48E1"/>
    <w:rsid w:val="007B73CC"/>
    <w:rsid w:val="007B788A"/>
    <w:rsid w:val="007B79D1"/>
    <w:rsid w:val="007C003E"/>
    <w:rsid w:val="007C01E1"/>
    <w:rsid w:val="007C0313"/>
    <w:rsid w:val="007C0D60"/>
    <w:rsid w:val="007C158B"/>
    <w:rsid w:val="007C1913"/>
    <w:rsid w:val="007C22F8"/>
    <w:rsid w:val="007C32A1"/>
    <w:rsid w:val="007C34D3"/>
    <w:rsid w:val="007C36BE"/>
    <w:rsid w:val="007C3F07"/>
    <w:rsid w:val="007C41B1"/>
    <w:rsid w:val="007C4FAC"/>
    <w:rsid w:val="007C53C8"/>
    <w:rsid w:val="007C5C58"/>
    <w:rsid w:val="007D00D5"/>
    <w:rsid w:val="007D1AD7"/>
    <w:rsid w:val="007D2FBF"/>
    <w:rsid w:val="007D37F3"/>
    <w:rsid w:val="007D47FC"/>
    <w:rsid w:val="007D558E"/>
    <w:rsid w:val="007D56C0"/>
    <w:rsid w:val="007D6B13"/>
    <w:rsid w:val="007D6B23"/>
    <w:rsid w:val="007D6FB0"/>
    <w:rsid w:val="007D728D"/>
    <w:rsid w:val="007E0C4F"/>
    <w:rsid w:val="007E0D1B"/>
    <w:rsid w:val="007E2018"/>
    <w:rsid w:val="007E24A1"/>
    <w:rsid w:val="007E3912"/>
    <w:rsid w:val="007E4D2A"/>
    <w:rsid w:val="007E56B6"/>
    <w:rsid w:val="007E58DF"/>
    <w:rsid w:val="007F093C"/>
    <w:rsid w:val="007F1220"/>
    <w:rsid w:val="007F126B"/>
    <w:rsid w:val="007F2C51"/>
    <w:rsid w:val="007F2E0A"/>
    <w:rsid w:val="007F67E4"/>
    <w:rsid w:val="007F67F0"/>
    <w:rsid w:val="007F6EE3"/>
    <w:rsid w:val="007F77A4"/>
    <w:rsid w:val="007F78B4"/>
    <w:rsid w:val="007F7E83"/>
    <w:rsid w:val="008007D1"/>
    <w:rsid w:val="008015D5"/>
    <w:rsid w:val="00801650"/>
    <w:rsid w:val="00801927"/>
    <w:rsid w:val="008020BF"/>
    <w:rsid w:val="0080467A"/>
    <w:rsid w:val="00810D8A"/>
    <w:rsid w:val="008111FD"/>
    <w:rsid w:val="00813756"/>
    <w:rsid w:val="00813971"/>
    <w:rsid w:val="00813F00"/>
    <w:rsid w:val="00815152"/>
    <w:rsid w:val="0081580D"/>
    <w:rsid w:val="00816664"/>
    <w:rsid w:val="00816AA9"/>
    <w:rsid w:val="00816F5E"/>
    <w:rsid w:val="008211B8"/>
    <w:rsid w:val="008212B0"/>
    <w:rsid w:val="008229FC"/>
    <w:rsid w:val="0082304D"/>
    <w:rsid w:val="008234CE"/>
    <w:rsid w:val="00823526"/>
    <w:rsid w:val="008239EF"/>
    <w:rsid w:val="00823B5F"/>
    <w:rsid w:val="00824D4D"/>
    <w:rsid w:val="0082628A"/>
    <w:rsid w:val="008324DD"/>
    <w:rsid w:val="008338FE"/>
    <w:rsid w:val="00835162"/>
    <w:rsid w:val="00835F6D"/>
    <w:rsid w:val="0084112F"/>
    <w:rsid w:val="00841521"/>
    <w:rsid w:val="0084218F"/>
    <w:rsid w:val="00842277"/>
    <w:rsid w:val="008442BA"/>
    <w:rsid w:val="00844A86"/>
    <w:rsid w:val="0084766B"/>
    <w:rsid w:val="0085029E"/>
    <w:rsid w:val="00852149"/>
    <w:rsid w:val="00853F1F"/>
    <w:rsid w:val="00854120"/>
    <w:rsid w:val="00854287"/>
    <w:rsid w:val="00854795"/>
    <w:rsid w:val="00854BFF"/>
    <w:rsid w:val="00854FB3"/>
    <w:rsid w:val="008558CD"/>
    <w:rsid w:val="008568C2"/>
    <w:rsid w:val="00856A0A"/>
    <w:rsid w:val="00857BDC"/>
    <w:rsid w:val="008602EF"/>
    <w:rsid w:val="00860C77"/>
    <w:rsid w:val="00861117"/>
    <w:rsid w:val="0086171C"/>
    <w:rsid w:val="00861F0E"/>
    <w:rsid w:val="00864C76"/>
    <w:rsid w:val="008651DB"/>
    <w:rsid w:val="008663F9"/>
    <w:rsid w:val="0086770C"/>
    <w:rsid w:val="00871854"/>
    <w:rsid w:val="00871988"/>
    <w:rsid w:val="00872699"/>
    <w:rsid w:val="00872C20"/>
    <w:rsid w:val="00873359"/>
    <w:rsid w:val="00874CBF"/>
    <w:rsid w:val="00875B9A"/>
    <w:rsid w:val="0087652F"/>
    <w:rsid w:val="00876752"/>
    <w:rsid w:val="00877264"/>
    <w:rsid w:val="00877891"/>
    <w:rsid w:val="008801E6"/>
    <w:rsid w:val="00880361"/>
    <w:rsid w:val="00880F4E"/>
    <w:rsid w:val="008811BE"/>
    <w:rsid w:val="00883E07"/>
    <w:rsid w:val="0088423F"/>
    <w:rsid w:val="008843B9"/>
    <w:rsid w:val="00884EF7"/>
    <w:rsid w:val="00885903"/>
    <w:rsid w:val="008864F8"/>
    <w:rsid w:val="008865BB"/>
    <w:rsid w:val="0089031F"/>
    <w:rsid w:val="00891843"/>
    <w:rsid w:val="00891C05"/>
    <w:rsid w:val="00891EB2"/>
    <w:rsid w:val="008921DC"/>
    <w:rsid w:val="0089222E"/>
    <w:rsid w:val="00893268"/>
    <w:rsid w:val="0089341F"/>
    <w:rsid w:val="008939F1"/>
    <w:rsid w:val="00893E3F"/>
    <w:rsid w:val="008948A2"/>
    <w:rsid w:val="00896674"/>
    <w:rsid w:val="00897D51"/>
    <w:rsid w:val="00897FC6"/>
    <w:rsid w:val="008A0AFD"/>
    <w:rsid w:val="008A0BDA"/>
    <w:rsid w:val="008A128B"/>
    <w:rsid w:val="008A139B"/>
    <w:rsid w:val="008A1810"/>
    <w:rsid w:val="008A2056"/>
    <w:rsid w:val="008A3C02"/>
    <w:rsid w:val="008A46BD"/>
    <w:rsid w:val="008A4D3B"/>
    <w:rsid w:val="008A55DD"/>
    <w:rsid w:val="008A5C42"/>
    <w:rsid w:val="008A63D9"/>
    <w:rsid w:val="008A72EB"/>
    <w:rsid w:val="008A7588"/>
    <w:rsid w:val="008B1BD0"/>
    <w:rsid w:val="008B1E76"/>
    <w:rsid w:val="008B1F94"/>
    <w:rsid w:val="008B3915"/>
    <w:rsid w:val="008B530C"/>
    <w:rsid w:val="008B65AB"/>
    <w:rsid w:val="008B78ED"/>
    <w:rsid w:val="008B7EA1"/>
    <w:rsid w:val="008C0540"/>
    <w:rsid w:val="008C0AB0"/>
    <w:rsid w:val="008C211C"/>
    <w:rsid w:val="008C25D5"/>
    <w:rsid w:val="008C37F6"/>
    <w:rsid w:val="008C3C56"/>
    <w:rsid w:val="008C58B3"/>
    <w:rsid w:val="008C63A3"/>
    <w:rsid w:val="008C6645"/>
    <w:rsid w:val="008C7EC3"/>
    <w:rsid w:val="008D02AF"/>
    <w:rsid w:val="008D10F0"/>
    <w:rsid w:val="008D18BB"/>
    <w:rsid w:val="008D2729"/>
    <w:rsid w:val="008D2DE5"/>
    <w:rsid w:val="008D3596"/>
    <w:rsid w:val="008D40E6"/>
    <w:rsid w:val="008D44B2"/>
    <w:rsid w:val="008D53CE"/>
    <w:rsid w:val="008D6A83"/>
    <w:rsid w:val="008D713F"/>
    <w:rsid w:val="008D7453"/>
    <w:rsid w:val="008D7E95"/>
    <w:rsid w:val="008E03B6"/>
    <w:rsid w:val="008E15BA"/>
    <w:rsid w:val="008E1616"/>
    <w:rsid w:val="008E1E74"/>
    <w:rsid w:val="008E28C9"/>
    <w:rsid w:val="008E3644"/>
    <w:rsid w:val="008E419D"/>
    <w:rsid w:val="008E45B0"/>
    <w:rsid w:val="008E47B8"/>
    <w:rsid w:val="008E4FE2"/>
    <w:rsid w:val="008E59D3"/>
    <w:rsid w:val="008E73B7"/>
    <w:rsid w:val="008E7C2B"/>
    <w:rsid w:val="008E7E22"/>
    <w:rsid w:val="008F05A8"/>
    <w:rsid w:val="008F1C3D"/>
    <w:rsid w:val="008F32B7"/>
    <w:rsid w:val="008F37D2"/>
    <w:rsid w:val="008F3D78"/>
    <w:rsid w:val="008F4135"/>
    <w:rsid w:val="008F5061"/>
    <w:rsid w:val="008F50AB"/>
    <w:rsid w:val="008F61A2"/>
    <w:rsid w:val="008F6AE7"/>
    <w:rsid w:val="008F7F6C"/>
    <w:rsid w:val="00900A25"/>
    <w:rsid w:val="009014E8"/>
    <w:rsid w:val="00904185"/>
    <w:rsid w:val="009052A6"/>
    <w:rsid w:val="009055B6"/>
    <w:rsid w:val="0090641D"/>
    <w:rsid w:val="009064F3"/>
    <w:rsid w:val="00906B20"/>
    <w:rsid w:val="009073DC"/>
    <w:rsid w:val="00907A5F"/>
    <w:rsid w:val="0091013B"/>
    <w:rsid w:val="00911F0A"/>
    <w:rsid w:val="009145C4"/>
    <w:rsid w:val="00914A2E"/>
    <w:rsid w:val="00914A2F"/>
    <w:rsid w:val="00914C1E"/>
    <w:rsid w:val="00915C74"/>
    <w:rsid w:val="0091610C"/>
    <w:rsid w:val="00916BDE"/>
    <w:rsid w:val="0091730B"/>
    <w:rsid w:val="00922921"/>
    <w:rsid w:val="009238D0"/>
    <w:rsid w:val="00924A5F"/>
    <w:rsid w:val="0092599E"/>
    <w:rsid w:val="00925ACA"/>
    <w:rsid w:val="00932266"/>
    <w:rsid w:val="00933B30"/>
    <w:rsid w:val="00934477"/>
    <w:rsid w:val="0093466F"/>
    <w:rsid w:val="00935472"/>
    <w:rsid w:val="00935715"/>
    <w:rsid w:val="00935CB7"/>
    <w:rsid w:val="00937785"/>
    <w:rsid w:val="00937CEC"/>
    <w:rsid w:val="00937E05"/>
    <w:rsid w:val="009412C8"/>
    <w:rsid w:val="00941F16"/>
    <w:rsid w:val="00943DF9"/>
    <w:rsid w:val="009443D4"/>
    <w:rsid w:val="0094647F"/>
    <w:rsid w:val="009465E8"/>
    <w:rsid w:val="00947261"/>
    <w:rsid w:val="0094777E"/>
    <w:rsid w:val="00950400"/>
    <w:rsid w:val="00950A6F"/>
    <w:rsid w:val="00950C6C"/>
    <w:rsid w:val="0095148D"/>
    <w:rsid w:val="00951ED4"/>
    <w:rsid w:val="009521C4"/>
    <w:rsid w:val="00952E08"/>
    <w:rsid w:val="009551AB"/>
    <w:rsid w:val="00955ACE"/>
    <w:rsid w:val="009565CC"/>
    <w:rsid w:val="00960008"/>
    <w:rsid w:val="00960224"/>
    <w:rsid w:val="00960F94"/>
    <w:rsid w:val="0096363B"/>
    <w:rsid w:val="00963F23"/>
    <w:rsid w:val="00964BEE"/>
    <w:rsid w:val="0096505A"/>
    <w:rsid w:val="00965589"/>
    <w:rsid w:val="00966D0D"/>
    <w:rsid w:val="00966E3A"/>
    <w:rsid w:val="00967559"/>
    <w:rsid w:val="00967AB7"/>
    <w:rsid w:val="00967FDA"/>
    <w:rsid w:val="0097255E"/>
    <w:rsid w:val="00972923"/>
    <w:rsid w:val="00973973"/>
    <w:rsid w:val="00973CAF"/>
    <w:rsid w:val="00973F83"/>
    <w:rsid w:val="009745E1"/>
    <w:rsid w:val="00974B2F"/>
    <w:rsid w:val="009750D4"/>
    <w:rsid w:val="009752AB"/>
    <w:rsid w:val="00975CAA"/>
    <w:rsid w:val="009760B1"/>
    <w:rsid w:val="00976B5B"/>
    <w:rsid w:val="00976D27"/>
    <w:rsid w:val="00976EBB"/>
    <w:rsid w:val="00977264"/>
    <w:rsid w:val="00980565"/>
    <w:rsid w:val="009813D4"/>
    <w:rsid w:val="0098163F"/>
    <w:rsid w:val="0098165C"/>
    <w:rsid w:val="00982400"/>
    <w:rsid w:val="00982D98"/>
    <w:rsid w:val="00982FDB"/>
    <w:rsid w:val="00983226"/>
    <w:rsid w:val="009839AC"/>
    <w:rsid w:val="00983A24"/>
    <w:rsid w:val="00984179"/>
    <w:rsid w:val="00984458"/>
    <w:rsid w:val="009844D1"/>
    <w:rsid w:val="00984B5D"/>
    <w:rsid w:val="00985207"/>
    <w:rsid w:val="00985950"/>
    <w:rsid w:val="009863E9"/>
    <w:rsid w:val="00991474"/>
    <w:rsid w:val="0099437B"/>
    <w:rsid w:val="009952F1"/>
    <w:rsid w:val="00995B0D"/>
    <w:rsid w:val="00996132"/>
    <w:rsid w:val="00996833"/>
    <w:rsid w:val="00996D0A"/>
    <w:rsid w:val="009970C2"/>
    <w:rsid w:val="009970D5"/>
    <w:rsid w:val="00997A3E"/>
    <w:rsid w:val="00997AC8"/>
    <w:rsid w:val="00997B21"/>
    <w:rsid w:val="00997D6F"/>
    <w:rsid w:val="009A387C"/>
    <w:rsid w:val="009A393E"/>
    <w:rsid w:val="009A49DB"/>
    <w:rsid w:val="009A6ED1"/>
    <w:rsid w:val="009A703B"/>
    <w:rsid w:val="009B0145"/>
    <w:rsid w:val="009B10CD"/>
    <w:rsid w:val="009B3A11"/>
    <w:rsid w:val="009B3A17"/>
    <w:rsid w:val="009B4CA6"/>
    <w:rsid w:val="009B50AB"/>
    <w:rsid w:val="009B53AE"/>
    <w:rsid w:val="009B5830"/>
    <w:rsid w:val="009B60E3"/>
    <w:rsid w:val="009B626C"/>
    <w:rsid w:val="009B6E68"/>
    <w:rsid w:val="009C04B9"/>
    <w:rsid w:val="009C13A4"/>
    <w:rsid w:val="009C1F25"/>
    <w:rsid w:val="009C26DC"/>
    <w:rsid w:val="009C29E8"/>
    <w:rsid w:val="009C2EF2"/>
    <w:rsid w:val="009C35E8"/>
    <w:rsid w:val="009C385E"/>
    <w:rsid w:val="009C4FA3"/>
    <w:rsid w:val="009C58AC"/>
    <w:rsid w:val="009C5912"/>
    <w:rsid w:val="009C619E"/>
    <w:rsid w:val="009C708D"/>
    <w:rsid w:val="009C7203"/>
    <w:rsid w:val="009D1770"/>
    <w:rsid w:val="009D18B3"/>
    <w:rsid w:val="009D2883"/>
    <w:rsid w:val="009D314C"/>
    <w:rsid w:val="009D4050"/>
    <w:rsid w:val="009D4D27"/>
    <w:rsid w:val="009D501A"/>
    <w:rsid w:val="009D50F1"/>
    <w:rsid w:val="009D596B"/>
    <w:rsid w:val="009D596F"/>
    <w:rsid w:val="009D65D5"/>
    <w:rsid w:val="009D6E36"/>
    <w:rsid w:val="009D7395"/>
    <w:rsid w:val="009D7EF2"/>
    <w:rsid w:val="009E1847"/>
    <w:rsid w:val="009E30E5"/>
    <w:rsid w:val="009E3C0E"/>
    <w:rsid w:val="009E3E44"/>
    <w:rsid w:val="009E6342"/>
    <w:rsid w:val="009E7664"/>
    <w:rsid w:val="009F0740"/>
    <w:rsid w:val="009F22D7"/>
    <w:rsid w:val="009F2A9A"/>
    <w:rsid w:val="009F4620"/>
    <w:rsid w:val="009F4C5B"/>
    <w:rsid w:val="009F50FC"/>
    <w:rsid w:val="009F56D6"/>
    <w:rsid w:val="009F590E"/>
    <w:rsid w:val="009F63BB"/>
    <w:rsid w:val="009F6BF4"/>
    <w:rsid w:val="009F6E5C"/>
    <w:rsid w:val="00A00BE5"/>
    <w:rsid w:val="00A01A51"/>
    <w:rsid w:val="00A01D9D"/>
    <w:rsid w:val="00A01F1A"/>
    <w:rsid w:val="00A024BD"/>
    <w:rsid w:val="00A027FE"/>
    <w:rsid w:val="00A02D0C"/>
    <w:rsid w:val="00A0358D"/>
    <w:rsid w:val="00A0517B"/>
    <w:rsid w:val="00A056BF"/>
    <w:rsid w:val="00A063BD"/>
    <w:rsid w:val="00A065DF"/>
    <w:rsid w:val="00A06ABE"/>
    <w:rsid w:val="00A06C83"/>
    <w:rsid w:val="00A10199"/>
    <w:rsid w:val="00A1223D"/>
    <w:rsid w:val="00A131DD"/>
    <w:rsid w:val="00A13D9D"/>
    <w:rsid w:val="00A13DF9"/>
    <w:rsid w:val="00A13F4F"/>
    <w:rsid w:val="00A140B9"/>
    <w:rsid w:val="00A14E6E"/>
    <w:rsid w:val="00A15447"/>
    <w:rsid w:val="00A164CC"/>
    <w:rsid w:val="00A17307"/>
    <w:rsid w:val="00A178BD"/>
    <w:rsid w:val="00A205FA"/>
    <w:rsid w:val="00A20F55"/>
    <w:rsid w:val="00A22226"/>
    <w:rsid w:val="00A22632"/>
    <w:rsid w:val="00A24324"/>
    <w:rsid w:val="00A2435A"/>
    <w:rsid w:val="00A24BCC"/>
    <w:rsid w:val="00A24E59"/>
    <w:rsid w:val="00A24E6B"/>
    <w:rsid w:val="00A25591"/>
    <w:rsid w:val="00A25773"/>
    <w:rsid w:val="00A266FE"/>
    <w:rsid w:val="00A26B46"/>
    <w:rsid w:val="00A26D8D"/>
    <w:rsid w:val="00A26FCC"/>
    <w:rsid w:val="00A27123"/>
    <w:rsid w:val="00A278F9"/>
    <w:rsid w:val="00A30D51"/>
    <w:rsid w:val="00A3115A"/>
    <w:rsid w:val="00A31D1C"/>
    <w:rsid w:val="00A31FA6"/>
    <w:rsid w:val="00A31FC5"/>
    <w:rsid w:val="00A3340E"/>
    <w:rsid w:val="00A337AC"/>
    <w:rsid w:val="00A33CDE"/>
    <w:rsid w:val="00A33EC1"/>
    <w:rsid w:val="00A3596A"/>
    <w:rsid w:val="00A36695"/>
    <w:rsid w:val="00A37DD6"/>
    <w:rsid w:val="00A41AF0"/>
    <w:rsid w:val="00A43786"/>
    <w:rsid w:val="00A438D8"/>
    <w:rsid w:val="00A44077"/>
    <w:rsid w:val="00A44F6F"/>
    <w:rsid w:val="00A46024"/>
    <w:rsid w:val="00A4655D"/>
    <w:rsid w:val="00A503D2"/>
    <w:rsid w:val="00A504CB"/>
    <w:rsid w:val="00A50572"/>
    <w:rsid w:val="00A50612"/>
    <w:rsid w:val="00A514BC"/>
    <w:rsid w:val="00A517EE"/>
    <w:rsid w:val="00A51870"/>
    <w:rsid w:val="00A51BB0"/>
    <w:rsid w:val="00A520BD"/>
    <w:rsid w:val="00A53997"/>
    <w:rsid w:val="00A53E66"/>
    <w:rsid w:val="00A55181"/>
    <w:rsid w:val="00A551DD"/>
    <w:rsid w:val="00A5530C"/>
    <w:rsid w:val="00A563BF"/>
    <w:rsid w:val="00A56608"/>
    <w:rsid w:val="00A5667F"/>
    <w:rsid w:val="00A56C00"/>
    <w:rsid w:val="00A56D2D"/>
    <w:rsid w:val="00A57408"/>
    <w:rsid w:val="00A5742E"/>
    <w:rsid w:val="00A61038"/>
    <w:rsid w:val="00A6205C"/>
    <w:rsid w:val="00A63DFB"/>
    <w:rsid w:val="00A646DC"/>
    <w:rsid w:val="00A64C32"/>
    <w:rsid w:val="00A652F5"/>
    <w:rsid w:val="00A65A72"/>
    <w:rsid w:val="00A661A4"/>
    <w:rsid w:val="00A6754A"/>
    <w:rsid w:val="00A70185"/>
    <w:rsid w:val="00A70A42"/>
    <w:rsid w:val="00A71425"/>
    <w:rsid w:val="00A72119"/>
    <w:rsid w:val="00A72249"/>
    <w:rsid w:val="00A72372"/>
    <w:rsid w:val="00A72D45"/>
    <w:rsid w:val="00A733A9"/>
    <w:rsid w:val="00A74A9E"/>
    <w:rsid w:val="00A74C8C"/>
    <w:rsid w:val="00A7512D"/>
    <w:rsid w:val="00A76B72"/>
    <w:rsid w:val="00A807AE"/>
    <w:rsid w:val="00A82275"/>
    <w:rsid w:val="00A82428"/>
    <w:rsid w:val="00A82CB9"/>
    <w:rsid w:val="00A832A7"/>
    <w:rsid w:val="00A84B36"/>
    <w:rsid w:val="00A8630C"/>
    <w:rsid w:val="00A8711F"/>
    <w:rsid w:val="00A879AD"/>
    <w:rsid w:val="00A91CB2"/>
    <w:rsid w:val="00A92836"/>
    <w:rsid w:val="00A9312D"/>
    <w:rsid w:val="00A9411E"/>
    <w:rsid w:val="00A94C30"/>
    <w:rsid w:val="00A951B5"/>
    <w:rsid w:val="00A95C9E"/>
    <w:rsid w:val="00A96FCF"/>
    <w:rsid w:val="00A971D3"/>
    <w:rsid w:val="00A97997"/>
    <w:rsid w:val="00AA0399"/>
    <w:rsid w:val="00AA0454"/>
    <w:rsid w:val="00AA286F"/>
    <w:rsid w:val="00AA3DC2"/>
    <w:rsid w:val="00AA462B"/>
    <w:rsid w:val="00AA47B6"/>
    <w:rsid w:val="00AA4937"/>
    <w:rsid w:val="00AA519E"/>
    <w:rsid w:val="00AA51E8"/>
    <w:rsid w:val="00AA572B"/>
    <w:rsid w:val="00AA642A"/>
    <w:rsid w:val="00AA671D"/>
    <w:rsid w:val="00AA68F6"/>
    <w:rsid w:val="00AB0878"/>
    <w:rsid w:val="00AB11F9"/>
    <w:rsid w:val="00AB1F63"/>
    <w:rsid w:val="00AB2C52"/>
    <w:rsid w:val="00AB367B"/>
    <w:rsid w:val="00AB3DC1"/>
    <w:rsid w:val="00AB41ED"/>
    <w:rsid w:val="00AB63F1"/>
    <w:rsid w:val="00AB6B9E"/>
    <w:rsid w:val="00AB73D6"/>
    <w:rsid w:val="00AC0321"/>
    <w:rsid w:val="00AC0EF1"/>
    <w:rsid w:val="00AC132D"/>
    <w:rsid w:val="00AC1591"/>
    <w:rsid w:val="00AC2524"/>
    <w:rsid w:val="00AC50B3"/>
    <w:rsid w:val="00AC5403"/>
    <w:rsid w:val="00AC6667"/>
    <w:rsid w:val="00AC6719"/>
    <w:rsid w:val="00AC6BCB"/>
    <w:rsid w:val="00AC6F09"/>
    <w:rsid w:val="00AC716F"/>
    <w:rsid w:val="00AD023E"/>
    <w:rsid w:val="00AD0BC0"/>
    <w:rsid w:val="00AD1046"/>
    <w:rsid w:val="00AD1EEB"/>
    <w:rsid w:val="00AD3103"/>
    <w:rsid w:val="00AD3134"/>
    <w:rsid w:val="00AD4497"/>
    <w:rsid w:val="00AD4F40"/>
    <w:rsid w:val="00AD55BA"/>
    <w:rsid w:val="00AD591A"/>
    <w:rsid w:val="00AD5965"/>
    <w:rsid w:val="00AD6375"/>
    <w:rsid w:val="00AE08BA"/>
    <w:rsid w:val="00AE1E75"/>
    <w:rsid w:val="00AE31E7"/>
    <w:rsid w:val="00AE3234"/>
    <w:rsid w:val="00AE3E61"/>
    <w:rsid w:val="00AE4CE2"/>
    <w:rsid w:val="00AE59C6"/>
    <w:rsid w:val="00AE5B05"/>
    <w:rsid w:val="00AE7B54"/>
    <w:rsid w:val="00AF03F2"/>
    <w:rsid w:val="00AF0D7C"/>
    <w:rsid w:val="00AF1A47"/>
    <w:rsid w:val="00AF23A7"/>
    <w:rsid w:val="00AF2FBA"/>
    <w:rsid w:val="00AF4E2E"/>
    <w:rsid w:val="00AF4E94"/>
    <w:rsid w:val="00AF5005"/>
    <w:rsid w:val="00AF5269"/>
    <w:rsid w:val="00AF6BFB"/>
    <w:rsid w:val="00B0065C"/>
    <w:rsid w:val="00B01128"/>
    <w:rsid w:val="00B045DB"/>
    <w:rsid w:val="00B0582A"/>
    <w:rsid w:val="00B05B41"/>
    <w:rsid w:val="00B0605D"/>
    <w:rsid w:val="00B06709"/>
    <w:rsid w:val="00B068D8"/>
    <w:rsid w:val="00B0691F"/>
    <w:rsid w:val="00B06E0A"/>
    <w:rsid w:val="00B10028"/>
    <w:rsid w:val="00B106A3"/>
    <w:rsid w:val="00B10CEF"/>
    <w:rsid w:val="00B12902"/>
    <w:rsid w:val="00B12F86"/>
    <w:rsid w:val="00B130CF"/>
    <w:rsid w:val="00B13D07"/>
    <w:rsid w:val="00B13EDA"/>
    <w:rsid w:val="00B13FC0"/>
    <w:rsid w:val="00B1452B"/>
    <w:rsid w:val="00B14D33"/>
    <w:rsid w:val="00B16A56"/>
    <w:rsid w:val="00B16F41"/>
    <w:rsid w:val="00B1727D"/>
    <w:rsid w:val="00B20026"/>
    <w:rsid w:val="00B20ED0"/>
    <w:rsid w:val="00B22469"/>
    <w:rsid w:val="00B2262E"/>
    <w:rsid w:val="00B233D4"/>
    <w:rsid w:val="00B2354B"/>
    <w:rsid w:val="00B24E13"/>
    <w:rsid w:val="00B253AC"/>
    <w:rsid w:val="00B2543F"/>
    <w:rsid w:val="00B25AF2"/>
    <w:rsid w:val="00B26E22"/>
    <w:rsid w:val="00B273C2"/>
    <w:rsid w:val="00B27DE6"/>
    <w:rsid w:val="00B30165"/>
    <w:rsid w:val="00B311E9"/>
    <w:rsid w:val="00B3272B"/>
    <w:rsid w:val="00B34938"/>
    <w:rsid w:val="00B34A08"/>
    <w:rsid w:val="00B34DDD"/>
    <w:rsid w:val="00B36AAE"/>
    <w:rsid w:val="00B36CE5"/>
    <w:rsid w:val="00B37AE5"/>
    <w:rsid w:val="00B40D81"/>
    <w:rsid w:val="00B41644"/>
    <w:rsid w:val="00B416EE"/>
    <w:rsid w:val="00B426C9"/>
    <w:rsid w:val="00B42D4E"/>
    <w:rsid w:val="00B43FDD"/>
    <w:rsid w:val="00B45065"/>
    <w:rsid w:val="00B451F4"/>
    <w:rsid w:val="00B461A3"/>
    <w:rsid w:val="00B50685"/>
    <w:rsid w:val="00B5154C"/>
    <w:rsid w:val="00B52518"/>
    <w:rsid w:val="00B52E22"/>
    <w:rsid w:val="00B55850"/>
    <w:rsid w:val="00B55FA4"/>
    <w:rsid w:val="00B5685B"/>
    <w:rsid w:val="00B605C7"/>
    <w:rsid w:val="00B608C9"/>
    <w:rsid w:val="00B60B44"/>
    <w:rsid w:val="00B6280C"/>
    <w:rsid w:val="00B62DEE"/>
    <w:rsid w:val="00B63789"/>
    <w:rsid w:val="00B6398D"/>
    <w:rsid w:val="00B65A22"/>
    <w:rsid w:val="00B6629B"/>
    <w:rsid w:val="00B67A9B"/>
    <w:rsid w:val="00B70A13"/>
    <w:rsid w:val="00B71C3F"/>
    <w:rsid w:val="00B71FE7"/>
    <w:rsid w:val="00B75037"/>
    <w:rsid w:val="00B778A9"/>
    <w:rsid w:val="00B802AB"/>
    <w:rsid w:val="00B821E7"/>
    <w:rsid w:val="00B822DD"/>
    <w:rsid w:val="00B83E19"/>
    <w:rsid w:val="00B860B9"/>
    <w:rsid w:val="00B8614F"/>
    <w:rsid w:val="00B874F3"/>
    <w:rsid w:val="00B87740"/>
    <w:rsid w:val="00B87D98"/>
    <w:rsid w:val="00B90352"/>
    <w:rsid w:val="00B907DD"/>
    <w:rsid w:val="00B91086"/>
    <w:rsid w:val="00B911BD"/>
    <w:rsid w:val="00B92BD5"/>
    <w:rsid w:val="00B93E6F"/>
    <w:rsid w:val="00B9465D"/>
    <w:rsid w:val="00B94BC7"/>
    <w:rsid w:val="00B958E8"/>
    <w:rsid w:val="00B96498"/>
    <w:rsid w:val="00B97D08"/>
    <w:rsid w:val="00BA15AF"/>
    <w:rsid w:val="00BA1BA5"/>
    <w:rsid w:val="00BA28FF"/>
    <w:rsid w:val="00BA2F52"/>
    <w:rsid w:val="00BA5209"/>
    <w:rsid w:val="00BA563F"/>
    <w:rsid w:val="00BA583C"/>
    <w:rsid w:val="00BA5BBA"/>
    <w:rsid w:val="00BB1FE7"/>
    <w:rsid w:val="00BB24D3"/>
    <w:rsid w:val="00BB281B"/>
    <w:rsid w:val="00BB3C77"/>
    <w:rsid w:val="00BB3E05"/>
    <w:rsid w:val="00BB63DD"/>
    <w:rsid w:val="00BB6443"/>
    <w:rsid w:val="00BB77A6"/>
    <w:rsid w:val="00BB7A90"/>
    <w:rsid w:val="00BC021F"/>
    <w:rsid w:val="00BC09D6"/>
    <w:rsid w:val="00BC1601"/>
    <w:rsid w:val="00BC1E4E"/>
    <w:rsid w:val="00BC1EB5"/>
    <w:rsid w:val="00BC2A8F"/>
    <w:rsid w:val="00BC2E0E"/>
    <w:rsid w:val="00BC34A3"/>
    <w:rsid w:val="00BC3C81"/>
    <w:rsid w:val="00BC4176"/>
    <w:rsid w:val="00BC454F"/>
    <w:rsid w:val="00BC48C4"/>
    <w:rsid w:val="00BC49C8"/>
    <w:rsid w:val="00BC6940"/>
    <w:rsid w:val="00BC6A4F"/>
    <w:rsid w:val="00BC72D5"/>
    <w:rsid w:val="00BC744A"/>
    <w:rsid w:val="00BC74B2"/>
    <w:rsid w:val="00BC7899"/>
    <w:rsid w:val="00BC7C59"/>
    <w:rsid w:val="00BC7E6F"/>
    <w:rsid w:val="00BD0A1B"/>
    <w:rsid w:val="00BD0E4B"/>
    <w:rsid w:val="00BD148F"/>
    <w:rsid w:val="00BD1C70"/>
    <w:rsid w:val="00BD280E"/>
    <w:rsid w:val="00BD2848"/>
    <w:rsid w:val="00BD3E26"/>
    <w:rsid w:val="00BD427C"/>
    <w:rsid w:val="00BD6CA6"/>
    <w:rsid w:val="00BD7612"/>
    <w:rsid w:val="00BD7CD7"/>
    <w:rsid w:val="00BE0120"/>
    <w:rsid w:val="00BE3670"/>
    <w:rsid w:val="00BE399D"/>
    <w:rsid w:val="00BE3AC6"/>
    <w:rsid w:val="00BE3CB9"/>
    <w:rsid w:val="00BE500E"/>
    <w:rsid w:val="00BE750B"/>
    <w:rsid w:val="00BF2A83"/>
    <w:rsid w:val="00BF3429"/>
    <w:rsid w:val="00BF3E87"/>
    <w:rsid w:val="00BF3EAE"/>
    <w:rsid w:val="00BF6722"/>
    <w:rsid w:val="00BF7C02"/>
    <w:rsid w:val="00C00A89"/>
    <w:rsid w:val="00C00B15"/>
    <w:rsid w:val="00C00C28"/>
    <w:rsid w:val="00C01D3B"/>
    <w:rsid w:val="00C03ABD"/>
    <w:rsid w:val="00C0419F"/>
    <w:rsid w:val="00C051CA"/>
    <w:rsid w:val="00C055A1"/>
    <w:rsid w:val="00C05C18"/>
    <w:rsid w:val="00C06861"/>
    <w:rsid w:val="00C07332"/>
    <w:rsid w:val="00C07495"/>
    <w:rsid w:val="00C07C7E"/>
    <w:rsid w:val="00C10694"/>
    <w:rsid w:val="00C10C2F"/>
    <w:rsid w:val="00C1100A"/>
    <w:rsid w:val="00C12248"/>
    <w:rsid w:val="00C1602C"/>
    <w:rsid w:val="00C1691B"/>
    <w:rsid w:val="00C1715D"/>
    <w:rsid w:val="00C17461"/>
    <w:rsid w:val="00C17D18"/>
    <w:rsid w:val="00C21D31"/>
    <w:rsid w:val="00C21D48"/>
    <w:rsid w:val="00C22E7D"/>
    <w:rsid w:val="00C232B4"/>
    <w:rsid w:val="00C2415A"/>
    <w:rsid w:val="00C252A1"/>
    <w:rsid w:val="00C25492"/>
    <w:rsid w:val="00C25A39"/>
    <w:rsid w:val="00C2705C"/>
    <w:rsid w:val="00C27C86"/>
    <w:rsid w:val="00C30CD2"/>
    <w:rsid w:val="00C31DB9"/>
    <w:rsid w:val="00C33905"/>
    <w:rsid w:val="00C33EC5"/>
    <w:rsid w:val="00C34707"/>
    <w:rsid w:val="00C34C6F"/>
    <w:rsid w:val="00C364C2"/>
    <w:rsid w:val="00C367C9"/>
    <w:rsid w:val="00C36BF5"/>
    <w:rsid w:val="00C37E3A"/>
    <w:rsid w:val="00C37EF1"/>
    <w:rsid w:val="00C40A46"/>
    <w:rsid w:val="00C41913"/>
    <w:rsid w:val="00C41BC9"/>
    <w:rsid w:val="00C4323A"/>
    <w:rsid w:val="00C44010"/>
    <w:rsid w:val="00C443F9"/>
    <w:rsid w:val="00C45F9B"/>
    <w:rsid w:val="00C466EE"/>
    <w:rsid w:val="00C46BF5"/>
    <w:rsid w:val="00C46E8F"/>
    <w:rsid w:val="00C479DA"/>
    <w:rsid w:val="00C510DF"/>
    <w:rsid w:val="00C51509"/>
    <w:rsid w:val="00C517A1"/>
    <w:rsid w:val="00C51E41"/>
    <w:rsid w:val="00C5255A"/>
    <w:rsid w:val="00C53186"/>
    <w:rsid w:val="00C531E4"/>
    <w:rsid w:val="00C54B8D"/>
    <w:rsid w:val="00C54CE6"/>
    <w:rsid w:val="00C57C09"/>
    <w:rsid w:val="00C63125"/>
    <w:rsid w:val="00C63699"/>
    <w:rsid w:val="00C6502F"/>
    <w:rsid w:val="00C705D1"/>
    <w:rsid w:val="00C70944"/>
    <w:rsid w:val="00C71420"/>
    <w:rsid w:val="00C7275E"/>
    <w:rsid w:val="00C74BA1"/>
    <w:rsid w:val="00C7721C"/>
    <w:rsid w:val="00C77A78"/>
    <w:rsid w:val="00C77EBA"/>
    <w:rsid w:val="00C81F69"/>
    <w:rsid w:val="00C81F8D"/>
    <w:rsid w:val="00C82253"/>
    <w:rsid w:val="00C83496"/>
    <w:rsid w:val="00C85BC1"/>
    <w:rsid w:val="00C87190"/>
    <w:rsid w:val="00C8725A"/>
    <w:rsid w:val="00C909E1"/>
    <w:rsid w:val="00C91DDB"/>
    <w:rsid w:val="00C920AA"/>
    <w:rsid w:val="00C93294"/>
    <w:rsid w:val="00C93B4E"/>
    <w:rsid w:val="00C9535E"/>
    <w:rsid w:val="00C95A0B"/>
    <w:rsid w:val="00C95B9C"/>
    <w:rsid w:val="00C95D89"/>
    <w:rsid w:val="00C96136"/>
    <w:rsid w:val="00C962C6"/>
    <w:rsid w:val="00C96424"/>
    <w:rsid w:val="00C96D10"/>
    <w:rsid w:val="00C97EE8"/>
    <w:rsid w:val="00CA1AD8"/>
    <w:rsid w:val="00CA38EF"/>
    <w:rsid w:val="00CA65EC"/>
    <w:rsid w:val="00CA7EF8"/>
    <w:rsid w:val="00CB0023"/>
    <w:rsid w:val="00CB007E"/>
    <w:rsid w:val="00CB073B"/>
    <w:rsid w:val="00CB26B0"/>
    <w:rsid w:val="00CB3382"/>
    <w:rsid w:val="00CB38EA"/>
    <w:rsid w:val="00CB4713"/>
    <w:rsid w:val="00CB49A2"/>
    <w:rsid w:val="00CB4DE7"/>
    <w:rsid w:val="00CB4E75"/>
    <w:rsid w:val="00CB56E3"/>
    <w:rsid w:val="00CB5BF9"/>
    <w:rsid w:val="00CB6F6D"/>
    <w:rsid w:val="00CB729D"/>
    <w:rsid w:val="00CB73F3"/>
    <w:rsid w:val="00CB7B01"/>
    <w:rsid w:val="00CC140F"/>
    <w:rsid w:val="00CC3349"/>
    <w:rsid w:val="00CC3393"/>
    <w:rsid w:val="00CC341F"/>
    <w:rsid w:val="00CC36C4"/>
    <w:rsid w:val="00CC556B"/>
    <w:rsid w:val="00CC6B3D"/>
    <w:rsid w:val="00CC793C"/>
    <w:rsid w:val="00CD0371"/>
    <w:rsid w:val="00CD0E52"/>
    <w:rsid w:val="00CD157D"/>
    <w:rsid w:val="00CD1D83"/>
    <w:rsid w:val="00CD1EED"/>
    <w:rsid w:val="00CD2B95"/>
    <w:rsid w:val="00CD3867"/>
    <w:rsid w:val="00CD4D59"/>
    <w:rsid w:val="00CD5368"/>
    <w:rsid w:val="00CD5CBB"/>
    <w:rsid w:val="00CD5E0D"/>
    <w:rsid w:val="00CD780C"/>
    <w:rsid w:val="00CE0631"/>
    <w:rsid w:val="00CE1B26"/>
    <w:rsid w:val="00CE6163"/>
    <w:rsid w:val="00CE626C"/>
    <w:rsid w:val="00CE6AA1"/>
    <w:rsid w:val="00CF01C4"/>
    <w:rsid w:val="00CF13F8"/>
    <w:rsid w:val="00CF1FBD"/>
    <w:rsid w:val="00CF2176"/>
    <w:rsid w:val="00CF2345"/>
    <w:rsid w:val="00CF3A0F"/>
    <w:rsid w:val="00CF4D45"/>
    <w:rsid w:val="00CF5512"/>
    <w:rsid w:val="00CF78EF"/>
    <w:rsid w:val="00D02583"/>
    <w:rsid w:val="00D02808"/>
    <w:rsid w:val="00D02B44"/>
    <w:rsid w:val="00D0456C"/>
    <w:rsid w:val="00D04D59"/>
    <w:rsid w:val="00D05198"/>
    <w:rsid w:val="00D056F2"/>
    <w:rsid w:val="00D05724"/>
    <w:rsid w:val="00D1170A"/>
    <w:rsid w:val="00D12259"/>
    <w:rsid w:val="00D12742"/>
    <w:rsid w:val="00D13360"/>
    <w:rsid w:val="00D133F7"/>
    <w:rsid w:val="00D134F2"/>
    <w:rsid w:val="00D1480B"/>
    <w:rsid w:val="00D169D6"/>
    <w:rsid w:val="00D17693"/>
    <w:rsid w:val="00D20B2B"/>
    <w:rsid w:val="00D22FDF"/>
    <w:rsid w:val="00D25B70"/>
    <w:rsid w:val="00D25F46"/>
    <w:rsid w:val="00D270E0"/>
    <w:rsid w:val="00D27819"/>
    <w:rsid w:val="00D305F2"/>
    <w:rsid w:val="00D30C93"/>
    <w:rsid w:val="00D310AD"/>
    <w:rsid w:val="00D31D4D"/>
    <w:rsid w:val="00D32229"/>
    <w:rsid w:val="00D34564"/>
    <w:rsid w:val="00D34587"/>
    <w:rsid w:val="00D353BB"/>
    <w:rsid w:val="00D3709E"/>
    <w:rsid w:val="00D4152B"/>
    <w:rsid w:val="00D41831"/>
    <w:rsid w:val="00D41C7C"/>
    <w:rsid w:val="00D4275E"/>
    <w:rsid w:val="00D43EA9"/>
    <w:rsid w:val="00D44961"/>
    <w:rsid w:val="00D461DD"/>
    <w:rsid w:val="00D47753"/>
    <w:rsid w:val="00D47B5B"/>
    <w:rsid w:val="00D50145"/>
    <w:rsid w:val="00D50745"/>
    <w:rsid w:val="00D520ED"/>
    <w:rsid w:val="00D5254D"/>
    <w:rsid w:val="00D5406C"/>
    <w:rsid w:val="00D56686"/>
    <w:rsid w:val="00D60209"/>
    <w:rsid w:val="00D6113A"/>
    <w:rsid w:val="00D611A9"/>
    <w:rsid w:val="00D613DA"/>
    <w:rsid w:val="00D62181"/>
    <w:rsid w:val="00D62EDA"/>
    <w:rsid w:val="00D62F45"/>
    <w:rsid w:val="00D63E94"/>
    <w:rsid w:val="00D646E1"/>
    <w:rsid w:val="00D648E0"/>
    <w:rsid w:val="00D65FAE"/>
    <w:rsid w:val="00D66F15"/>
    <w:rsid w:val="00D700E8"/>
    <w:rsid w:val="00D703A0"/>
    <w:rsid w:val="00D70861"/>
    <w:rsid w:val="00D70B66"/>
    <w:rsid w:val="00D716BA"/>
    <w:rsid w:val="00D7221B"/>
    <w:rsid w:val="00D72D32"/>
    <w:rsid w:val="00D73117"/>
    <w:rsid w:val="00D73250"/>
    <w:rsid w:val="00D73282"/>
    <w:rsid w:val="00D73CF7"/>
    <w:rsid w:val="00D7415B"/>
    <w:rsid w:val="00D774AD"/>
    <w:rsid w:val="00D8037A"/>
    <w:rsid w:val="00D81AAF"/>
    <w:rsid w:val="00D81E0C"/>
    <w:rsid w:val="00D8222D"/>
    <w:rsid w:val="00D8304D"/>
    <w:rsid w:val="00D83AC2"/>
    <w:rsid w:val="00D83F37"/>
    <w:rsid w:val="00D84367"/>
    <w:rsid w:val="00D84AF6"/>
    <w:rsid w:val="00D84E42"/>
    <w:rsid w:val="00D85CB7"/>
    <w:rsid w:val="00D87105"/>
    <w:rsid w:val="00D90666"/>
    <w:rsid w:val="00D90707"/>
    <w:rsid w:val="00D915A7"/>
    <w:rsid w:val="00D915B8"/>
    <w:rsid w:val="00D92A44"/>
    <w:rsid w:val="00D93DD9"/>
    <w:rsid w:val="00D94AE4"/>
    <w:rsid w:val="00D952DF"/>
    <w:rsid w:val="00D9578A"/>
    <w:rsid w:val="00D95C56"/>
    <w:rsid w:val="00D95CB5"/>
    <w:rsid w:val="00D95E68"/>
    <w:rsid w:val="00D9724F"/>
    <w:rsid w:val="00D97A61"/>
    <w:rsid w:val="00D97AFC"/>
    <w:rsid w:val="00DA069D"/>
    <w:rsid w:val="00DA139F"/>
    <w:rsid w:val="00DA1D80"/>
    <w:rsid w:val="00DA2469"/>
    <w:rsid w:val="00DA24C4"/>
    <w:rsid w:val="00DA2C1A"/>
    <w:rsid w:val="00DA53BD"/>
    <w:rsid w:val="00DA59D8"/>
    <w:rsid w:val="00DA5AD0"/>
    <w:rsid w:val="00DA6112"/>
    <w:rsid w:val="00DA7EDA"/>
    <w:rsid w:val="00DB047D"/>
    <w:rsid w:val="00DB048F"/>
    <w:rsid w:val="00DB213F"/>
    <w:rsid w:val="00DB234B"/>
    <w:rsid w:val="00DB247E"/>
    <w:rsid w:val="00DB3704"/>
    <w:rsid w:val="00DB37EB"/>
    <w:rsid w:val="00DB41D7"/>
    <w:rsid w:val="00DB5BA3"/>
    <w:rsid w:val="00DB715B"/>
    <w:rsid w:val="00DB73F2"/>
    <w:rsid w:val="00DC1A3F"/>
    <w:rsid w:val="00DC2E9F"/>
    <w:rsid w:val="00DC36AE"/>
    <w:rsid w:val="00DC4ABB"/>
    <w:rsid w:val="00DC64F0"/>
    <w:rsid w:val="00DC6556"/>
    <w:rsid w:val="00DC6D9E"/>
    <w:rsid w:val="00DD02E6"/>
    <w:rsid w:val="00DD040E"/>
    <w:rsid w:val="00DD07F2"/>
    <w:rsid w:val="00DD095D"/>
    <w:rsid w:val="00DD0D02"/>
    <w:rsid w:val="00DD1A25"/>
    <w:rsid w:val="00DD1BBE"/>
    <w:rsid w:val="00DD1F97"/>
    <w:rsid w:val="00DD2A92"/>
    <w:rsid w:val="00DD2E07"/>
    <w:rsid w:val="00DD388E"/>
    <w:rsid w:val="00DD3E86"/>
    <w:rsid w:val="00DD425A"/>
    <w:rsid w:val="00DD4B69"/>
    <w:rsid w:val="00DD5183"/>
    <w:rsid w:val="00DD594A"/>
    <w:rsid w:val="00DD6326"/>
    <w:rsid w:val="00DD6690"/>
    <w:rsid w:val="00DE040E"/>
    <w:rsid w:val="00DE07FA"/>
    <w:rsid w:val="00DE18FC"/>
    <w:rsid w:val="00DE377E"/>
    <w:rsid w:val="00DE3AA2"/>
    <w:rsid w:val="00DE3E1B"/>
    <w:rsid w:val="00DE4C8C"/>
    <w:rsid w:val="00DE7463"/>
    <w:rsid w:val="00DF1CB4"/>
    <w:rsid w:val="00DF202D"/>
    <w:rsid w:val="00DF45FF"/>
    <w:rsid w:val="00DF46FA"/>
    <w:rsid w:val="00DF584B"/>
    <w:rsid w:val="00DF5912"/>
    <w:rsid w:val="00DF6B97"/>
    <w:rsid w:val="00DF6E59"/>
    <w:rsid w:val="00DF7192"/>
    <w:rsid w:val="00E00DF6"/>
    <w:rsid w:val="00E0114D"/>
    <w:rsid w:val="00E02475"/>
    <w:rsid w:val="00E03675"/>
    <w:rsid w:val="00E0389F"/>
    <w:rsid w:val="00E03AB3"/>
    <w:rsid w:val="00E049FE"/>
    <w:rsid w:val="00E05607"/>
    <w:rsid w:val="00E0564F"/>
    <w:rsid w:val="00E06A7C"/>
    <w:rsid w:val="00E07653"/>
    <w:rsid w:val="00E119CE"/>
    <w:rsid w:val="00E11E13"/>
    <w:rsid w:val="00E12E29"/>
    <w:rsid w:val="00E13A13"/>
    <w:rsid w:val="00E13B49"/>
    <w:rsid w:val="00E143E9"/>
    <w:rsid w:val="00E1452D"/>
    <w:rsid w:val="00E16A4F"/>
    <w:rsid w:val="00E23897"/>
    <w:rsid w:val="00E23F41"/>
    <w:rsid w:val="00E24129"/>
    <w:rsid w:val="00E241BE"/>
    <w:rsid w:val="00E2731F"/>
    <w:rsid w:val="00E27397"/>
    <w:rsid w:val="00E27B7E"/>
    <w:rsid w:val="00E30A80"/>
    <w:rsid w:val="00E310D2"/>
    <w:rsid w:val="00E310DF"/>
    <w:rsid w:val="00E314FF"/>
    <w:rsid w:val="00E3170D"/>
    <w:rsid w:val="00E318A7"/>
    <w:rsid w:val="00E3192E"/>
    <w:rsid w:val="00E31CDC"/>
    <w:rsid w:val="00E32939"/>
    <w:rsid w:val="00E32A73"/>
    <w:rsid w:val="00E33626"/>
    <w:rsid w:val="00E33758"/>
    <w:rsid w:val="00E33D5C"/>
    <w:rsid w:val="00E34099"/>
    <w:rsid w:val="00E3482B"/>
    <w:rsid w:val="00E36325"/>
    <w:rsid w:val="00E368B4"/>
    <w:rsid w:val="00E378AE"/>
    <w:rsid w:val="00E37FC8"/>
    <w:rsid w:val="00E43E09"/>
    <w:rsid w:val="00E43EC2"/>
    <w:rsid w:val="00E44D64"/>
    <w:rsid w:val="00E454E7"/>
    <w:rsid w:val="00E4565D"/>
    <w:rsid w:val="00E457F9"/>
    <w:rsid w:val="00E45819"/>
    <w:rsid w:val="00E468CC"/>
    <w:rsid w:val="00E469FE"/>
    <w:rsid w:val="00E503C6"/>
    <w:rsid w:val="00E504CC"/>
    <w:rsid w:val="00E512E4"/>
    <w:rsid w:val="00E52066"/>
    <w:rsid w:val="00E52235"/>
    <w:rsid w:val="00E52237"/>
    <w:rsid w:val="00E53AAA"/>
    <w:rsid w:val="00E547EE"/>
    <w:rsid w:val="00E55589"/>
    <w:rsid w:val="00E55A18"/>
    <w:rsid w:val="00E56097"/>
    <w:rsid w:val="00E5609A"/>
    <w:rsid w:val="00E560BF"/>
    <w:rsid w:val="00E563A9"/>
    <w:rsid w:val="00E56B4E"/>
    <w:rsid w:val="00E57AE1"/>
    <w:rsid w:val="00E60132"/>
    <w:rsid w:val="00E605D8"/>
    <w:rsid w:val="00E61412"/>
    <w:rsid w:val="00E61E9E"/>
    <w:rsid w:val="00E6265D"/>
    <w:rsid w:val="00E62710"/>
    <w:rsid w:val="00E643D3"/>
    <w:rsid w:val="00E65981"/>
    <w:rsid w:val="00E66495"/>
    <w:rsid w:val="00E72215"/>
    <w:rsid w:val="00E73B68"/>
    <w:rsid w:val="00E74C6C"/>
    <w:rsid w:val="00E75123"/>
    <w:rsid w:val="00E75D84"/>
    <w:rsid w:val="00E77999"/>
    <w:rsid w:val="00E80BB6"/>
    <w:rsid w:val="00E80D5A"/>
    <w:rsid w:val="00E80F79"/>
    <w:rsid w:val="00E82906"/>
    <w:rsid w:val="00E82DEE"/>
    <w:rsid w:val="00E83075"/>
    <w:rsid w:val="00E830E9"/>
    <w:rsid w:val="00E84370"/>
    <w:rsid w:val="00E86416"/>
    <w:rsid w:val="00E865A1"/>
    <w:rsid w:val="00E87000"/>
    <w:rsid w:val="00E9125C"/>
    <w:rsid w:val="00E91321"/>
    <w:rsid w:val="00E928F3"/>
    <w:rsid w:val="00E9299E"/>
    <w:rsid w:val="00E9363F"/>
    <w:rsid w:val="00E94F97"/>
    <w:rsid w:val="00E953B0"/>
    <w:rsid w:val="00E972E3"/>
    <w:rsid w:val="00E976A3"/>
    <w:rsid w:val="00E97AF9"/>
    <w:rsid w:val="00EA14BC"/>
    <w:rsid w:val="00EA1BA6"/>
    <w:rsid w:val="00EA2354"/>
    <w:rsid w:val="00EA2BB1"/>
    <w:rsid w:val="00EA30E1"/>
    <w:rsid w:val="00EA4A4B"/>
    <w:rsid w:val="00EA4EDE"/>
    <w:rsid w:val="00EA57CB"/>
    <w:rsid w:val="00EA696D"/>
    <w:rsid w:val="00EB0099"/>
    <w:rsid w:val="00EB1E1E"/>
    <w:rsid w:val="00EB2552"/>
    <w:rsid w:val="00EB2CA1"/>
    <w:rsid w:val="00EB4D77"/>
    <w:rsid w:val="00EB5C20"/>
    <w:rsid w:val="00EB5F02"/>
    <w:rsid w:val="00EB61BE"/>
    <w:rsid w:val="00EB6F95"/>
    <w:rsid w:val="00EB7400"/>
    <w:rsid w:val="00EB76C3"/>
    <w:rsid w:val="00EC0AA3"/>
    <w:rsid w:val="00EC325D"/>
    <w:rsid w:val="00EC343A"/>
    <w:rsid w:val="00EC3911"/>
    <w:rsid w:val="00EC4B3F"/>
    <w:rsid w:val="00EC5607"/>
    <w:rsid w:val="00EC7AA9"/>
    <w:rsid w:val="00ED0DA0"/>
    <w:rsid w:val="00ED16D2"/>
    <w:rsid w:val="00ED3301"/>
    <w:rsid w:val="00ED33F0"/>
    <w:rsid w:val="00ED3C78"/>
    <w:rsid w:val="00ED4465"/>
    <w:rsid w:val="00ED48F2"/>
    <w:rsid w:val="00ED64C0"/>
    <w:rsid w:val="00ED708B"/>
    <w:rsid w:val="00ED78CF"/>
    <w:rsid w:val="00ED7D2C"/>
    <w:rsid w:val="00ED7D70"/>
    <w:rsid w:val="00EE07ED"/>
    <w:rsid w:val="00EE0861"/>
    <w:rsid w:val="00EE2FF0"/>
    <w:rsid w:val="00EE3520"/>
    <w:rsid w:val="00EE3E89"/>
    <w:rsid w:val="00EE4051"/>
    <w:rsid w:val="00EE43A7"/>
    <w:rsid w:val="00EE5313"/>
    <w:rsid w:val="00EE630A"/>
    <w:rsid w:val="00EE6F08"/>
    <w:rsid w:val="00EE71A2"/>
    <w:rsid w:val="00EE7AE4"/>
    <w:rsid w:val="00EE7C35"/>
    <w:rsid w:val="00EF0235"/>
    <w:rsid w:val="00EF0661"/>
    <w:rsid w:val="00EF06E2"/>
    <w:rsid w:val="00EF0730"/>
    <w:rsid w:val="00EF07E1"/>
    <w:rsid w:val="00EF1734"/>
    <w:rsid w:val="00EF1FFE"/>
    <w:rsid w:val="00EF31DE"/>
    <w:rsid w:val="00EF35D3"/>
    <w:rsid w:val="00EF39D5"/>
    <w:rsid w:val="00EF3AED"/>
    <w:rsid w:val="00EF3E5C"/>
    <w:rsid w:val="00EF4D62"/>
    <w:rsid w:val="00EF6E89"/>
    <w:rsid w:val="00EF7E2D"/>
    <w:rsid w:val="00F000AE"/>
    <w:rsid w:val="00F00380"/>
    <w:rsid w:val="00F003EA"/>
    <w:rsid w:val="00F00F28"/>
    <w:rsid w:val="00F01208"/>
    <w:rsid w:val="00F01484"/>
    <w:rsid w:val="00F01536"/>
    <w:rsid w:val="00F040B2"/>
    <w:rsid w:val="00F042D5"/>
    <w:rsid w:val="00F04F51"/>
    <w:rsid w:val="00F06835"/>
    <w:rsid w:val="00F074FA"/>
    <w:rsid w:val="00F10FE2"/>
    <w:rsid w:val="00F1192F"/>
    <w:rsid w:val="00F11EC1"/>
    <w:rsid w:val="00F13868"/>
    <w:rsid w:val="00F157C7"/>
    <w:rsid w:val="00F17762"/>
    <w:rsid w:val="00F20716"/>
    <w:rsid w:val="00F20CC1"/>
    <w:rsid w:val="00F21E32"/>
    <w:rsid w:val="00F221C9"/>
    <w:rsid w:val="00F23B3F"/>
    <w:rsid w:val="00F23FE2"/>
    <w:rsid w:val="00F24269"/>
    <w:rsid w:val="00F244ED"/>
    <w:rsid w:val="00F260DE"/>
    <w:rsid w:val="00F265DF"/>
    <w:rsid w:val="00F27BB6"/>
    <w:rsid w:val="00F30721"/>
    <w:rsid w:val="00F30A07"/>
    <w:rsid w:val="00F30C95"/>
    <w:rsid w:val="00F30F04"/>
    <w:rsid w:val="00F31257"/>
    <w:rsid w:val="00F315B4"/>
    <w:rsid w:val="00F31BEA"/>
    <w:rsid w:val="00F31F2F"/>
    <w:rsid w:val="00F32268"/>
    <w:rsid w:val="00F32A6A"/>
    <w:rsid w:val="00F32CF6"/>
    <w:rsid w:val="00F33027"/>
    <w:rsid w:val="00F3314A"/>
    <w:rsid w:val="00F3335F"/>
    <w:rsid w:val="00F33B48"/>
    <w:rsid w:val="00F3419B"/>
    <w:rsid w:val="00F359A7"/>
    <w:rsid w:val="00F359B8"/>
    <w:rsid w:val="00F35D8C"/>
    <w:rsid w:val="00F36040"/>
    <w:rsid w:val="00F360AC"/>
    <w:rsid w:val="00F3698A"/>
    <w:rsid w:val="00F37CBB"/>
    <w:rsid w:val="00F40244"/>
    <w:rsid w:val="00F409A4"/>
    <w:rsid w:val="00F41BE5"/>
    <w:rsid w:val="00F4244E"/>
    <w:rsid w:val="00F42645"/>
    <w:rsid w:val="00F43572"/>
    <w:rsid w:val="00F43CC1"/>
    <w:rsid w:val="00F446F4"/>
    <w:rsid w:val="00F4531C"/>
    <w:rsid w:val="00F46FB0"/>
    <w:rsid w:val="00F474EF"/>
    <w:rsid w:val="00F47EA0"/>
    <w:rsid w:val="00F507CC"/>
    <w:rsid w:val="00F5108C"/>
    <w:rsid w:val="00F51D1A"/>
    <w:rsid w:val="00F525AF"/>
    <w:rsid w:val="00F527FE"/>
    <w:rsid w:val="00F52BD5"/>
    <w:rsid w:val="00F53349"/>
    <w:rsid w:val="00F53C25"/>
    <w:rsid w:val="00F53D24"/>
    <w:rsid w:val="00F541E9"/>
    <w:rsid w:val="00F553DD"/>
    <w:rsid w:val="00F564AB"/>
    <w:rsid w:val="00F57D0E"/>
    <w:rsid w:val="00F616A2"/>
    <w:rsid w:val="00F61875"/>
    <w:rsid w:val="00F61CAC"/>
    <w:rsid w:val="00F61E2D"/>
    <w:rsid w:val="00F636B6"/>
    <w:rsid w:val="00F645B9"/>
    <w:rsid w:val="00F65A9E"/>
    <w:rsid w:val="00F6741F"/>
    <w:rsid w:val="00F7328E"/>
    <w:rsid w:val="00F74918"/>
    <w:rsid w:val="00F76338"/>
    <w:rsid w:val="00F76FF3"/>
    <w:rsid w:val="00F7759D"/>
    <w:rsid w:val="00F77676"/>
    <w:rsid w:val="00F778C1"/>
    <w:rsid w:val="00F77DA0"/>
    <w:rsid w:val="00F802EA"/>
    <w:rsid w:val="00F80739"/>
    <w:rsid w:val="00F80E43"/>
    <w:rsid w:val="00F813BA"/>
    <w:rsid w:val="00F8176B"/>
    <w:rsid w:val="00F81D76"/>
    <w:rsid w:val="00F8214D"/>
    <w:rsid w:val="00F83048"/>
    <w:rsid w:val="00F833BA"/>
    <w:rsid w:val="00F83A70"/>
    <w:rsid w:val="00F83BAB"/>
    <w:rsid w:val="00F83FDC"/>
    <w:rsid w:val="00F842E2"/>
    <w:rsid w:val="00F846D9"/>
    <w:rsid w:val="00F8585D"/>
    <w:rsid w:val="00F87C49"/>
    <w:rsid w:val="00F919E2"/>
    <w:rsid w:val="00F93732"/>
    <w:rsid w:val="00F94F33"/>
    <w:rsid w:val="00F966E9"/>
    <w:rsid w:val="00F97420"/>
    <w:rsid w:val="00F978E3"/>
    <w:rsid w:val="00F97E78"/>
    <w:rsid w:val="00FA11E8"/>
    <w:rsid w:val="00FA1B2D"/>
    <w:rsid w:val="00FA1B41"/>
    <w:rsid w:val="00FA26E7"/>
    <w:rsid w:val="00FA3355"/>
    <w:rsid w:val="00FA3D6C"/>
    <w:rsid w:val="00FA49A7"/>
    <w:rsid w:val="00FA5370"/>
    <w:rsid w:val="00FA5F07"/>
    <w:rsid w:val="00FA6787"/>
    <w:rsid w:val="00FA6A21"/>
    <w:rsid w:val="00FB0BA4"/>
    <w:rsid w:val="00FB0E9F"/>
    <w:rsid w:val="00FB2D35"/>
    <w:rsid w:val="00FB2E8E"/>
    <w:rsid w:val="00FB35A8"/>
    <w:rsid w:val="00FB3952"/>
    <w:rsid w:val="00FB4C5F"/>
    <w:rsid w:val="00FB4F35"/>
    <w:rsid w:val="00FB6BFD"/>
    <w:rsid w:val="00FB70F5"/>
    <w:rsid w:val="00FB7FF4"/>
    <w:rsid w:val="00FC0027"/>
    <w:rsid w:val="00FC0AC5"/>
    <w:rsid w:val="00FC1373"/>
    <w:rsid w:val="00FC16C8"/>
    <w:rsid w:val="00FC1877"/>
    <w:rsid w:val="00FC2076"/>
    <w:rsid w:val="00FC2970"/>
    <w:rsid w:val="00FC2FC1"/>
    <w:rsid w:val="00FC41D7"/>
    <w:rsid w:val="00FC4ECC"/>
    <w:rsid w:val="00FC50A9"/>
    <w:rsid w:val="00FC5F3E"/>
    <w:rsid w:val="00FC6A8D"/>
    <w:rsid w:val="00FC7206"/>
    <w:rsid w:val="00FC772D"/>
    <w:rsid w:val="00FC79A4"/>
    <w:rsid w:val="00FD063D"/>
    <w:rsid w:val="00FD16C9"/>
    <w:rsid w:val="00FD27B8"/>
    <w:rsid w:val="00FD2EF6"/>
    <w:rsid w:val="00FD4FB4"/>
    <w:rsid w:val="00FD78CA"/>
    <w:rsid w:val="00FE0EF3"/>
    <w:rsid w:val="00FE1572"/>
    <w:rsid w:val="00FE2917"/>
    <w:rsid w:val="00FE2928"/>
    <w:rsid w:val="00FE3933"/>
    <w:rsid w:val="00FE4ECD"/>
    <w:rsid w:val="00FE5EFB"/>
    <w:rsid w:val="00FE6B19"/>
    <w:rsid w:val="00FE7BA4"/>
    <w:rsid w:val="00FF0CD6"/>
    <w:rsid w:val="00FF12AF"/>
    <w:rsid w:val="00FF264C"/>
    <w:rsid w:val="00FF39A0"/>
    <w:rsid w:val="00FF4FC7"/>
    <w:rsid w:val="00FF5CE9"/>
    <w:rsid w:val="00FF6755"/>
    <w:rsid w:val="00FF6E6D"/>
    <w:rsid w:val="00FF7219"/>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CA1445-51C8-402E-BF0D-7AC6D08A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1CD"/>
    <w:pPr>
      <w:suppressAutoHyphens/>
    </w:pPr>
    <w:rPr>
      <w:rFonts w:eastAsia="Times New Roman"/>
      <w:lang w:eastAsia="ar-SA"/>
    </w:rPr>
  </w:style>
  <w:style w:type="paragraph" w:styleId="1">
    <w:name w:val="heading 1"/>
    <w:basedOn w:val="a"/>
    <w:next w:val="a"/>
    <w:qFormat/>
    <w:rsid w:val="001741CD"/>
    <w:pPr>
      <w:keepNext/>
      <w:numPr>
        <w:numId w:val="1"/>
      </w:numPr>
      <w:outlineLvl w:val="0"/>
    </w:pPr>
    <w:rPr>
      <w:b/>
      <w:i/>
      <w:sz w:val="110"/>
    </w:rPr>
  </w:style>
  <w:style w:type="paragraph" w:styleId="2">
    <w:name w:val="heading 2"/>
    <w:basedOn w:val="a"/>
    <w:next w:val="a"/>
    <w:qFormat/>
    <w:rsid w:val="001741CD"/>
    <w:pPr>
      <w:keepNext/>
      <w:numPr>
        <w:ilvl w:val="1"/>
        <w:numId w:val="1"/>
      </w:numPr>
      <w:ind w:left="142"/>
      <w:outlineLvl w:val="1"/>
    </w:pPr>
    <w:rPr>
      <w:sz w:val="24"/>
    </w:rPr>
  </w:style>
  <w:style w:type="paragraph" w:styleId="3">
    <w:name w:val="heading 3"/>
    <w:basedOn w:val="a"/>
    <w:next w:val="a"/>
    <w:qFormat/>
    <w:rsid w:val="001741CD"/>
    <w:pPr>
      <w:keepNext/>
      <w:numPr>
        <w:ilvl w:val="2"/>
        <w:numId w:val="1"/>
      </w:numPr>
      <w:ind w:left="851"/>
      <w:outlineLvl w:val="2"/>
    </w:pPr>
    <w:rPr>
      <w:sz w:val="24"/>
    </w:rPr>
  </w:style>
  <w:style w:type="paragraph" w:styleId="4">
    <w:name w:val="heading 4"/>
    <w:basedOn w:val="a"/>
    <w:next w:val="a"/>
    <w:qFormat/>
    <w:rsid w:val="001741CD"/>
    <w:pPr>
      <w:keepNext/>
      <w:numPr>
        <w:ilvl w:val="3"/>
        <w:numId w:val="1"/>
      </w:numPr>
      <w:ind w:left="993"/>
      <w:outlineLvl w:val="3"/>
    </w:pPr>
    <w:rPr>
      <w:sz w:val="24"/>
    </w:rPr>
  </w:style>
  <w:style w:type="paragraph" w:styleId="5">
    <w:name w:val="heading 5"/>
    <w:basedOn w:val="a"/>
    <w:next w:val="a"/>
    <w:qFormat/>
    <w:rsid w:val="001741CD"/>
    <w:pPr>
      <w:keepNext/>
      <w:numPr>
        <w:ilvl w:val="4"/>
        <w:numId w:val="1"/>
      </w:numPr>
      <w:outlineLvl w:val="4"/>
    </w:pPr>
    <w:rPr>
      <w:sz w:val="24"/>
    </w:rPr>
  </w:style>
  <w:style w:type="paragraph" w:styleId="6">
    <w:name w:val="heading 6"/>
    <w:basedOn w:val="a"/>
    <w:next w:val="a"/>
    <w:qFormat/>
    <w:rsid w:val="001741CD"/>
    <w:pPr>
      <w:keepNext/>
      <w:numPr>
        <w:ilvl w:val="5"/>
        <w:numId w:val="1"/>
      </w:numPr>
      <w:outlineLvl w:val="5"/>
    </w:pPr>
    <w:rPr>
      <w:sz w:val="28"/>
    </w:rPr>
  </w:style>
  <w:style w:type="paragraph" w:styleId="7">
    <w:name w:val="heading 7"/>
    <w:basedOn w:val="a"/>
    <w:next w:val="a"/>
    <w:qFormat/>
    <w:rsid w:val="001741CD"/>
    <w:pPr>
      <w:keepNext/>
      <w:numPr>
        <w:ilvl w:val="6"/>
        <w:numId w:val="1"/>
      </w:numPr>
      <w:outlineLvl w:val="6"/>
    </w:pPr>
    <w:rPr>
      <w:b/>
      <w:sz w:val="24"/>
    </w:rPr>
  </w:style>
  <w:style w:type="paragraph" w:styleId="8">
    <w:name w:val="heading 8"/>
    <w:basedOn w:val="a"/>
    <w:next w:val="a"/>
    <w:qFormat/>
    <w:rsid w:val="001741CD"/>
    <w:pPr>
      <w:keepNext/>
      <w:numPr>
        <w:ilvl w:val="7"/>
        <w:numId w:val="1"/>
      </w:numPr>
      <w:ind w:left="142"/>
      <w:outlineLvl w:val="7"/>
    </w:pPr>
    <w:rPr>
      <w:b/>
      <w:sz w:val="28"/>
      <w:u w:val="single"/>
    </w:rPr>
  </w:style>
  <w:style w:type="paragraph" w:styleId="9">
    <w:name w:val="heading 9"/>
    <w:basedOn w:val="a"/>
    <w:next w:val="a"/>
    <w:qFormat/>
    <w:rsid w:val="001741CD"/>
    <w:pPr>
      <w:keepNext/>
      <w:numPr>
        <w:ilvl w:val="8"/>
        <w:numId w:val="1"/>
      </w:numPr>
      <w:ind w:left="142"/>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шрифт абзаца3"/>
    <w:rsid w:val="001741CD"/>
  </w:style>
  <w:style w:type="character" w:customStyle="1" w:styleId="20">
    <w:name w:val="Основной шрифт абзаца2"/>
    <w:rsid w:val="001741CD"/>
  </w:style>
  <w:style w:type="character" w:customStyle="1" w:styleId="WW8Num9z0">
    <w:name w:val="WW8Num9z0"/>
    <w:rsid w:val="001741CD"/>
    <w:rPr>
      <w:rFonts w:ascii="Symbol" w:hAnsi="Symbol" w:cs="Symbol"/>
    </w:rPr>
  </w:style>
  <w:style w:type="character" w:customStyle="1" w:styleId="WW8Num9z1">
    <w:name w:val="WW8Num9z1"/>
    <w:rsid w:val="001741CD"/>
    <w:rPr>
      <w:rFonts w:ascii="Courier New" w:hAnsi="Courier New" w:cs="Courier New"/>
    </w:rPr>
  </w:style>
  <w:style w:type="character" w:customStyle="1" w:styleId="WW8Num9z2">
    <w:name w:val="WW8Num9z2"/>
    <w:rsid w:val="001741CD"/>
    <w:rPr>
      <w:rFonts w:ascii="Wingdings" w:hAnsi="Wingdings" w:cs="Wingdings"/>
    </w:rPr>
  </w:style>
  <w:style w:type="character" w:customStyle="1" w:styleId="WW8Num10z1">
    <w:name w:val="WW8Num10z1"/>
    <w:rsid w:val="001741CD"/>
    <w:rPr>
      <w:rFonts w:ascii="Times New Roman" w:eastAsia="Times New Roman" w:hAnsi="Times New Roman" w:cs="Times New Roman"/>
    </w:rPr>
  </w:style>
  <w:style w:type="character" w:customStyle="1" w:styleId="WW8Num13z0">
    <w:name w:val="WW8Num13z0"/>
    <w:rsid w:val="001741CD"/>
    <w:rPr>
      <w:rFonts w:ascii="Times New Roman" w:eastAsia="Times New Roman" w:hAnsi="Times New Roman" w:cs="Times New Roman"/>
    </w:rPr>
  </w:style>
  <w:style w:type="character" w:customStyle="1" w:styleId="WW8Num13z1">
    <w:name w:val="WW8Num13z1"/>
    <w:rsid w:val="001741CD"/>
    <w:rPr>
      <w:rFonts w:ascii="Courier New" w:hAnsi="Courier New" w:cs="Courier New"/>
    </w:rPr>
  </w:style>
  <w:style w:type="character" w:customStyle="1" w:styleId="WW8Num13z2">
    <w:name w:val="WW8Num13z2"/>
    <w:rsid w:val="001741CD"/>
    <w:rPr>
      <w:rFonts w:ascii="Wingdings" w:hAnsi="Wingdings" w:cs="Wingdings"/>
    </w:rPr>
  </w:style>
  <w:style w:type="character" w:customStyle="1" w:styleId="WW8Num13z3">
    <w:name w:val="WW8Num13z3"/>
    <w:rsid w:val="001741CD"/>
    <w:rPr>
      <w:rFonts w:ascii="Symbol" w:hAnsi="Symbol" w:cs="Symbol"/>
    </w:rPr>
  </w:style>
  <w:style w:type="character" w:customStyle="1" w:styleId="WW8Num25z0">
    <w:name w:val="WW8Num25z0"/>
    <w:rsid w:val="001741CD"/>
    <w:rPr>
      <w:rFonts w:ascii="Times New Roman" w:eastAsia="Times New Roman" w:hAnsi="Times New Roman" w:cs="Times New Roman"/>
    </w:rPr>
  </w:style>
  <w:style w:type="character" w:customStyle="1" w:styleId="WW8Num36z0">
    <w:name w:val="WW8Num36z0"/>
    <w:rsid w:val="001741CD"/>
    <w:rPr>
      <w:rFonts w:ascii="Times New Roman" w:eastAsia="Times New Roman" w:hAnsi="Times New Roman" w:cs="Times New Roman"/>
    </w:rPr>
  </w:style>
  <w:style w:type="character" w:customStyle="1" w:styleId="WW8Num36z1">
    <w:name w:val="WW8Num36z1"/>
    <w:rsid w:val="001741CD"/>
    <w:rPr>
      <w:rFonts w:ascii="Courier New" w:hAnsi="Courier New" w:cs="Courier New"/>
    </w:rPr>
  </w:style>
  <w:style w:type="character" w:customStyle="1" w:styleId="WW8Num36z2">
    <w:name w:val="WW8Num36z2"/>
    <w:rsid w:val="001741CD"/>
    <w:rPr>
      <w:rFonts w:ascii="Wingdings" w:hAnsi="Wingdings" w:cs="Wingdings"/>
    </w:rPr>
  </w:style>
  <w:style w:type="character" w:customStyle="1" w:styleId="WW8Num36z3">
    <w:name w:val="WW8Num36z3"/>
    <w:rsid w:val="001741CD"/>
    <w:rPr>
      <w:rFonts w:ascii="Symbol" w:hAnsi="Symbol" w:cs="Symbol"/>
    </w:rPr>
  </w:style>
  <w:style w:type="character" w:customStyle="1" w:styleId="WW8Num50z0">
    <w:name w:val="WW8Num50z0"/>
    <w:rsid w:val="001741CD"/>
    <w:rPr>
      <w:rFonts w:ascii="Times New Roman" w:eastAsia="Times New Roman" w:hAnsi="Times New Roman" w:cs="Times New Roman"/>
    </w:rPr>
  </w:style>
  <w:style w:type="character" w:customStyle="1" w:styleId="WW8Num50z1">
    <w:name w:val="WW8Num50z1"/>
    <w:rsid w:val="001741CD"/>
    <w:rPr>
      <w:rFonts w:ascii="Courier New" w:hAnsi="Courier New" w:cs="Courier New"/>
    </w:rPr>
  </w:style>
  <w:style w:type="character" w:customStyle="1" w:styleId="WW8Num50z2">
    <w:name w:val="WW8Num50z2"/>
    <w:rsid w:val="001741CD"/>
    <w:rPr>
      <w:rFonts w:ascii="Wingdings" w:hAnsi="Wingdings" w:cs="Wingdings"/>
    </w:rPr>
  </w:style>
  <w:style w:type="character" w:customStyle="1" w:styleId="WW8Num50z3">
    <w:name w:val="WW8Num50z3"/>
    <w:rsid w:val="001741CD"/>
    <w:rPr>
      <w:rFonts w:ascii="Symbol" w:hAnsi="Symbol" w:cs="Symbol"/>
    </w:rPr>
  </w:style>
  <w:style w:type="character" w:customStyle="1" w:styleId="10">
    <w:name w:val="Основной шрифт абзаца1"/>
    <w:rsid w:val="001741CD"/>
  </w:style>
  <w:style w:type="character" w:styleId="a3">
    <w:name w:val="page number"/>
    <w:basedOn w:val="10"/>
    <w:rsid w:val="001741CD"/>
  </w:style>
  <w:style w:type="character" w:styleId="a4">
    <w:name w:val="Hyperlink"/>
    <w:basedOn w:val="10"/>
    <w:rsid w:val="001741CD"/>
    <w:rPr>
      <w:color w:val="0000FF"/>
      <w:u w:val="single"/>
    </w:rPr>
  </w:style>
  <w:style w:type="character" w:customStyle="1" w:styleId="a5">
    <w:name w:val="Символ сноски"/>
    <w:basedOn w:val="10"/>
    <w:rsid w:val="001741CD"/>
    <w:rPr>
      <w:vertAlign w:val="superscript"/>
    </w:rPr>
  </w:style>
  <w:style w:type="character" w:styleId="a6">
    <w:name w:val="Strong"/>
    <w:basedOn w:val="10"/>
    <w:qFormat/>
    <w:rsid w:val="001741CD"/>
    <w:rPr>
      <w:b/>
      <w:bCs/>
    </w:rPr>
  </w:style>
  <w:style w:type="character" w:customStyle="1" w:styleId="a7">
    <w:name w:val="Не вступил в силу"/>
    <w:basedOn w:val="10"/>
    <w:rsid w:val="001741CD"/>
    <w:rPr>
      <w:color w:val="008080"/>
      <w:sz w:val="20"/>
      <w:szCs w:val="20"/>
    </w:rPr>
  </w:style>
  <w:style w:type="character" w:customStyle="1" w:styleId="a8">
    <w:name w:val="Гипертекстовая ссылка"/>
    <w:basedOn w:val="10"/>
    <w:rsid w:val="001741CD"/>
    <w:rPr>
      <w:color w:val="008000"/>
      <w:sz w:val="20"/>
      <w:szCs w:val="20"/>
      <w:u w:val="single"/>
    </w:rPr>
  </w:style>
  <w:style w:type="character" w:customStyle="1" w:styleId="11">
    <w:name w:val="Знак сноски1"/>
    <w:basedOn w:val="20"/>
    <w:rsid w:val="001741CD"/>
    <w:rPr>
      <w:vertAlign w:val="superscript"/>
    </w:rPr>
  </w:style>
  <w:style w:type="character" w:customStyle="1" w:styleId="a9">
    <w:name w:val="Знак"/>
    <w:basedOn w:val="20"/>
    <w:rsid w:val="001741CD"/>
    <w:rPr>
      <w:rFonts w:ascii="Courier New" w:hAnsi="Courier New" w:cs="Courier New"/>
      <w:lang w:val="ru-RU" w:eastAsia="ar-SA" w:bidi="ar-SA"/>
    </w:rPr>
  </w:style>
  <w:style w:type="character" w:customStyle="1" w:styleId="aa">
    <w:name w:val="Знак Знак"/>
    <w:basedOn w:val="20"/>
    <w:rsid w:val="001741CD"/>
    <w:rPr>
      <w:sz w:val="24"/>
      <w:szCs w:val="24"/>
      <w:lang w:val="ru-RU" w:eastAsia="ar-SA" w:bidi="ar-SA"/>
    </w:rPr>
  </w:style>
  <w:style w:type="character" w:customStyle="1" w:styleId="21">
    <w:name w:val="Знак сноски2"/>
    <w:rsid w:val="001741CD"/>
    <w:rPr>
      <w:vertAlign w:val="superscript"/>
    </w:rPr>
  </w:style>
  <w:style w:type="character" w:customStyle="1" w:styleId="ab">
    <w:name w:val="Символы концевой сноски"/>
    <w:rsid w:val="001741CD"/>
    <w:rPr>
      <w:vertAlign w:val="superscript"/>
    </w:rPr>
  </w:style>
  <w:style w:type="character" w:customStyle="1" w:styleId="WW-">
    <w:name w:val="WW-Символы концевой сноски"/>
    <w:rsid w:val="001741CD"/>
  </w:style>
  <w:style w:type="character" w:customStyle="1" w:styleId="12">
    <w:name w:val="Знак концевой сноски1"/>
    <w:rsid w:val="001741CD"/>
    <w:rPr>
      <w:vertAlign w:val="superscript"/>
    </w:rPr>
  </w:style>
  <w:style w:type="character" w:styleId="ac">
    <w:name w:val="footnote reference"/>
    <w:rsid w:val="001741CD"/>
    <w:rPr>
      <w:vertAlign w:val="superscript"/>
    </w:rPr>
  </w:style>
  <w:style w:type="character" w:styleId="ad">
    <w:name w:val="endnote reference"/>
    <w:rsid w:val="001741CD"/>
    <w:rPr>
      <w:vertAlign w:val="superscript"/>
    </w:rPr>
  </w:style>
  <w:style w:type="character" w:customStyle="1" w:styleId="ae">
    <w:name w:val="Символ нумерации"/>
    <w:rsid w:val="001741CD"/>
  </w:style>
  <w:style w:type="paragraph" w:customStyle="1" w:styleId="af">
    <w:name w:val="Заголовок"/>
    <w:basedOn w:val="a"/>
    <w:next w:val="af0"/>
    <w:rsid w:val="001741CD"/>
    <w:pPr>
      <w:keepNext/>
      <w:spacing w:before="240" w:after="120"/>
    </w:pPr>
    <w:rPr>
      <w:rFonts w:ascii="Arial" w:eastAsia="MS Mincho" w:hAnsi="Arial" w:cs="Tahoma"/>
      <w:sz w:val="28"/>
      <w:szCs w:val="28"/>
    </w:rPr>
  </w:style>
  <w:style w:type="paragraph" w:styleId="af0">
    <w:name w:val="Body Text"/>
    <w:basedOn w:val="a"/>
    <w:rsid w:val="001741CD"/>
    <w:rPr>
      <w:sz w:val="24"/>
    </w:rPr>
  </w:style>
  <w:style w:type="paragraph" w:styleId="af1">
    <w:name w:val="List"/>
    <w:basedOn w:val="af0"/>
    <w:rsid w:val="001741CD"/>
    <w:rPr>
      <w:rFonts w:cs="Tahoma"/>
    </w:rPr>
  </w:style>
  <w:style w:type="paragraph" w:customStyle="1" w:styleId="31">
    <w:name w:val="Название3"/>
    <w:basedOn w:val="a"/>
    <w:rsid w:val="001741CD"/>
    <w:pPr>
      <w:suppressLineNumbers/>
      <w:spacing w:before="120" w:after="120"/>
    </w:pPr>
    <w:rPr>
      <w:rFonts w:cs="Mangal"/>
      <w:i/>
      <w:iCs/>
      <w:sz w:val="24"/>
      <w:szCs w:val="24"/>
    </w:rPr>
  </w:style>
  <w:style w:type="paragraph" w:customStyle="1" w:styleId="32">
    <w:name w:val="Указатель3"/>
    <w:basedOn w:val="a"/>
    <w:rsid w:val="001741CD"/>
    <w:pPr>
      <w:suppressLineNumbers/>
    </w:pPr>
    <w:rPr>
      <w:rFonts w:cs="Mangal"/>
    </w:rPr>
  </w:style>
  <w:style w:type="paragraph" w:customStyle="1" w:styleId="22">
    <w:name w:val="Название2"/>
    <w:basedOn w:val="a"/>
    <w:rsid w:val="001741CD"/>
    <w:pPr>
      <w:suppressLineNumbers/>
      <w:spacing w:before="120" w:after="120"/>
    </w:pPr>
    <w:rPr>
      <w:rFonts w:cs="Mangal"/>
      <w:i/>
      <w:iCs/>
      <w:sz w:val="24"/>
      <w:szCs w:val="24"/>
    </w:rPr>
  </w:style>
  <w:style w:type="paragraph" w:customStyle="1" w:styleId="23">
    <w:name w:val="Указатель2"/>
    <w:basedOn w:val="a"/>
    <w:rsid w:val="001741CD"/>
    <w:pPr>
      <w:suppressLineNumbers/>
    </w:pPr>
    <w:rPr>
      <w:rFonts w:cs="Mangal"/>
    </w:rPr>
  </w:style>
  <w:style w:type="paragraph" w:customStyle="1" w:styleId="13">
    <w:name w:val="Название1"/>
    <w:basedOn w:val="a"/>
    <w:rsid w:val="001741CD"/>
    <w:pPr>
      <w:suppressLineNumbers/>
      <w:spacing w:before="120" w:after="120"/>
    </w:pPr>
    <w:rPr>
      <w:rFonts w:cs="Tahoma"/>
      <w:i/>
      <w:iCs/>
      <w:sz w:val="24"/>
      <w:szCs w:val="24"/>
    </w:rPr>
  </w:style>
  <w:style w:type="paragraph" w:customStyle="1" w:styleId="14">
    <w:name w:val="Указатель1"/>
    <w:basedOn w:val="a"/>
    <w:rsid w:val="001741CD"/>
    <w:pPr>
      <w:suppressLineNumbers/>
    </w:pPr>
    <w:rPr>
      <w:rFonts w:cs="Tahoma"/>
    </w:rPr>
  </w:style>
  <w:style w:type="paragraph" w:styleId="af2">
    <w:name w:val="Body Text Indent"/>
    <w:basedOn w:val="a"/>
    <w:rsid w:val="001741CD"/>
    <w:pPr>
      <w:ind w:left="660"/>
    </w:pPr>
    <w:rPr>
      <w:sz w:val="24"/>
    </w:rPr>
  </w:style>
  <w:style w:type="paragraph" w:customStyle="1" w:styleId="210">
    <w:name w:val="Основной текст 21"/>
    <w:basedOn w:val="a"/>
    <w:rsid w:val="001741CD"/>
    <w:rPr>
      <w:sz w:val="28"/>
    </w:rPr>
  </w:style>
  <w:style w:type="paragraph" w:customStyle="1" w:styleId="310">
    <w:name w:val="Основной текст 31"/>
    <w:basedOn w:val="a"/>
    <w:rsid w:val="001741CD"/>
    <w:rPr>
      <w:b/>
      <w:sz w:val="28"/>
    </w:rPr>
  </w:style>
  <w:style w:type="paragraph" w:customStyle="1" w:styleId="211">
    <w:name w:val="Основной текст с отступом 21"/>
    <w:basedOn w:val="a"/>
    <w:rsid w:val="001741CD"/>
    <w:pPr>
      <w:ind w:left="709"/>
    </w:pPr>
    <w:rPr>
      <w:sz w:val="24"/>
    </w:rPr>
  </w:style>
  <w:style w:type="paragraph" w:customStyle="1" w:styleId="311">
    <w:name w:val="Основной текст с отступом 31"/>
    <w:basedOn w:val="a"/>
    <w:rsid w:val="001741CD"/>
    <w:pPr>
      <w:ind w:left="709"/>
    </w:pPr>
    <w:rPr>
      <w:sz w:val="28"/>
    </w:rPr>
  </w:style>
  <w:style w:type="paragraph" w:customStyle="1" w:styleId="15">
    <w:name w:val="Схема документа1"/>
    <w:basedOn w:val="a"/>
    <w:rsid w:val="001741CD"/>
    <w:pPr>
      <w:shd w:val="clear" w:color="auto" w:fill="000080"/>
    </w:pPr>
    <w:rPr>
      <w:rFonts w:ascii="Tahoma" w:hAnsi="Tahoma" w:cs="Tahoma"/>
    </w:rPr>
  </w:style>
  <w:style w:type="paragraph" w:styleId="af3">
    <w:name w:val="footer"/>
    <w:basedOn w:val="a"/>
    <w:rsid w:val="001741CD"/>
    <w:pPr>
      <w:tabs>
        <w:tab w:val="center" w:pos="4153"/>
        <w:tab w:val="right" w:pos="8306"/>
      </w:tabs>
    </w:pPr>
  </w:style>
  <w:style w:type="paragraph" w:styleId="af4">
    <w:name w:val="Balloon Text"/>
    <w:basedOn w:val="a"/>
    <w:rsid w:val="001741CD"/>
    <w:rPr>
      <w:rFonts w:ascii="Tahoma" w:hAnsi="Tahoma" w:cs="Tahoma"/>
      <w:sz w:val="16"/>
      <w:szCs w:val="16"/>
    </w:rPr>
  </w:style>
  <w:style w:type="paragraph" w:customStyle="1" w:styleId="ConsNormal">
    <w:name w:val="ConsNormal"/>
    <w:rsid w:val="001741CD"/>
    <w:pPr>
      <w:widowControl w:val="0"/>
      <w:suppressAutoHyphens/>
      <w:autoSpaceDE w:val="0"/>
      <w:ind w:firstLine="720"/>
    </w:pPr>
    <w:rPr>
      <w:rFonts w:ascii="Arial" w:eastAsia="Arial" w:hAnsi="Arial" w:cs="Arial"/>
      <w:sz w:val="18"/>
      <w:lang w:eastAsia="ar-SA"/>
    </w:rPr>
  </w:style>
  <w:style w:type="paragraph" w:customStyle="1" w:styleId="ConsNonformat">
    <w:name w:val="ConsNonformat"/>
    <w:rsid w:val="001741CD"/>
    <w:pPr>
      <w:widowControl w:val="0"/>
      <w:suppressAutoHyphens/>
    </w:pPr>
    <w:rPr>
      <w:rFonts w:ascii="Courier New" w:eastAsia="Arial" w:hAnsi="Courier New" w:cs="Courier New"/>
      <w:lang w:eastAsia="ar-SA"/>
    </w:rPr>
  </w:style>
  <w:style w:type="paragraph" w:customStyle="1" w:styleId="aaanao">
    <w:name w:val="aa?anao"/>
    <w:basedOn w:val="a"/>
    <w:next w:val="a"/>
    <w:rsid w:val="001741CD"/>
    <w:pPr>
      <w:overflowPunct w:val="0"/>
      <w:autoSpaceDE w:val="0"/>
      <w:jc w:val="center"/>
      <w:textAlignment w:val="baseline"/>
    </w:pPr>
    <w:rPr>
      <w:sz w:val="30"/>
      <w:szCs w:val="30"/>
    </w:rPr>
  </w:style>
  <w:style w:type="paragraph" w:customStyle="1" w:styleId="af5">
    <w:name w:val="адресат"/>
    <w:basedOn w:val="a"/>
    <w:next w:val="a"/>
    <w:rsid w:val="001741CD"/>
    <w:pPr>
      <w:autoSpaceDE w:val="0"/>
      <w:jc w:val="center"/>
    </w:pPr>
    <w:rPr>
      <w:sz w:val="30"/>
      <w:szCs w:val="30"/>
    </w:rPr>
  </w:style>
  <w:style w:type="paragraph" w:customStyle="1" w:styleId="ConsTitle">
    <w:name w:val="ConsTitle"/>
    <w:rsid w:val="001741CD"/>
    <w:pPr>
      <w:widowControl w:val="0"/>
      <w:suppressAutoHyphens/>
      <w:autoSpaceDE w:val="0"/>
    </w:pPr>
    <w:rPr>
      <w:rFonts w:ascii="Arial" w:eastAsia="Arial" w:hAnsi="Arial" w:cs="Arial"/>
      <w:b/>
      <w:bCs/>
      <w:sz w:val="16"/>
      <w:szCs w:val="16"/>
      <w:lang w:eastAsia="ar-SA"/>
    </w:rPr>
  </w:style>
  <w:style w:type="paragraph" w:styleId="af6">
    <w:name w:val="header"/>
    <w:basedOn w:val="a"/>
    <w:rsid w:val="001741CD"/>
    <w:pPr>
      <w:tabs>
        <w:tab w:val="center" w:pos="4677"/>
        <w:tab w:val="right" w:pos="9355"/>
      </w:tabs>
    </w:pPr>
    <w:rPr>
      <w:sz w:val="24"/>
      <w:szCs w:val="24"/>
    </w:rPr>
  </w:style>
  <w:style w:type="paragraph" w:customStyle="1" w:styleId="220">
    <w:name w:val="Основной текст 22"/>
    <w:basedOn w:val="a"/>
    <w:rsid w:val="001741CD"/>
    <w:pPr>
      <w:keepNext/>
      <w:overflowPunct w:val="0"/>
      <w:autoSpaceDE w:val="0"/>
      <w:spacing w:before="20" w:after="20" w:line="480" w:lineRule="atLeast"/>
      <w:jc w:val="center"/>
      <w:textAlignment w:val="baseline"/>
    </w:pPr>
    <w:rPr>
      <w:b/>
      <w:bCs/>
      <w:sz w:val="28"/>
      <w:szCs w:val="28"/>
    </w:rPr>
  </w:style>
  <w:style w:type="paragraph" w:styleId="af7">
    <w:name w:val="Title"/>
    <w:basedOn w:val="a"/>
    <w:next w:val="af8"/>
    <w:qFormat/>
    <w:rsid w:val="001741CD"/>
    <w:pPr>
      <w:keepLines/>
      <w:widowControl w:val="0"/>
      <w:jc w:val="center"/>
    </w:pPr>
    <w:rPr>
      <w:b/>
      <w:bCs/>
      <w:kern w:val="1"/>
      <w:sz w:val="28"/>
      <w:szCs w:val="28"/>
    </w:rPr>
  </w:style>
  <w:style w:type="paragraph" w:styleId="af8">
    <w:name w:val="Subtitle"/>
    <w:basedOn w:val="af"/>
    <w:next w:val="af0"/>
    <w:qFormat/>
    <w:rsid w:val="001741CD"/>
    <w:pPr>
      <w:jc w:val="center"/>
    </w:pPr>
    <w:rPr>
      <w:i/>
      <w:iCs/>
    </w:rPr>
  </w:style>
  <w:style w:type="paragraph" w:styleId="af9">
    <w:name w:val="footnote text"/>
    <w:basedOn w:val="a"/>
    <w:rsid w:val="001741CD"/>
  </w:style>
  <w:style w:type="paragraph" w:customStyle="1" w:styleId="consnormal0">
    <w:name w:val="consnormal"/>
    <w:basedOn w:val="a"/>
    <w:rsid w:val="001741CD"/>
    <w:pPr>
      <w:spacing w:before="100" w:after="100"/>
    </w:pPr>
    <w:rPr>
      <w:sz w:val="24"/>
      <w:szCs w:val="24"/>
    </w:rPr>
  </w:style>
  <w:style w:type="paragraph" w:styleId="afa">
    <w:name w:val="Normal (Web)"/>
    <w:basedOn w:val="a"/>
    <w:rsid w:val="001741CD"/>
    <w:pPr>
      <w:spacing w:before="100" w:after="100"/>
    </w:pPr>
    <w:rPr>
      <w:rFonts w:ascii="Arial" w:eastAsia="SimSun" w:hAnsi="Arial" w:cs="Arial"/>
      <w:color w:val="000000"/>
      <w:sz w:val="14"/>
      <w:szCs w:val="14"/>
    </w:rPr>
  </w:style>
  <w:style w:type="paragraph" w:customStyle="1" w:styleId="printheader">
    <w:name w:val="printheader"/>
    <w:basedOn w:val="a"/>
    <w:rsid w:val="001741CD"/>
    <w:pPr>
      <w:spacing w:before="100" w:after="35"/>
      <w:jc w:val="center"/>
    </w:pPr>
    <w:rPr>
      <w:rFonts w:ascii="Verdana" w:eastAsia="SimSun" w:hAnsi="Verdana" w:cs="Arial"/>
      <w:b/>
      <w:bCs/>
      <w:color w:val="000000"/>
      <w:sz w:val="26"/>
      <w:szCs w:val="26"/>
    </w:rPr>
  </w:style>
  <w:style w:type="paragraph" w:customStyle="1" w:styleId="printheaderdate">
    <w:name w:val="printheaderdate"/>
    <w:basedOn w:val="a"/>
    <w:rsid w:val="001741CD"/>
    <w:pPr>
      <w:spacing w:before="35" w:after="12"/>
    </w:pPr>
    <w:rPr>
      <w:rFonts w:ascii="Arial" w:eastAsia="SimSun" w:hAnsi="Arial" w:cs="Arial"/>
      <w:color w:val="000000"/>
      <w:sz w:val="14"/>
      <w:szCs w:val="14"/>
    </w:rPr>
  </w:style>
  <w:style w:type="paragraph" w:styleId="16">
    <w:name w:val="toc 1"/>
    <w:basedOn w:val="a"/>
    <w:next w:val="a"/>
    <w:rsid w:val="001741CD"/>
    <w:pPr>
      <w:spacing w:before="120" w:after="120"/>
    </w:pPr>
    <w:rPr>
      <w:b/>
      <w:bCs/>
      <w:caps/>
    </w:rPr>
  </w:style>
  <w:style w:type="paragraph" w:styleId="24">
    <w:name w:val="toc 2"/>
    <w:basedOn w:val="a"/>
    <w:next w:val="a"/>
    <w:rsid w:val="001741CD"/>
    <w:pPr>
      <w:ind w:left="240"/>
    </w:pPr>
    <w:rPr>
      <w:smallCaps/>
    </w:rPr>
  </w:style>
  <w:style w:type="paragraph" w:styleId="33">
    <w:name w:val="toc 3"/>
    <w:basedOn w:val="a"/>
    <w:next w:val="a"/>
    <w:rsid w:val="001741CD"/>
    <w:pPr>
      <w:ind w:left="480"/>
    </w:pPr>
    <w:rPr>
      <w:i/>
      <w:iCs/>
    </w:rPr>
  </w:style>
  <w:style w:type="paragraph" w:styleId="40">
    <w:name w:val="toc 4"/>
    <w:basedOn w:val="a"/>
    <w:next w:val="a"/>
    <w:rsid w:val="001741CD"/>
    <w:pPr>
      <w:ind w:left="720"/>
    </w:pPr>
    <w:rPr>
      <w:sz w:val="18"/>
      <w:szCs w:val="18"/>
    </w:rPr>
  </w:style>
  <w:style w:type="paragraph" w:styleId="50">
    <w:name w:val="toc 5"/>
    <w:basedOn w:val="a"/>
    <w:next w:val="a"/>
    <w:rsid w:val="001741CD"/>
    <w:pPr>
      <w:ind w:left="960"/>
    </w:pPr>
    <w:rPr>
      <w:sz w:val="18"/>
      <w:szCs w:val="18"/>
    </w:rPr>
  </w:style>
  <w:style w:type="paragraph" w:styleId="60">
    <w:name w:val="toc 6"/>
    <w:basedOn w:val="a"/>
    <w:next w:val="a"/>
    <w:rsid w:val="001741CD"/>
    <w:pPr>
      <w:ind w:left="1200"/>
    </w:pPr>
    <w:rPr>
      <w:sz w:val="18"/>
      <w:szCs w:val="18"/>
    </w:rPr>
  </w:style>
  <w:style w:type="paragraph" w:styleId="70">
    <w:name w:val="toc 7"/>
    <w:basedOn w:val="a"/>
    <w:next w:val="a"/>
    <w:rsid w:val="001741CD"/>
    <w:pPr>
      <w:ind w:left="1440"/>
    </w:pPr>
    <w:rPr>
      <w:sz w:val="18"/>
      <w:szCs w:val="18"/>
    </w:rPr>
  </w:style>
  <w:style w:type="paragraph" w:styleId="80">
    <w:name w:val="toc 8"/>
    <w:basedOn w:val="a"/>
    <w:next w:val="a"/>
    <w:rsid w:val="001741CD"/>
    <w:pPr>
      <w:ind w:left="1680"/>
    </w:pPr>
    <w:rPr>
      <w:sz w:val="18"/>
      <w:szCs w:val="18"/>
    </w:rPr>
  </w:style>
  <w:style w:type="paragraph" w:styleId="90">
    <w:name w:val="toc 9"/>
    <w:basedOn w:val="a"/>
    <w:next w:val="a"/>
    <w:rsid w:val="001741CD"/>
    <w:pPr>
      <w:ind w:left="1920"/>
    </w:pPr>
    <w:rPr>
      <w:sz w:val="18"/>
      <w:szCs w:val="18"/>
    </w:rPr>
  </w:style>
  <w:style w:type="paragraph" w:customStyle="1" w:styleId="afb">
    <w:name w:val="Содержимое таблицы"/>
    <w:basedOn w:val="a"/>
    <w:rsid w:val="001741CD"/>
    <w:pPr>
      <w:suppressLineNumbers/>
    </w:pPr>
  </w:style>
  <w:style w:type="paragraph" w:customStyle="1" w:styleId="afc">
    <w:name w:val="Заголовок таблицы"/>
    <w:basedOn w:val="afb"/>
    <w:rsid w:val="001741CD"/>
    <w:pPr>
      <w:jc w:val="center"/>
    </w:pPr>
    <w:rPr>
      <w:b/>
      <w:bCs/>
    </w:rPr>
  </w:style>
  <w:style w:type="paragraph" w:customStyle="1" w:styleId="afd">
    <w:name w:val="Содержимое врезки"/>
    <w:basedOn w:val="af0"/>
    <w:rsid w:val="001741CD"/>
  </w:style>
  <w:style w:type="paragraph" w:customStyle="1" w:styleId="u">
    <w:name w:val="u"/>
    <w:basedOn w:val="a"/>
    <w:rsid w:val="001741CD"/>
    <w:pPr>
      <w:ind w:firstLine="390"/>
      <w:jc w:val="both"/>
    </w:pPr>
    <w:rPr>
      <w:sz w:val="24"/>
      <w:szCs w:val="24"/>
    </w:rPr>
  </w:style>
  <w:style w:type="paragraph" w:customStyle="1" w:styleId="17">
    <w:name w:val="Текст1"/>
    <w:basedOn w:val="a"/>
    <w:rsid w:val="001741CD"/>
    <w:rPr>
      <w:rFonts w:ascii="Courier New" w:hAnsi="Courier New" w:cs="Courier New"/>
    </w:rPr>
  </w:style>
  <w:style w:type="paragraph" w:customStyle="1" w:styleId="221">
    <w:name w:val="Основной текст с отступом 22"/>
    <w:basedOn w:val="a"/>
    <w:rsid w:val="001741CD"/>
    <w:pPr>
      <w:spacing w:after="120" w:line="480" w:lineRule="auto"/>
      <w:ind w:left="283"/>
    </w:pPr>
    <w:rPr>
      <w:sz w:val="24"/>
      <w:szCs w:val="24"/>
    </w:rPr>
  </w:style>
  <w:style w:type="paragraph" w:customStyle="1" w:styleId="ConsPlusNormal">
    <w:name w:val="ConsPlusNormal"/>
    <w:rsid w:val="001741CD"/>
    <w:pPr>
      <w:widowControl w:val="0"/>
      <w:suppressAutoHyphens/>
      <w:autoSpaceDE w:val="0"/>
    </w:pPr>
    <w:rPr>
      <w:rFonts w:ascii="Arial" w:hAnsi="Arial" w:cs="Arial"/>
      <w:lang w:eastAsia="ar-SA"/>
    </w:rPr>
  </w:style>
  <w:style w:type="paragraph" w:styleId="afe">
    <w:name w:val="List Paragraph"/>
    <w:basedOn w:val="a"/>
    <w:uiPriority w:val="34"/>
    <w:qFormat/>
    <w:rsid w:val="006A2AA7"/>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8987">
      <w:bodyDiv w:val="1"/>
      <w:marLeft w:val="0"/>
      <w:marRight w:val="0"/>
      <w:marTop w:val="0"/>
      <w:marBottom w:val="0"/>
      <w:divBdr>
        <w:top w:val="none" w:sz="0" w:space="0" w:color="auto"/>
        <w:left w:val="none" w:sz="0" w:space="0" w:color="auto"/>
        <w:bottom w:val="none" w:sz="0" w:space="0" w:color="auto"/>
        <w:right w:val="none" w:sz="0" w:space="0" w:color="auto"/>
      </w:divBdr>
    </w:div>
    <w:div w:id="183906788">
      <w:bodyDiv w:val="1"/>
      <w:marLeft w:val="0"/>
      <w:marRight w:val="0"/>
      <w:marTop w:val="0"/>
      <w:marBottom w:val="0"/>
      <w:divBdr>
        <w:top w:val="none" w:sz="0" w:space="0" w:color="auto"/>
        <w:left w:val="none" w:sz="0" w:space="0" w:color="auto"/>
        <w:bottom w:val="none" w:sz="0" w:space="0" w:color="auto"/>
        <w:right w:val="none" w:sz="0" w:space="0" w:color="auto"/>
      </w:divBdr>
    </w:div>
    <w:div w:id="247816493">
      <w:bodyDiv w:val="1"/>
      <w:marLeft w:val="0"/>
      <w:marRight w:val="0"/>
      <w:marTop w:val="0"/>
      <w:marBottom w:val="0"/>
      <w:divBdr>
        <w:top w:val="none" w:sz="0" w:space="0" w:color="auto"/>
        <w:left w:val="none" w:sz="0" w:space="0" w:color="auto"/>
        <w:bottom w:val="none" w:sz="0" w:space="0" w:color="auto"/>
        <w:right w:val="none" w:sz="0" w:space="0" w:color="auto"/>
      </w:divBdr>
    </w:div>
    <w:div w:id="263848495">
      <w:bodyDiv w:val="1"/>
      <w:marLeft w:val="0"/>
      <w:marRight w:val="0"/>
      <w:marTop w:val="0"/>
      <w:marBottom w:val="0"/>
      <w:divBdr>
        <w:top w:val="none" w:sz="0" w:space="0" w:color="auto"/>
        <w:left w:val="none" w:sz="0" w:space="0" w:color="auto"/>
        <w:bottom w:val="none" w:sz="0" w:space="0" w:color="auto"/>
        <w:right w:val="none" w:sz="0" w:space="0" w:color="auto"/>
      </w:divBdr>
    </w:div>
    <w:div w:id="427847678">
      <w:bodyDiv w:val="1"/>
      <w:marLeft w:val="0"/>
      <w:marRight w:val="0"/>
      <w:marTop w:val="0"/>
      <w:marBottom w:val="0"/>
      <w:divBdr>
        <w:top w:val="none" w:sz="0" w:space="0" w:color="auto"/>
        <w:left w:val="none" w:sz="0" w:space="0" w:color="auto"/>
        <w:bottom w:val="none" w:sz="0" w:space="0" w:color="auto"/>
        <w:right w:val="none" w:sz="0" w:space="0" w:color="auto"/>
      </w:divBdr>
    </w:div>
    <w:div w:id="516693120">
      <w:bodyDiv w:val="1"/>
      <w:marLeft w:val="0"/>
      <w:marRight w:val="0"/>
      <w:marTop w:val="0"/>
      <w:marBottom w:val="0"/>
      <w:divBdr>
        <w:top w:val="none" w:sz="0" w:space="0" w:color="auto"/>
        <w:left w:val="none" w:sz="0" w:space="0" w:color="auto"/>
        <w:bottom w:val="none" w:sz="0" w:space="0" w:color="auto"/>
        <w:right w:val="none" w:sz="0" w:space="0" w:color="auto"/>
      </w:divBdr>
    </w:div>
    <w:div w:id="596717313">
      <w:bodyDiv w:val="1"/>
      <w:marLeft w:val="0"/>
      <w:marRight w:val="0"/>
      <w:marTop w:val="0"/>
      <w:marBottom w:val="0"/>
      <w:divBdr>
        <w:top w:val="none" w:sz="0" w:space="0" w:color="auto"/>
        <w:left w:val="none" w:sz="0" w:space="0" w:color="auto"/>
        <w:bottom w:val="none" w:sz="0" w:space="0" w:color="auto"/>
        <w:right w:val="none" w:sz="0" w:space="0" w:color="auto"/>
      </w:divBdr>
    </w:div>
    <w:div w:id="670134790">
      <w:bodyDiv w:val="1"/>
      <w:marLeft w:val="0"/>
      <w:marRight w:val="0"/>
      <w:marTop w:val="0"/>
      <w:marBottom w:val="0"/>
      <w:divBdr>
        <w:top w:val="none" w:sz="0" w:space="0" w:color="auto"/>
        <w:left w:val="none" w:sz="0" w:space="0" w:color="auto"/>
        <w:bottom w:val="none" w:sz="0" w:space="0" w:color="auto"/>
        <w:right w:val="none" w:sz="0" w:space="0" w:color="auto"/>
      </w:divBdr>
    </w:div>
    <w:div w:id="724178575">
      <w:bodyDiv w:val="1"/>
      <w:marLeft w:val="0"/>
      <w:marRight w:val="0"/>
      <w:marTop w:val="0"/>
      <w:marBottom w:val="0"/>
      <w:divBdr>
        <w:top w:val="none" w:sz="0" w:space="0" w:color="auto"/>
        <w:left w:val="none" w:sz="0" w:space="0" w:color="auto"/>
        <w:bottom w:val="none" w:sz="0" w:space="0" w:color="auto"/>
        <w:right w:val="none" w:sz="0" w:space="0" w:color="auto"/>
      </w:divBdr>
    </w:div>
    <w:div w:id="771244076">
      <w:bodyDiv w:val="1"/>
      <w:marLeft w:val="0"/>
      <w:marRight w:val="0"/>
      <w:marTop w:val="0"/>
      <w:marBottom w:val="0"/>
      <w:divBdr>
        <w:top w:val="none" w:sz="0" w:space="0" w:color="auto"/>
        <w:left w:val="none" w:sz="0" w:space="0" w:color="auto"/>
        <w:bottom w:val="none" w:sz="0" w:space="0" w:color="auto"/>
        <w:right w:val="none" w:sz="0" w:space="0" w:color="auto"/>
      </w:divBdr>
    </w:div>
    <w:div w:id="832255980">
      <w:bodyDiv w:val="1"/>
      <w:marLeft w:val="0"/>
      <w:marRight w:val="0"/>
      <w:marTop w:val="0"/>
      <w:marBottom w:val="0"/>
      <w:divBdr>
        <w:top w:val="none" w:sz="0" w:space="0" w:color="auto"/>
        <w:left w:val="none" w:sz="0" w:space="0" w:color="auto"/>
        <w:bottom w:val="none" w:sz="0" w:space="0" w:color="auto"/>
        <w:right w:val="none" w:sz="0" w:space="0" w:color="auto"/>
      </w:divBdr>
    </w:div>
    <w:div w:id="977956485">
      <w:bodyDiv w:val="1"/>
      <w:marLeft w:val="0"/>
      <w:marRight w:val="0"/>
      <w:marTop w:val="0"/>
      <w:marBottom w:val="0"/>
      <w:divBdr>
        <w:top w:val="none" w:sz="0" w:space="0" w:color="auto"/>
        <w:left w:val="none" w:sz="0" w:space="0" w:color="auto"/>
        <w:bottom w:val="none" w:sz="0" w:space="0" w:color="auto"/>
        <w:right w:val="none" w:sz="0" w:space="0" w:color="auto"/>
      </w:divBdr>
    </w:div>
    <w:div w:id="988679736">
      <w:bodyDiv w:val="1"/>
      <w:marLeft w:val="0"/>
      <w:marRight w:val="0"/>
      <w:marTop w:val="0"/>
      <w:marBottom w:val="0"/>
      <w:divBdr>
        <w:top w:val="none" w:sz="0" w:space="0" w:color="auto"/>
        <w:left w:val="none" w:sz="0" w:space="0" w:color="auto"/>
        <w:bottom w:val="none" w:sz="0" w:space="0" w:color="auto"/>
        <w:right w:val="none" w:sz="0" w:space="0" w:color="auto"/>
      </w:divBdr>
    </w:div>
    <w:div w:id="1015764453">
      <w:bodyDiv w:val="1"/>
      <w:marLeft w:val="0"/>
      <w:marRight w:val="0"/>
      <w:marTop w:val="0"/>
      <w:marBottom w:val="0"/>
      <w:divBdr>
        <w:top w:val="none" w:sz="0" w:space="0" w:color="auto"/>
        <w:left w:val="none" w:sz="0" w:space="0" w:color="auto"/>
        <w:bottom w:val="none" w:sz="0" w:space="0" w:color="auto"/>
        <w:right w:val="none" w:sz="0" w:space="0" w:color="auto"/>
      </w:divBdr>
    </w:div>
    <w:div w:id="1080830082">
      <w:bodyDiv w:val="1"/>
      <w:marLeft w:val="0"/>
      <w:marRight w:val="0"/>
      <w:marTop w:val="0"/>
      <w:marBottom w:val="0"/>
      <w:divBdr>
        <w:top w:val="none" w:sz="0" w:space="0" w:color="auto"/>
        <w:left w:val="none" w:sz="0" w:space="0" w:color="auto"/>
        <w:bottom w:val="none" w:sz="0" w:space="0" w:color="auto"/>
        <w:right w:val="none" w:sz="0" w:space="0" w:color="auto"/>
      </w:divBdr>
    </w:div>
    <w:div w:id="1095175195">
      <w:bodyDiv w:val="1"/>
      <w:marLeft w:val="0"/>
      <w:marRight w:val="0"/>
      <w:marTop w:val="0"/>
      <w:marBottom w:val="0"/>
      <w:divBdr>
        <w:top w:val="none" w:sz="0" w:space="0" w:color="auto"/>
        <w:left w:val="none" w:sz="0" w:space="0" w:color="auto"/>
        <w:bottom w:val="none" w:sz="0" w:space="0" w:color="auto"/>
        <w:right w:val="none" w:sz="0" w:space="0" w:color="auto"/>
      </w:divBdr>
    </w:div>
    <w:div w:id="1098989867">
      <w:bodyDiv w:val="1"/>
      <w:marLeft w:val="0"/>
      <w:marRight w:val="0"/>
      <w:marTop w:val="0"/>
      <w:marBottom w:val="0"/>
      <w:divBdr>
        <w:top w:val="none" w:sz="0" w:space="0" w:color="auto"/>
        <w:left w:val="none" w:sz="0" w:space="0" w:color="auto"/>
        <w:bottom w:val="none" w:sz="0" w:space="0" w:color="auto"/>
        <w:right w:val="none" w:sz="0" w:space="0" w:color="auto"/>
      </w:divBdr>
    </w:div>
    <w:div w:id="1218010889">
      <w:bodyDiv w:val="1"/>
      <w:marLeft w:val="0"/>
      <w:marRight w:val="0"/>
      <w:marTop w:val="0"/>
      <w:marBottom w:val="0"/>
      <w:divBdr>
        <w:top w:val="none" w:sz="0" w:space="0" w:color="auto"/>
        <w:left w:val="none" w:sz="0" w:space="0" w:color="auto"/>
        <w:bottom w:val="none" w:sz="0" w:space="0" w:color="auto"/>
        <w:right w:val="none" w:sz="0" w:space="0" w:color="auto"/>
      </w:divBdr>
    </w:div>
    <w:div w:id="1238708907">
      <w:bodyDiv w:val="1"/>
      <w:marLeft w:val="0"/>
      <w:marRight w:val="0"/>
      <w:marTop w:val="0"/>
      <w:marBottom w:val="0"/>
      <w:divBdr>
        <w:top w:val="none" w:sz="0" w:space="0" w:color="auto"/>
        <w:left w:val="none" w:sz="0" w:space="0" w:color="auto"/>
        <w:bottom w:val="none" w:sz="0" w:space="0" w:color="auto"/>
        <w:right w:val="none" w:sz="0" w:space="0" w:color="auto"/>
      </w:divBdr>
    </w:div>
    <w:div w:id="1269966979">
      <w:bodyDiv w:val="1"/>
      <w:marLeft w:val="0"/>
      <w:marRight w:val="0"/>
      <w:marTop w:val="0"/>
      <w:marBottom w:val="0"/>
      <w:divBdr>
        <w:top w:val="none" w:sz="0" w:space="0" w:color="auto"/>
        <w:left w:val="none" w:sz="0" w:space="0" w:color="auto"/>
        <w:bottom w:val="none" w:sz="0" w:space="0" w:color="auto"/>
        <w:right w:val="none" w:sz="0" w:space="0" w:color="auto"/>
      </w:divBdr>
    </w:div>
    <w:div w:id="1331831096">
      <w:bodyDiv w:val="1"/>
      <w:marLeft w:val="0"/>
      <w:marRight w:val="0"/>
      <w:marTop w:val="0"/>
      <w:marBottom w:val="0"/>
      <w:divBdr>
        <w:top w:val="none" w:sz="0" w:space="0" w:color="auto"/>
        <w:left w:val="none" w:sz="0" w:space="0" w:color="auto"/>
        <w:bottom w:val="none" w:sz="0" w:space="0" w:color="auto"/>
        <w:right w:val="none" w:sz="0" w:space="0" w:color="auto"/>
      </w:divBdr>
    </w:div>
    <w:div w:id="1372263367">
      <w:bodyDiv w:val="1"/>
      <w:marLeft w:val="0"/>
      <w:marRight w:val="0"/>
      <w:marTop w:val="0"/>
      <w:marBottom w:val="0"/>
      <w:divBdr>
        <w:top w:val="none" w:sz="0" w:space="0" w:color="auto"/>
        <w:left w:val="none" w:sz="0" w:space="0" w:color="auto"/>
        <w:bottom w:val="none" w:sz="0" w:space="0" w:color="auto"/>
        <w:right w:val="none" w:sz="0" w:space="0" w:color="auto"/>
      </w:divBdr>
    </w:div>
    <w:div w:id="1375232349">
      <w:bodyDiv w:val="1"/>
      <w:marLeft w:val="0"/>
      <w:marRight w:val="0"/>
      <w:marTop w:val="0"/>
      <w:marBottom w:val="0"/>
      <w:divBdr>
        <w:top w:val="none" w:sz="0" w:space="0" w:color="auto"/>
        <w:left w:val="none" w:sz="0" w:space="0" w:color="auto"/>
        <w:bottom w:val="none" w:sz="0" w:space="0" w:color="auto"/>
        <w:right w:val="none" w:sz="0" w:space="0" w:color="auto"/>
      </w:divBdr>
    </w:div>
    <w:div w:id="1449592811">
      <w:bodyDiv w:val="1"/>
      <w:marLeft w:val="0"/>
      <w:marRight w:val="0"/>
      <w:marTop w:val="0"/>
      <w:marBottom w:val="0"/>
      <w:divBdr>
        <w:top w:val="none" w:sz="0" w:space="0" w:color="auto"/>
        <w:left w:val="none" w:sz="0" w:space="0" w:color="auto"/>
        <w:bottom w:val="none" w:sz="0" w:space="0" w:color="auto"/>
        <w:right w:val="none" w:sz="0" w:space="0" w:color="auto"/>
      </w:divBdr>
    </w:div>
    <w:div w:id="1495995884">
      <w:bodyDiv w:val="1"/>
      <w:marLeft w:val="0"/>
      <w:marRight w:val="0"/>
      <w:marTop w:val="0"/>
      <w:marBottom w:val="0"/>
      <w:divBdr>
        <w:top w:val="none" w:sz="0" w:space="0" w:color="auto"/>
        <w:left w:val="none" w:sz="0" w:space="0" w:color="auto"/>
        <w:bottom w:val="none" w:sz="0" w:space="0" w:color="auto"/>
        <w:right w:val="none" w:sz="0" w:space="0" w:color="auto"/>
      </w:divBdr>
    </w:div>
    <w:div w:id="1501775634">
      <w:bodyDiv w:val="1"/>
      <w:marLeft w:val="0"/>
      <w:marRight w:val="0"/>
      <w:marTop w:val="0"/>
      <w:marBottom w:val="0"/>
      <w:divBdr>
        <w:top w:val="none" w:sz="0" w:space="0" w:color="auto"/>
        <w:left w:val="none" w:sz="0" w:space="0" w:color="auto"/>
        <w:bottom w:val="none" w:sz="0" w:space="0" w:color="auto"/>
        <w:right w:val="none" w:sz="0" w:space="0" w:color="auto"/>
      </w:divBdr>
    </w:div>
    <w:div w:id="1507788804">
      <w:bodyDiv w:val="1"/>
      <w:marLeft w:val="0"/>
      <w:marRight w:val="0"/>
      <w:marTop w:val="0"/>
      <w:marBottom w:val="0"/>
      <w:divBdr>
        <w:top w:val="none" w:sz="0" w:space="0" w:color="auto"/>
        <w:left w:val="none" w:sz="0" w:space="0" w:color="auto"/>
        <w:bottom w:val="none" w:sz="0" w:space="0" w:color="auto"/>
        <w:right w:val="none" w:sz="0" w:space="0" w:color="auto"/>
      </w:divBdr>
    </w:div>
    <w:div w:id="1795754059">
      <w:bodyDiv w:val="1"/>
      <w:marLeft w:val="0"/>
      <w:marRight w:val="0"/>
      <w:marTop w:val="0"/>
      <w:marBottom w:val="0"/>
      <w:divBdr>
        <w:top w:val="none" w:sz="0" w:space="0" w:color="auto"/>
        <w:left w:val="none" w:sz="0" w:space="0" w:color="auto"/>
        <w:bottom w:val="none" w:sz="0" w:space="0" w:color="auto"/>
        <w:right w:val="none" w:sz="0" w:space="0" w:color="auto"/>
      </w:divBdr>
    </w:div>
    <w:div w:id="1803108403">
      <w:bodyDiv w:val="1"/>
      <w:marLeft w:val="0"/>
      <w:marRight w:val="0"/>
      <w:marTop w:val="0"/>
      <w:marBottom w:val="0"/>
      <w:divBdr>
        <w:top w:val="none" w:sz="0" w:space="0" w:color="auto"/>
        <w:left w:val="none" w:sz="0" w:space="0" w:color="auto"/>
        <w:bottom w:val="none" w:sz="0" w:space="0" w:color="auto"/>
        <w:right w:val="none" w:sz="0" w:space="0" w:color="auto"/>
      </w:divBdr>
    </w:div>
    <w:div w:id="1814718214">
      <w:bodyDiv w:val="1"/>
      <w:marLeft w:val="0"/>
      <w:marRight w:val="0"/>
      <w:marTop w:val="0"/>
      <w:marBottom w:val="0"/>
      <w:divBdr>
        <w:top w:val="none" w:sz="0" w:space="0" w:color="auto"/>
        <w:left w:val="none" w:sz="0" w:space="0" w:color="auto"/>
        <w:bottom w:val="none" w:sz="0" w:space="0" w:color="auto"/>
        <w:right w:val="none" w:sz="0" w:space="0" w:color="auto"/>
      </w:divBdr>
    </w:div>
    <w:div w:id="1914461436">
      <w:bodyDiv w:val="1"/>
      <w:marLeft w:val="0"/>
      <w:marRight w:val="0"/>
      <w:marTop w:val="0"/>
      <w:marBottom w:val="0"/>
      <w:divBdr>
        <w:top w:val="none" w:sz="0" w:space="0" w:color="auto"/>
        <w:left w:val="none" w:sz="0" w:space="0" w:color="auto"/>
        <w:bottom w:val="none" w:sz="0" w:space="0" w:color="auto"/>
        <w:right w:val="none" w:sz="0" w:space="0" w:color="auto"/>
      </w:divBdr>
    </w:div>
    <w:div w:id="1925797946">
      <w:bodyDiv w:val="1"/>
      <w:marLeft w:val="0"/>
      <w:marRight w:val="0"/>
      <w:marTop w:val="0"/>
      <w:marBottom w:val="0"/>
      <w:divBdr>
        <w:top w:val="none" w:sz="0" w:space="0" w:color="auto"/>
        <w:left w:val="none" w:sz="0" w:space="0" w:color="auto"/>
        <w:bottom w:val="none" w:sz="0" w:space="0" w:color="auto"/>
        <w:right w:val="none" w:sz="0" w:space="0" w:color="auto"/>
      </w:divBdr>
    </w:div>
    <w:div w:id="21416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6;&#1072;&#1073;&#1086;&#1095;&#1080;&#1081;%20&#1089;&#1090;&#1086;&#1083;\&#1059;&#1089;&#1090;&#1072;&#1074;\&#1059;&#1089;&#1090;&#1072;&#1074;&#1099;%20&#1089;%20&#1080;&#1079;&#1084;&#1077;&#1085;&#1077;&#1085;&#1080;&#1103;&#1084;&#1080;\C:\&#1052;&#1086;&#1080;%20&#1076;&#1086;&#1082;&#1091;&#1084;&#1077;&#1085;&#1090;&#1099;\&#1056;&#1077;&#1096;&#1077;&#1085;&#1080;&#1103;%20&#1044;&#1091;&#1084;&#1099;%2029%20&#1084;&#1072;&#1088;&#1090;&#1072;%202007\&#1055;&#1056;&#1054;&#1045;&#1050;&#1058;%20&#1059;&#1057;&#1058;&#1040;&#1042;&#1040;%20&#1042;%20&#1055;&#1054;&#1057;&#1051;&#1045;&#1044;&#1053;&#1045;&#1049;%20&#1056;&#1045;&#1044;&#1040;&#1050;&#1062;&#1048;&#1048;.doc" TargetMode="External"/><Relationship Id="rId13" Type="http://schemas.openxmlformats.org/officeDocument/2006/relationships/hyperlink" Target="consultantplus://offline/ref=F78EB3C6DE0BA7638A53CA66CB94632310D3D9A5434C744CBBE474ABUB3B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F78EB3C6DE0BA7638A53CA66CB94632318D8D7AF40462946B3BD78A9BCD70473F0D3CB2FD3A1503FUE3EB" TargetMode="External"/><Relationship Id="rId17" Type="http://schemas.openxmlformats.org/officeDocument/2006/relationships/hyperlink" Target="consultantplus://offline/ref=ABB499D0D8A282B8DA346C353CCB3E3C84D3589888E2D46D6A3DE1043BuCRD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BB499D0D8A282B8DA346C353CCB3E3C84D3589888E2D46D6A3DE1043BuCRD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8EB3C6DE0BA7638A53CA66CB94632310D3D9A5434C744CBBE474ABUB3B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5CACC12D2611419C0E48C1A4C32FE0A80115AF2735E00EAEEFD02DD9709O2A" TargetMode="External"/><Relationship Id="rId23" Type="http://schemas.openxmlformats.org/officeDocument/2006/relationships/footer" Target="footer3.xml"/><Relationship Id="rId10" Type="http://schemas.openxmlformats.org/officeDocument/2006/relationships/hyperlink" Target="consultantplus://offline/ref=F78EB3C6DE0BA7638A53CA66CB94632318D8D7AF40462946B3BD78A9BCD70473F0D3CB2FD3A1503FUE3EB"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1076;&#1091;&#1084;&#1072;\Desktop\&#1056;&#1072;&#1073;&#1086;&#1095;&#1080;&#1081;%20&#1089;&#1090;&#1086;&#1083;\&#1059;&#1089;&#1090;&#1072;&#1074;\&#1059;&#1089;&#1090;&#1072;&#1074;&#1099;%20&#1089;%20&#1080;&#1079;&#1084;&#1077;&#1085;&#1077;&#1085;&#1080;&#1103;&#1084;&#1080;\C:\&#1052;&#1086;&#1080;%20&#1076;&#1086;&#1082;&#1091;&#1084;&#1077;&#1085;&#1090;&#1099;\&#1056;&#1077;&#1096;&#1077;&#1085;&#1080;&#1103;%20&#1044;&#1091;&#1084;&#1099;%2029%20&#1084;&#1072;&#1088;&#1090;&#1072;%202007\&#1055;&#1056;&#1054;&#1045;&#1050;&#1058;%20&#1059;&#1057;&#1058;&#1040;&#1042;&#1040;%20&#1042;%20&#1055;&#1054;&#1057;&#1051;&#1045;&#1044;&#1053;&#1045;&#1049;%20&#1056;&#1045;&#1044;&#1040;&#1050;&#1062;&#1048;&#1048;.doc" TargetMode="External"/><Relationship Id="rId14" Type="http://schemas.openxmlformats.org/officeDocument/2006/relationships/hyperlink" Target="http://www.consultant.ru/document/cons_doc_LAW_154008/"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A0A4C-4B4D-4989-8A88-7B715D9F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34059</Words>
  <Characters>194140</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Reanimator Extreme Edition</Company>
  <LinksUpToDate>false</LinksUpToDate>
  <CharactersWithSpaces>227744</CharactersWithSpaces>
  <SharedDoc>false</SharedDoc>
  <HLinks>
    <vt:vector size="54" baseType="variant">
      <vt:variant>
        <vt:i4>1441794</vt:i4>
      </vt:variant>
      <vt:variant>
        <vt:i4>24</vt:i4>
      </vt:variant>
      <vt:variant>
        <vt:i4>0</vt:i4>
      </vt:variant>
      <vt:variant>
        <vt:i4>5</vt:i4>
      </vt:variant>
      <vt:variant>
        <vt:lpwstr>consultantplus://offline/ref=ABB499D0D8A282B8DA346C353CCB3E3C84D3589888E2D46D6A3DE1043BuCRDJ</vt:lpwstr>
      </vt:variant>
      <vt:variant>
        <vt:lpwstr/>
      </vt:variant>
      <vt:variant>
        <vt:i4>1441794</vt:i4>
      </vt:variant>
      <vt:variant>
        <vt:i4>21</vt:i4>
      </vt:variant>
      <vt:variant>
        <vt:i4>0</vt:i4>
      </vt:variant>
      <vt:variant>
        <vt:i4>5</vt:i4>
      </vt:variant>
      <vt:variant>
        <vt:lpwstr>consultantplus://offline/ref=ABB499D0D8A282B8DA346C353CCB3E3C84D3589888E2D46D6A3DE1043BuCRDJ</vt:lpwstr>
      </vt:variant>
      <vt:variant>
        <vt:lpwstr/>
      </vt:variant>
      <vt:variant>
        <vt:i4>1245191</vt:i4>
      </vt:variant>
      <vt:variant>
        <vt:i4>18</vt:i4>
      </vt:variant>
      <vt:variant>
        <vt:i4>0</vt:i4>
      </vt:variant>
      <vt:variant>
        <vt:i4>5</vt:i4>
      </vt:variant>
      <vt:variant>
        <vt:lpwstr>consultantplus://offline/ref=75CACC12D2611419C0E48C1A4C32FE0A80115AF2735E00EAEEFD02DD9709O2A</vt:lpwstr>
      </vt:variant>
      <vt:variant>
        <vt:lpwstr/>
      </vt:variant>
      <vt:variant>
        <vt:i4>2818066</vt:i4>
      </vt:variant>
      <vt:variant>
        <vt:i4>15</vt:i4>
      </vt:variant>
      <vt:variant>
        <vt:i4>0</vt:i4>
      </vt:variant>
      <vt:variant>
        <vt:i4>5</vt:i4>
      </vt:variant>
      <vt:variant>
        <vt:lpwstr/>
      </vt:variant>
      <vt:variant>
        <vt:lpwstr>sub_20110</vt:lpwstr>
      </vt:variant>
      <vt:variant>
        <vt:i4>2293762</vt:i4>
      </vt:variant>
      <vt:variant>
        <vt:i4>12</vt:i4>
      </vt:variant>
      <vt:variant>
        <vt:i4>0</vt:i4>
      </vt:variant>
      <vt:variant>
        <vt:i4>5</vt:i4>
      </vt:variant>
      <vt:variant>
        <vt:lpwstr>http://www.consultant.ru/document/cons_doc_LAW_154008/</vt:lpwstr>
      </vt:variant>
      <vt:variant>
        <vt:lpwstr/>
      </vt:variant>
      <vt:variant>
        <vt:i4>1900655</vt:i4>
      </vt:variant>
      <vt:variant>
        <vt:i4>9</vt:i4>
      </vt:variant>
      <vt:variant>
        <vt:i4>0</vt:i4>
      </vt:variant>
      <vt:variant>
        <vt:i4>5</vt:i4>
      </vt:variant>
      <vt:variant>
        <vt:lpwstr>../../../Рабочий%20стол/Устав/Уставы%20с%20изменениями//C:/Мои%20документы/Решения%20Думы%2029%20марта%202007/ПРОЕКТ%20УСТАВА%20В%20ПОСЛЕДНЕЙ%20РЕДАКЦИИ.doc</vt:lpwstr>
      </vt:variant>
      <vt:variant>
        <vt:lpwstr>sub_20110%23sub_20110</vt:lpwstr>
      </vt:variant>
      <vt:variant>
        <vt:i4>1900650</vt:i4>
      </vt:variant>
      <vt:variant>
        <vt:i4>6</vt:i4>
      </vt:variant>
      <vt:variant>
        <vt:i4>0</vt:i4>
      </vt:variant>
      <vt:variant>
        <vt:i4>5</vt:i4>
      </vt:variant>
      <vt:variant>
        <vt:lpwstr>../../../Рабочий%20стол/Устав/Уставы%20с%20изменениями//C:/Мои%20документы/Решения%20Думы%2029%20марта%202007/ПРОЕКТ%20УСТАВА%20В%20ПОСЛЕДНЕЙ%20РЕДАКЦИИ.doc</vt:lpwstr>
      </vt:variant>
      <vt:variant>
        <vt:lpwstr>sub_20115%23sub_20115</vt:lpwstr>
      </vt:variant>
      <vt:variant>
        <vt:i4>1900649</vt:i4>
      </vt:variant>
      <vt:variant>
        <vt:i4>3</vt:i4>
      </vt:variant>
      <vt:variant>
        <vt:i4>0</vt:i4>
      </vt:variant>
      <vt:variant>
        <vt:i4>5</vt:i4>
      </vt:variant>
      <vt:variant>
        <vt:lpwstr>../../../Рабочий%20стол/Устав/Уставы%20с%20изменениями//C:/Мои%20документы/Решения%20Думы%2029%20марта%202007/ПРОЕКТ%20УСТАВА%20В%20ПОСЛЕДНЕЙ%20РЕДАКЦИИ.doc</vt:lpwstr>
      </vt:variant>
      <vt:variant>
        <vt:lpwstr>sub_20116%23sub_20116</vt:lpwstr>
      </vt:variant>
      <vt:variant>
        <vt:i4>1900652</vt:i4>
      </vt:variant>
      <vt:variant>
        <vt:i4>0</vt:i4>
      </vt:variant>
      <vt:variant>
        <vt:i4>0</vt:i4>
      </vt:variant>
      <vt:variant>
        <vt:i4>5</vt:i4>
      </vt:variant>
      <vt:variant>
        <vt:lpwstr>../../../Рабочий%20стол/Устав/Уставы%20с%20изменениями//C:/Мои%20документы/Решения%20Думы%2029%20марта%202007/ПРОЕКТ%20УСТАВА%20В%20ПОСЛЕДНЕЙ%20РЕДАКЦИИ.doc</vt:lpwstr>
      </vt:variant>
      <vt:variant>
        <vt:lpwstr>sub_20113%23sub_20113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Дума ДГО</dc:creator>
  <cp:lastModifiedBy>user</cp:lastModifiedBy>
  <cp:revision>3</cp:revision>
  <cp:lastPrinted>2017-03-30T07:40:00Z</cp:lastPrinted>
  <dcterms:created xsi:type="dcterms:W3CDTF">2017-11-27T05:39:00Z</dcterms:created>
  <dcterms:modified xsi:type="dcterms:W3CDTF">2017-11-27T05:39:00Z</dcterms:modified>
</cp:coreProperties>
</file>